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af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7B6AEF" w:rsidRPr="00455996" w14:paraId="6E92D0F0" w14:textId="77777777" w:rsidTr="002343F7">
        <w:tc>
          <w:tcPr>
            <w:tcW w:w="4672" w:type="dxa"/>
          </w:tcPr>
          <w:p w14:paraId="53E89DED" w14:textId="77777777" w:rsidR="007B6AEF" w:rsidRPr="00455996" w:rsidRDefault="007B6AEF" w:rsidP="00455996">
            <w:pPr>
              <w:spacing w:line="360" w:lineRule="auto"/>
              <w:contextualSpacing/>
              <w:rPr>
                <w:szCs w:val="24"/>
              </w:rPr>
            </w:pPr>
          </w:p>
        </w:tc>
        <w:tc>
          <w:tcPr>
            <w:tcW w:w="4673" w:type="dxa"/>
          </w:tcPr>
          <w:p w14:paraId="15D052DB" w14:textId="77777777" w:rsidR="007B6AEF" w:rsidRPr="00455996" w:rsidRDefault="007B6AEF" w:rsidP="00455996">
            <w:pPr>
              <w:spacing w:line="360" w:lineRule="auto"/>
              <w:contextualSpacing/>
              <w:rPr>
                <w:szCs w:val="24"/>
              </w:rPr>
            </w:pPr>
          </w:p>
          <w:p w14:paraId="59C0034D" w14:textId="77777777" w:rsidR="00455996" w:rsidRPr="00455996" w:rsidRDefault="00455996" w:rsidP="00455996">
            <w:pPr>
              <w:spacing w:line="360" w:lineRule="auto"/>
              <w:contextualSpacing/>
              <w:rPr>
                <w:szCs w:val="24"/>
              </w:rPr>
            </w:pPr>
          </w:p>
          <w:p w14:paraId="0E4E5801" w14:textId="74075E77" w:rsidR="00455996" w:rsidRPr="00455996" w:rsidRDefault="00455996" w:rsidP="00455996">
            <w:pPr>
              <w:spacing w:line="360" w:lineRule="auto"/>
              <w:contextualSpacing/>
              <w:rPr>
                <w:szCs w:val="24"/>
              </w:rPr>
            </w:pPr>
          </w:p>
        </w:tc>
      </w:tr>
    </w:tbl>
    <w:p w14:paraId="11667855" w14:textId="77777777" w:rsidR="007B6AEF" w:rsidRPr="00455996" w:rsidRDefault="007B6AEF" w:rsidP="00455996">
      <w:pPr>
        <w:pBdr>
          <w:bottom w:val="single" w:sz="12" w:space="1" w:color="auto"/>
        </w:pBdr>
        <w:spacing w:line="360" w:lineRule="auto"/>
        <w:contextualSpacing/>
        <w:rPr>
          <w:szCs w:val="24"/>
        </w:rPr>
      </w:pPr>
    </w:p>
    <w:p w14:paraId="23231325" w14:textId="77777777" w:rsidR="007B6AEF" w:rsidRPr="00455996" w:rsidRDefault="007B6AEF" w:rsidP="00455996">
      <w:pPr>
        <w:pBdr>
          <w:bottom w:val="single" w:sz="12" w:space="1" w:color="auto"/>
        </w:pBdr>
        <w:spacing w:line="360" w:lineRule="auto"/>
        <w:contextualSpacing/>
        <w:rPr>
          <w:szCs w:val="24"/>
        </w:rPr>
      </w:pPr>
    </w:p>
    <w:p w14:paraId="13A24A1C" w14:textId="77777777" w:rsidR="007B6AEF" w:rsidRPr="00455996" w:rsidRDefault="007B6AEF" w:rsidP="00455996">
      <w:pPr>
        <w:pBdr>
          <w:bottom w:val="single" w:sz="12" w:space="1" w:color="auto"/>
        </w:pBdr>
        <w:spacing w:line="360" w:lineRule="auto"/>
        <w:ind w:firstLine="0"/>
        <w:contextualSpacing/>
        <w:rPr>
          <w:szCs w:val="24"/>
        </w:rPr>
      </w:pPr>
    </w:p>
    <w:p w14:paraId="66519A93" w14:textId="2AFBA753" w:rsidR="007B6AEF" w:rsidRPr="00455996" w:rsidRDefault="007B6AEF" w:rsidP="00455996">
      <w:pPr>
        <w:pBdr>
          <w:bottom w:val="single" w:sz="12" w:space="1" w:color="auto"/>
        </w:pBdr>
        <w:spacing w:line="360" w:lineRule="auto"/>
        <w:ind w:firstLine="0"/>
        <w:contextualSpacing/>
        <w:jc w:val="center"/>
        <w:rPr>
          <w:sz w:val="40"/>
          <w:szCs w:val="24"/>
        </w:rPr>
      </w:pPr>
      <w:r w:rsidRPr="00455996">
        <w:rPr>
          <w:sz w:val="40"/>
          <w:szCs w:val="24"/>
        </w:rPr>
        <w:t>Государственная информационная система</w:t>
      </w:r>
      <w:r w:rsidR="00455996" w:rsidRPr="00455996">
        <w:rPr>
          <w:sz w:val="40"/>
          <w:szCs w:val="24"/>
        </w:rPr>
        <w:t xml:space="preserve"> СОКОЛ</w:t>
      </w:r>
      <w:r w:rsidRPr="00455996">
        <w:rPr>
          <w:sz w:val="40"/>
          <w:szCs w:val="24"/>
        </w:rPr>
        <w:t xml:space="preserve"> </w:t>
      </w:r>
    </w:p>
    <w:p w14:paraId="557FC5D6" w14:textId="77777777" w:rsidR="007B6AEF" w:rsidRPr="00455996" w:rsidRDefault="007B6AEF" w:rsidP="00455996">
      <w:pPr>
        <w:pBdr>
          <w:bottom w:val="single" w:sz="12" w:space="1" w:color="auto"/>
        </w:pBdr>
        <w:spacing w:line="360" w:lineRule="auto"/>
        <w:ind w:firstLine="0"/>
        <w:contextualSpacing/>
        <w:jc w:val="center"/>
        <w:rPr>
          <w:sz w:val="40"/>
          <w:szCs w:val="24"/>
        </w:rPr>
      </w:pPr>
    </w:p>
    <w:p w14:paraId="39D24F7C" w14:textId="77777777" w:rsidR="007B6AEF" w:rsidRPr="00455996" w:rsidRDefault="007B6AEF" w:rsidP="00455996">
      <w:pPr>
        <w:spacing w:line="360" w:lineRule="auto"/>
        <w:ind w:firstLine="0"/>
        <w:contextualSpacing/>
        <w:rPr>
          <w:b/>
          <w:sz w:val="40"/>
          <w:szCs w:val="24"/>
        </w:rPr>
      </w:pPr>
    </w:p>
    <w:p w14:paraId="1E101354" w14:textId="77777777" w:rsidR="00455996" w:rsidRPr="00455996" w:rsidRDefault="007E79EA" w:rsidP="00455996">
      <w:pPr>
        <w:spacing w:line="360" w:lineRule="auto"/>
        <w:ind w:firstLine="0"/>
        <w:contextualSpacing/>
        <w:jc w:val="center"/>
        <w:rPr>
          <w:b/>
          <w:sz w:val="40"/>
          <w:szCs w:val="24"/>
        </w:rPr>
      </w:pPr>
      <w:r w:rsidRPr="00455996">
        <w:rPr>
          <w:b/>
          <w:sz w:val="40"/>
          <w:szCs w:val="24"/>
        </w:rPr>
        <w:t>РУКОВОДСТВО ПОЛЬЗОВАТЕЛЯ</w:t>
      </w:r>
      <w:r w:rsidR="00455996" w:rsidRPr="00455996">
        <w:rPr>
          <w:b/>
          <w:sz w:val="40"/>
          <w:szCs w:val="24"/>
        </w:rPr>
        <w:t xml:space="preserve"> </w:t>
      </w:r>
    </w:p>
    <w:p w14:paraId="361F7A6B" w14:textId="3FE70DFA" w:rsidR="00412314" w:rsidRPr="00455996" w:rsidRDefault="00455996" w:rsidP="00455996">
      <w:pPr>
        <w:spacing w:line="360" w:lineRule="auto"/>
        <w:ind w:firstLine="0"/>
        <w:contextualSpacing/>
        <w:jc w:val="center"/>
        <w:rPr>
          <w:b/>
          <w:sz w:val="40"/>
          <w:szCs w:val="24"/>
        </w:rPr>
      </w:pPr>
      <w:r w:rsidRPr="00455996">
        <w:rPr>
          <w:b/>
          <w:sz w:val="40"/>
          <w:szCs w:val="24"/>
        </w:rPr>
        <w:t>для версии 6.2</w:t>
      </w:r>
    </w:p>
    <w:p w14:paraId="7EF62233" w14:textId="77777777" w:rsidR="007E79EA" w:rsidRPr="00455996" w:rsidRDefault="007E79EA" w:rsidP="00455996">
      <w:pPr>
        <w:spacing w:line="360" w:lineRule="auto"/>
        <w:ind w:firstLine="0"/>
        <w:contextualSpacing/>
        <w:rPr>
          <w:sz w:val="40"/>
          <w:szCs w:val="24"/>
        </w:rPr>
      </w:pPr>
    </w:p>
    <w:p w14:paraId="438B0061" w14:textId="228CC0B6" w:rsidR="007E79EA" w:rsidRPr="00455996" w:rsidRDefault="007E79EA" w:rsidP="00455996">
      <w:pPr>
        <w:spacing w:line="360" w:lineRule="auto"/>
        <w:ind w:firstLine="0"/>
        <w:contextualSpacing/>
        <w:rPr>
          <w:sz w:val="40"/>
          <w:szCs w:val="24"/>
        </w:rPr>
      </w:pPr>
    </w:p>
    <w:p w14:paraId="55101D4A" w14:textId="77777777" w:rsidR="002D0375" w:rsidRPr="00455996" w:rsidRDefault="002D0375" w:rsidP="00455996">
      <w:pPr>
        <w:spacing w:line="360" w:lineRule="auto"/>
        <w:contextualSpacing/>
        <w:rPr>
          <w:sz w:val="40"/>
          <w:szCs w:val="24"/>
        </w:rPr>
      </w:pPr>
    </w:p>
    <w:p w14:paraId="56A3C7AD" w14:textId="77777777" w:rsidR="002D0375" w:rsidRPr="00455996" w:rsidRDefault="002D0375" w:rsidP="00455996">
      <w:pPr>
        <w:spacing w:line="360" w:lineRule="auto"/>
        <w:contextualSpacing/>
        <w:rPr>
          <w:sz w:val="40"/>
          <w:szCs w:val="24"/>
        </w:rPr>
      </w:pPr>
    </w:p>
    <w:p w14:paraId="26427AA9" w14:textId="77777777" w:rsidR="002D0375" w:rsidRPr="00455996" w:rsidRDefault="002D0375" w:rsidP="00455996">
      <w:pPr>
        <w:spacing w:line="360" w:lineRule="auto"/>
        <w:contextualSpacing/>
        <w:rPr>
          <w:sz w:val="40"/>
          <w:szCs w:val="24"/>
        </w:rPr>
      </w:pPr>
    </w:p>
    <w:p w14:paraId="5F685DAA" w14:textId="77777777" w:rsidR="002D0375" w:rsidRPr="00455996" w:rsidRDefault="002D0375" w:rsidP="00455996">
      <w:pPr>
        <w:spacing w:line="360" w:lineRule="auto"/>
        <w:contextualSpacing/>
        <w:rPr>
          <w:sz w:val="40"/>
          <w:szCs w:val="24"/>
        </w:rPr>
      </w:pPr>
    </w:p>
    <w:p w14:paraId="41DE2C68" w14:textId="77777777" w:rsidR="002D0375" w:rsidRPr="00455996" w:rsidRDefault="002D0375" w:rsidP="00455996">
      <w:pPr>
        <w:spacing w:line="360" w:lineRule="auto"/>
        <w:contextualSpacing/>
        <w:rPr>
          <w:sz w:val="40"/>
          <w:szCs w:val="24"/>
        </w:rPr>
      </w:pPr>
    </w:p>
    <w:p w14:paraId="035A6FF8" w14:textId="77777777" w:rsidR="002D0375" w:rsidRPr="00455996" w:rsidRDefault="002D0375" w:rsidP="00455996">
      <w:pPr>
        <w:spacing w:line="360" w:lineRule="auto"/>
        <w:contextualSpacing/>
        <w:rPr>
          <w:sz w:val="40"/>
          <w:szCs w:val="24"/>
        </w:rPr>
      </w:pPr>
    </w:p>
    <w:p w14:paraId="3F863CEF" w14:textId="77777777" w:rsidR="002D0375" w:rsidRPr="00455996" w:rsidRDefault="002D0375" w:rsidP="00455996">
      <w:pPr>
        <w:spacing w:line="360" w:lineRule="auto"/>
        <w:contextualSpacing/>
        <w:rPr>
          <w:sz w:val="40"/>
          <w:szCs w:val="24"/>
        </w:rPr>
      </w:pPr>
    </w:p>
    <w:p w14:paraId="1BDC6D60" w14:textId="77777777" w:rsidR="002D0375" w:rsidRPr="00455996" w:rsidRDefault="002D0375" w:rsidP="00455996">
      <w:pPr>
        <w:spacing w:line="360" w:lineRule="auto"/>
        <w:contextualSpacing/>
        <w:rPr>
          <w:sz w:val="40"/>
          <w:szCs w:val="24"/>
        </w:rPr>
      </w:pPr>
    </w:p>
    <w:p w14:paraId="33BC58F2" w14:textId="77777777" w:rsidR="00AF3897" w:rsidRPr="00455996" w:rsidRDefault="00AF3897" w:rsidP="00455996">
      <w:pPr>
        <w:spacing w:line="360" w:lineRule="auto"/>
        <w:contextualSpacing/>
        <w:rPr>
          <w:sz w:val="40"/>
          <w:szCs w:val="24"/>
        </w:rPr>
      </w:pPr>
    </w:p>
    <w:p w14:paraId="4816DF8A" w14:textId="308E3D14" w:rsidR="00FD35E9" w:rsidRPr="00455996" w:rsidRDefault="00FD35E9" w:rsidP="00455996">
      <w:pPr>
        <w:spacing w:after="160" w:line="360" w:lineRule="auto"/>
        <w:ind w:firstLine="0"/>
        <w:contextualSpacing/>
        <w:jc w:val="left"/>
        <w:rPr>
          <w:szCs w:val="24"/>
        </w:rPr>
      </w:pPr>
      <w:r w:rsidRPr="00455996">
        <w:rPr>
          <w:szCs w:val="24"/>
        </w:rPr>
        <w:br w:type="page"/>
      </w:r>
    </w:p>
    <w:sdt>
      <w:sdtPr>
        <w:rPr>
          <w:rFonts w:eastAsia="Times New Roman"/>
          <w:b w:val="0"/>
          <w:color w:val="000000"/>
          <w:sz w:val="24"/>
          <w:szCs w:val="24"/>
        </w:rPr>
        <w:id w:val="-2116352368"/>
        <w:docPartObj>
          <w:docPartGallery w:val="Table of Contents"/>
          <w:docPartUnique/>
        </w:docPartObj>
      </w:sdtPr>
      <w:sdtEndPr>
        <w:rPr>
          <w:bCs/>
        </w:rPr>
      </w:sdtEndPr>
      <w:sdtContent>
        <w:p w14:paraId="24461A08" w14:textId="32995F68" w:rsidR="00315DE5" w:rsidRPr="00455996" w:rsidRDefault="00315DE5" w:rsidP="00455996">
          <w:pPr>
            <w:pStyle w:val="af"/>
            <w:spacing w:line="360" w:lineRule="auto"/>
            <w:contextualSpacing/>
            <w:rPr>
              <w:sz w:val="24"/>
              <w:szCs w:val="24"/>
            </w:rPr>
          </w:pPr>
          <w:r w:rsidRPr="00455996">
            <w:rPr>
              <w:sz w:val="24"/>
              <w:szCs w:val="24"/>
            </w:rPr>
            <w:t>Оглавление</w:t>
          </w:r>
          <w:bookmarkStart w:id="0" w:name="_GoBack"/>
          <w:bookmarkEnd w:id="0"/>
        </w:p>
        <w:p w14:paraId="551FB0C6" w14:textId="087751E9" w:rsidR="00FF37FC" w:rsidRPr="00455996" w:rsidRDefault="00315DE5"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r w:rsidRPr="00455996">
            <w:rPr>
              <w:rFonts w:ascii="Times New Roman" w:hAnsi="Times New Roman"/>
              <w:i w:val="0"/>
            </w:rPr>
            <w:fldChar w:fldCharType="begin"/>
          </w:r>
          <w:r w:rsidRPr="00455996">
            <w:rPr>
              <w:rFonts w:ascii="Times New Roman" w:hAnsi="Times New Roman"/>
              <w:i w:val="0"/>
            </w:rPr>
            <w:instrText xml:space="preserve"> TOC \o "1-3" \h \z \u </w:instrText>
          </w:r>
          <w:r w:rsidRPr="00455996">
            <w:rPr>
              <w:rFonts w:ascii="Times New Roman" w:hAnsi="Times New Roman"/>
              <w:i w:val="0"/>
            </w:rPr>
            <w:fldChar w:fldCharType="separate"/>
          </w:r>
          <w:hyperlink w:anchor="_Toc170909609" w:history="1">
            <w:r w:rsidR="00FF37FC" w:rsidRPr="00455996">
              <w:rPr>
                <w:rStyle w:val="a3"/>
                <w:rFonts w:ascii="Times New Roman" w:hAnsi="Times New Roman"/>
                <w:i w:val="0"/>
                <w:noProof/>
              </w:rPr>
              <w:t>1</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Первый вход в систему</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_Toc170909609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6</w:t>
            </w:r>
            <w:r w:rsidR="00FF37FC" w:rsidRPr="00455996">
              <w:rPr>
                <w:rFonts w:ascii="Times New Roman" w:hAnsi="Times New Roman"/>
                <w:i w:val="0"/>
                <w:noProof/>
                <w:webHidden/>
              </w:rPr>
              <w:fldChar w:fldCharType="end"/>
            </w:r>
          </w:hyperlink>
        </w:p>
        <w:p w14:paraId="3BCD71DF" w14:textId="7FABB6D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10" w:history="1">
            <w:r w:rsidR="00FF37FC" w:rsidRPr="00455996">
              <w:rPr>
                <w:rStyle w:val="a3"/>
                <w:rFonts w:ascii="Times New Roman" w:hAnsi="Times New Roman"/>
                <w:noProof/>
                <w:sz w:val="24"/>
                <w:szCs w:val="24"/>
              </w:rPr>
              <w:t>1.1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Вход в систему через внутреннюю авторизацию</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6</w:t>
            </w:r>
            <w:r w:rsidR="00FF37FC" w:rsidRPr="00455996">
              <w:rPr>
                <w:rFonts w:ascii="Times New Roman" w:hAnsi="Times New Roman"/>
                <w:noProof/>
                <w:webHidden/>
                <w:sz w:val="24"/>
                <w:szCs w:val="24"/>
              </w:rPr>
              <w:fldChar w:fldCharType="end"/>
            </w:r>
          </w:hyperlink>
        </w:p>
        <w:p w14:paraId="53965EF6" w14:textId="1FE530A7"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611" w:history="1">
            <w:r w:rsidR="00FF37FC" w:rsidRPr="00455996">
              <w:rPr>
                <w:rStyle w:val="a3"/>
                <w:rFonts w:ascii="Times New Roman" w:hAnsi="Times New Roman"/>
                <w:i w:val="0"/>
                <w:noProof/>
              </w:rPr>
              <w:t>2</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Работа с реестрами</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_Toc170909611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8</w:t>
            </w:r>
            <w:r w:rsidR="00FF37FC" w:rsidRPr="00455996">
              <w:rPr>
                <w:rFonts w:ascii="Times New Roman" w:hAnsi="Times New Roman"/>
                <w:i w:val="0"/>
                <w:noProof/>
                <w:webHidden/>
              </w:rPr>
              <w:fldChar w:fldCharType="end"/>
            </w:r>
          </w:hyperlink>
        </w:p>
        <w:p w14:paraId="4AC5F33C" w14:textId="33B4515D"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12" w:history="1">
            <w:r w:rsidR="00FF37FC" w:rsidRPr="00455996">
              <w:rPr>
                <w:rStyle w:val="a3"/>
                <w:rFonts w:ascii="Times New Roman" w:hAnsi="Times New Roman"/>
                <w:noProof/>
                <w:sz w:val="24"/>
                <w:szCs w:val="24"/>
              </w:rPr>
              <w:t>2.1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юридических лиц и ИП (Форма 3.1)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8</w:t>
            </w:r>
            <w:r w:rsidR="00FF37FC" w:rsidRPr="00455996">
              <w:rPr>
                <w:rFonts w:ascii="Times New Roman" w:hAnsi="Times New Roman"/>
                <w:noProof/>
                <w:webHidden/>
                <w:sz w:val="24"/>
                <w:szCs w:val="24"/>
              </w:rPr>
              <w:fldChar w:fldCharType="end"/>
            </w:r>
          </w:hyperlink>
        </w:p>
        <w:p w14:paraId="271125E8" w14:textId="3E55157B"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3" w:history="1">
            <w:r w:rsidR="00FF37FC" w:rsidRPr="00455996">
              <w:rPr>
                <w:rStyle w:val="a3"/>
                <w:rFonts w:ascii="Times New Roman" w:hAnsi="Times New Roman"/>
                <w:noProof/>
                <w:sz w:val="24"/>
                <w:szCs w:val="24"/>
              </w:rPr>
              <w:t>2.1.1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Создание новой записи в реестре юридических лиц и ИП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9</w:t>
            </w:r>
            <w:r w:rsidR="00FF37FC" w:rsidRPr="00455996">
              <w:rPr>
                <w:rFonts w:ascii="Times New Roman" w:hAnsi="Times New Roman"/>
                <w:noProof/>
                <w:webHidden/>
                <w:sz w:val="24"/>
                <w:szCs w:val="24"/>
              </w:rPr>
              <w:fldChar w:fldCharType="end"/>
            </w:r>
          </w:hyperlink>
        </w:p>
        <w:p w14:paraId="57E7F857" w14:textId="20A98D97"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4" w:history="1">
            <w:r w:rsidR="00FF37FC" w:rsidRPr="00455996">
              <w:rPr>
                <w:rStyle w:val="a3"/>
                <w:rFonts w:ascii="Times New Roman" w:hAnsi="Times New Roman"/>
                <w:noProof/>
                <w:sz w:val="24"/>
                <w:szCs w:val="24"/>
              </w:rPr>
              <w:t>2.1.2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Редактирование записи в реестре юридических лиц и ИП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w:t>
            </w:r>
            <w:r w:rsidR="00FF37FC" w:rsidRPr="00455996">
              <w:rPr>
                <w:rFonts w:ascii="Times New Roman" w:hAnsi="Times New Roman"/>
                <w:noProof/>
                <w:webHidden/>
                <w:sz w:val="24"/>
                <w:szCs w:val="24"/>
              </w:rPr>
              <w:fldChar w:fldCharType="end"/>
            </w:r>
          </w:hyperlink>
        </w:p>
        <w:p w14:paraId="792F113F" w14:textId="182B321C"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5" w:history="1">
            <w:r w:rsidR="00FF37FC" w:rsidRPr="00455996">
              <w:rPr>
                <w:rStyle w:val="a3"/>
                <w:rFonts w:ascii="Times New Roman" w:hAnsi="Times New Roman"/>
                <w:noProof/>
                <w:sz w:val="24"/>
                <w:szCs w:val="24"/>
              </w:rPr>
              <w:t>2.1.3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 заключенными охотхозяйственными соглашениями с ЮЛ и ИП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w:t>
            </w:r>
            <w:r w:rsidR="00FF37FC" w:rsidRPr="00455996">
              <w:rPr>
                <w:rFonts w:ascii="Times New Roman" w:hAnsi="Times New Roman"/>
                <w:noProof/>
                <w:webHidden/>
                <w:sz w:val="24"/>
                <w:szCs w:val="24"/>
              </w:rPr>
              <w:fldChar w:fldCharType="end"/>
            </w:r>
          </w:hyperlink>
        </w:p>
        <w:p w14:paraId="1DB59074" w14:textId="1E18591E"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6" w:history="1">
            <w:r w:rsidR="00FF37FC" w:rsidRPr="00455996">
              <w:rPr>
                <w:rStyle w:val="a3"/>
                <w:rFonts w:ascii="Times New Roman" w:hAnsi="Times New Roman"/>
                <w:noProof/>
                <w:sz w:val="24"/>
                <w:szCs w:val="24"/>
              </w:rPr>
              <w:t>2.1.4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 выданными ЮЛ и ИП бланками разрешений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w:t>
            </w:r>
            <w:r w:rsidR="00FF37FC" w:rsidRPr="00455996">
              <w:rPr>
                <w:rFonts w:ascii="Times New Roman" w:hAnsi="Times New Roman"/>
                <w:noProof/>
                <w:webHidden/>
                <w:sz w:val="24"/>
                <w:szCs w:val="24"/>
              </w:rPr>
              <w:fldChar w:fldCharType="end"/>
            </w:r>
          </w:hyperlink>
        </w:p>
        <w:p w14:paraId="597381A3" w14:textId="2CF52EC5"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7" w:history="1">
            <w:r w:rsidR="00FF37FC" w:rsidRPr="00455996">
              <w:rPr>
                <w:rStyle w:val="a3"/>
                <w:rFonts w:ascii="Times New Roman" w:hAnsi="Times New Roman"/>
                <w:noProof/>
                <w:sz w:val="24"/>
                <w:szCs w:val="24"/>
              </w:rPr>
              <w:t>2.1.5</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Добавление сотрудников в карточку юридического лица и ИП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24</w:t>
            </w:r>
            <w:r w:rsidR="00FF37FC" w:rsidRPr="00455996">
              <w:rPr>
                <w:rFonts w:ascii="Times New Roman" w:hAnsi="Times New Roman"/>
                <w:noProof/>
                <w:webHidden/>
                <w:sz w:val="24"/>
                <w:szCs w:val="24"/>
              </w:rPr>
              <w:fldChar w:fldCharType="end"/>
            </w:r>
          </w:hyperlink>
        </w:p>
        <w:p w14:paraId="3F413FB4" w14:textId="6D08A816"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18" w:history="1">
            <w:r w:rsidR="00FF37FC" w:rsidRPr="00455996">
              <w:rPr>
                <w:rStyle w:val="a3"/>
                <w:rFonts w:ascii="Times New Roman" w:hAnsi="Times New Roman"/>
                <w:noProof/>
                <w:sz w:val="24"/>
                <w:szCs w:val="24"/>
              </w:rPr>
              <w:t>2.1.6</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 начислениями юридического лица и ИП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25</w:t>
            </w:r>
            <w:r w:rsidR="00FF37FC" w:rsidRPr="00455996">
              <w:rPr>
                <w:rFonts w:ascii="Times New Roman" w:hAnsi="Times New Roman"/>
                <w:noProof/>
                <w:webHidden/>
                <w:sz w:val="24"/>
                <w:szCs w:val="24"/>
              </w:rPr>
              <w:fldChar w:fldCharType="end"/>
            </w:r>
          </w:hyperlink>
        </w:p>
        <w:p w14:paraId="4535AF09" w14:textId="786C994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19" w:history="1">
            <w:r w:rsidR="00FF37FC" w:rsidRPr="00455996">
              <w:rPr>
                <w:rStyle w:val="a3"/>
                <w:rFonts w:ascii="Times New Roman" w:hAnsi="Times New Roman"/>
                <w:noProof/>
                <w:sz w:val="24"/>
                <w:szCs w:val="24"/>
              </w:rPr>
              <w:t>2.2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охотников (Форма 7.1)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_Toc170909619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26</w:t>
            </w:r>
            <w:r w:rsidR="00FF37FC" w:rsidRPr="00455996">
              <w:rPr>
                <w:rFonts w:ascii="Times New Roman" w:hAnsi="Times New Roman"/>
                <w:noProof/>
                <w:webHidden/>
                <w:sz w:val="24"/>
                <w:szCs w:val="24"/>
              </w:rPr>
              <w:fldChar w:fldCharType="end"/>
            </w:r>
          </w:hyperlink>
        </w:p>
        <w:p w14:paraId="3788D386" w14:textId="5264DEA7"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0" w:history="1">
            <w:r w:rsidR="00FF37FC" w:rsidRPr="00455996">
              <w:rPr>
                <w:rStyle w:val="a3"/>
                <w:rFonts w:ascii="Times New Roman" w:hAnsi="Times New Roman"/>
                <w:noProof/>
                <w:sz w:val="24"/>
                <w:szCs w:val="24"/>
              </w:rPr>
              <w:t>2.2.1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Добавление записи в реестре охотников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27</w:t>
            </w:r>
            <w:r w:rsidR="00FF37FC" w:rsidRPr="00455996">
              <w:rPr>
                <w:rFonts w:ascii="Times New Roman" w:hAnsi="Times New Roman"/>
                <w:noProof/>
                <w:webHidden/>
                <w:sz w:val="24"/>
                <w:szCs w:val="24"/>
              </w:rPr>
              <w:fldChar w:fldCharType="end"/>
            </w:r>
          </w:hyperlink>
        </w:p>
        <w:p w14:paraId="17277AB2" w14:textId="1B8D5FC3"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1" w:history="1">
            <w:r w:rsidR="00FF37FC" w:rsidRPr="00455996">
              <w:rPr>
                <w:rStyle w:val="a3"/>
                <w:rFonts w:ascii="Times New Roman" w:hAnsi="Times New Roman"/>
                <w:noProof/>
                <w:sz w:val="24"/>
                <w:szCs w:val="24"/>
              </w:rPr>
              <w:t>2.2.2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Редактирование записи в реестре охотников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29</w:t>
            </w:r>
            <w:r w:rsidR="00FF37FC" w:rsidRPr="00455996">
              <w:rPr>
                <w:rFonts w:ascii="Times New Roman" w:hAnsi="Times New Roman"/>
                <w:noProof/>
                <w:webHidden/>
                <w:sz w:val="24"/>
                <w:szCs w:val="24"/>
              </w:rPr>
              <w:fldChar w:fldCharType="end"/>
            </w:r>
          </w:hyperlink>
        </w:p>
        <w:p w14:paraId="609ACF49" w14:textId="67AE31FF"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2" w:history="1">
            <w:r w:rsidR="00FF37FC" w:rsidRPr="00455996">
              <w:rPr>
                <w:rStyle w:val="a3"/>
                <w:rFonts w:ascii="Times New Roman" w:hAnsi="Times New Roman"/>
                <w:noProof/>
                <w:sz w:val="24"/>
                <w:szCs w:val="24"/>
              </w:rPr>
              <w:t>2.2.3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со списком охотничьих билетов охотника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30</w:t>
            </w:r>
            <w:r w:rsidR="00FF37FC" w:rsidRPr="00455996">
              <w:rPr>
                <w:rFonts w:ascii="Times New Roman" w:hAnsi="Times New Roman"/>
                <w:noProof/>
                <w:webHidden/>
                <w:sz w:val="24"/>
                <w:szCs w:val="24"/>
              </w:rPr>
              <w:fldChar w:fldCharType="end"/>
            </w:r>
          </w:hyperlink>
        </w:p>
        <w:p w14:paraId="2E0F0E72" w14:textId="090D870F"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3" w:history="1">
            <w:r w:rsidR="00FF37FC" w:rsidRPr="00455996">
              <w:rPr>
                <w:rStyle w:val="a3"/>
                <w:rFonts w:ascii="Times New Roman" w:hAnsi="Times New Roman"/>
                <w:noProof/>
                <w:sz w:val="24"/>
                <w:szCs w:val="24"/>
              </w:rPr>
              <w:t>2.2.4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 выданными охотнику разрешениями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35</w:t>
            </w:r>
            <w:r w:rsidR="00FF37FC" w:rsidRPr="00455996">
              <w:rPr>
                <w:rFonts w:ascii="Times New Roman" w:hAnsi="Times New Roman"/>
                <w:noProof/>
                <w:webHidden/>
                <w:sz w:val="24"/>
                <w:szCs w:val="24"/>
              </w:rPr>
              <w:fldChar w:fldCharType="end"/>
            </w:r>
          </w:hyperlink>
        </w:p>
        <w:p w14:paraId="12A9E69C" w14:textId="57FFF432"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4" w:history="1">
            <w:r w:rsidR="00FF37FC" w:rsidRPr="00455996">
              <w:rPr>
                <w:rStyle w:val="a3"/>
                <w:rFonts w:ascii="Times New Roman" w:hAnsi="Times New Roman"/>
                <w:noProof/>
                <w:sz w:val="24"/>
                <w:szCs w:val="24"/>
              </w:rPr>
              <w:t>2.2.5</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со списком начислений охотника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44</w:t>
            </w:r>
            <w:r w:rsidR="00FF37FC" w:rsidRPr="00455996">
              <w:rPr>
                <w:rFonts w:ascii="Times New Roman" w:hAnsi="Times New Roman"/>
                <w:noProof/>
                <w:webHidden/>
                <w:sz w:val="24"/>
                <w:szCs w:val="24"/>
              </w:rPr>
              <w:fldChar w:fldCharType="end"/>
            </w:r>
          </w:hyperlink>
        </w:p>
        <w:p w14:paraId="1B00B52F" w14:textId="0A98366F"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5" w:history="1">
            <w:r w:rsidR="00FF37FC" w:rsidRPr="00455996">
              <w:rPr>
                <w:rStyle w:val="a3"/>
                <w:rFonts w:ascii="Times New Roman" w:hAnsi="Times New Roman"/>
                <w:noProof/>
                <w:sz w:val="24"/>
                <w:szCs w:val="24"/>
              </w:rPr>
              <w:t>2.2.6</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Работа со списком межведомственных запросов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44</w:t>
            </w:r>
            <w:r w:rsidR="00FF37FC" w:rsidRPr="00455996">
              <w:rPr>
                <w:rFonts w:ascii="Times New Roman" w:hAnsi="Times New Roman"/>
                <w:noProof/>
                <w:webHidden/>
                <w:sz w:val="24"/>
                <w:szCs w:val="24"/>
              </w:rPr>
              <w:fldChar w:fldCharType="end"/>
            </w:r>
          </w:hyperlink>
        </w:p>
        <w:p w14:paraId="05337CA2" w14:textId="024B4AB6"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26" w:history="1">
            <w:r w:rsidR="00FF37FC" w:rsidRPr="00455996">
              <w:rPr>
                <w:rStyle w:val="a3"/>
                <w:rFonts w:ascii="Times New Roman" w:hAnsi="Times New Roman"/>
                <w:noProof/>
                <w:sz w:val="24"/>
                <w:szCs w:val="24"/>
              </w:rPr>
              <w:t>2.3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разрешений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48</w:t>
            </w:r>
            <w:r w:rsidR="00FF37FC" w:rsidRPr="00455996">
              <w:rPr>
                <w:rFonts w:ascii="Times New Roman" w:hAnsi="Times New Roman"/>
                <w:noProof/>
                <w:webHidden/>
                <w:sz w:val="24"/>
                <w:szCs w:val="24"/>
              </w:rPr>
              <w:fldChar w:fldCharType="end"/>
            </w:r>
          </w:hyperlink>
        </w:p>
        <w:p w14:paraId="2340FAF1" w14:textId="5E15D1A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27" w:history="1">
            <w:r w:rsidR="00FF37FC" w:rsidRPr="00455996">
              <w:rPr>
                <w:rStyle w:val="a3"/>
                <w:rFonts w:ascii="Times New Roman" w:hAnsi="Times New Roman"/>
                <w:noProof/>
                <w:sz w:val="24"/>
                <w:szCs w:val="24"/>
              </w:rPr>
              <w:t>2.4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физических лиц</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49</w:t>
            </w:r>
            <w:r w:rsidR="00FF37FC" w:rsidRPr="00455996">
              <w:rPr>
                <w:rFonts w:ascii="Times New Roman" w:hAnsi="Times New Roman"/>
                <w:noProof/>
                <w:webHidden/>
                <w:sz w:val="24"/>
                <w:szCs w:val="24"/>
              </w:rPr>
              <w:fldChar w:fldCharType="end"/>
            </w:r>
          </w:hyperlink>
        </w:p>
        <w:p w14:paraId="0EE7A9D9" w14:textId="2E397B31"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28" w:history="1">
            <w:r w:rsidR="00FF37FC" w:rsidRPr="00455996">
              <w:rPr>
                <w:rStyle w:val="a3"/>
                <w:rFonts w:ascii="Times New Roman" w:hAnsi="Times New Roman"/>
                <w:noProof/>
                <w:sz w:val="24"/>
                <w:szCs w:val="24"/>
              </w:rPr>
              <w:t>2.4.1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Редактирование записи в реестре физических лиц</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50</w:t>
            </w:r>
            <w:r w:rsidR="00FF37FC" w:rsidRPr="00455996">
              <w:rPr>
                <w:rFonts w:ascii="Times New Roman" w:hAnsi="Times New Roman"/>
                <w:noProof/>
                <w:webHidden/>
                <w:sz w:val="24"/>
                <w:szCs w:val="24"/>
              </w:rPr>
              <w:fldChar w:fldCharType="end"/>
            </w:r>
          </w:hyperlink>
        </w:p>
        <w:p w14:paraId="686BA972" w14:textId="501A0D62"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29" w:history="1">
            <w:r w:rsidR="00FF37FC" w:rsidRPr="00455996">
              <w:rPr>
                <w:rStyle w:val="a3"/>
                <w:rFonts w:ascii="Times New Roman" w:hAnsi="Times New Roman"/>
                <w:noProof/>
                <w:sz w:val="24"/>
                <w:szCs w:val="24"/>
              </w:rPr>
              <w:t>2.5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сезонов охоты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_Toc170909629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52</w:t>
            </w:r>
            <w:r w:rsidR="00FF37FC" w:rsidRPr="00455996">
              <w:rPr>
                <w:rFonts w:ascii="Times New Roman" w:hAnsi="Times New Roman"/>
                <w:noProof/>
                <w:webHidden/>
                <w:sz w:val="24"/>
                <w:szCs w:val="24"/>
              </w:rPr>
              <w:fldChar w:fldCharType="end"/>
            </w:r>
          </w:hyperlink>
        </w:p>
        <w:p w14:paraId="05505C6D" w14:textId="4670EBC5"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30" w:history="1">
            <w:r w:rsidR="00FF37FC" w:rsidRPr="00455996">
              <w:rPr>
                <w:rStyle w:val="a3"/>
                <w:rFonts w:ascii="Times New Roman" w:hAnsi="Times New Roman"/>
                <w:noProof/>
                <w:sz w:val="24"/>
                <w:szCs w:val="24"/>
              </w:rPr>
              <w:t>2.5.1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Создание сезона охоты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54</w:t>
            </w:r>
            <w:r w:rsidR="00FF37FC" w:rsidRPr="00455996">
              <w:rPr>
                <w:rFonts w:ascii="Times New Roman" w:hAnsi="Times New Roman"/>
                <w:noProof/>
                <w:webHidden/>
                <w:sz w:val="24"/>
                <w:szCs w:val="24"/>
              </w:rPr>
              <w:fldChar w:fldCharType="end"/>
            </w:r>
          </w:hyperlink>
        </w:p>
        <w:p w14:paraId="76F66530" w14:textId="5B969A1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31" w:history="1">
            <w:r w:rsidR="00FF37FC" w:rsidRPr="00455996">
              <w:rPr>
                <w:rStyle w:val="a3"/>
                <w:rFonts w:ascii="Times New Roman" w:hAnsi="Times New Roman"/>
                <w:noProof/>
                <w:sz w:val="24"/>
                <w:szCs w:val="24"/>
              </w:rPr>
              <w:t>2.5.2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Добавление нескольких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55</w:t>
            </w:r>
            <w:r w:rsidR="00FF37FC" w:rsidRPr="00455996">
              <w:rPr>
                <w:rFonts w:ascii="Times New Roman" w:hAnsi="Times New Roman"/>
                <w:noProof/>
                <w:webHidden/>
                <w:sz w:val="24"/>
                <w:szCs w:val="24"/>
              </w:rPr>
              <w:fldChar w:fldCharType="end"/>
            </w:r>
          </w:hyperlink>
        </w:p>
        <w:p w14:paraId="6594C6FD" w14:textId="321D88BB"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32" w:history="1">
            <w:r w:rsidR="00FF37FC" w:rsidRPr="00455996">
              <w:rPr>
                <w:rStyle w:val="a3"/>
                <w:rFonts w:ascii="Times New Roman" w:hAnsi="Times New Roman"/>
                <w:noProof/>
                <w:sz w:val="24"/>
                <w:szCs w:val="24"/>
              </w:rPr>
              <w:t>2.5.3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Проведение жеребьевки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57</w:t>
            </w:r>
            <w:r w:rsidR="00FF37FC" w:rsidRPr="00455996">
              <w:rPr>
                <w:rFonts w:ascii="Times New Roman" w:hAnsi="Times New Roman"/>
                <w:noProof/>
                <w:webHidden/>
                <w:sz w:val="24"/>
                <w:szCs w:val="24"/>
              </w:rPr>
              <w:fldChar w:fldCharType="end"/>
            </w:r>
          </w:hyperlink>
        </w:p>
        <w:p w14:paraId="17A2CF20" w14:textId="7EA7E95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33" w:history="1">
            <w:r w:rsidR="00FF37FC" w:rsidRPr="00455996">
              <w:rPr>
                <w:rStyle w:val="a3"/>
                <w:rFonts w:ascii="Times New Roman" w:hAnsi="Times New Roman"/>
                <w:noProof/>
                <w:sz w:val="24"/>
                <w:szCs w:val="24"/>
              </w:rPr>
              <w:t>2.5.4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Отмена жеребьёвки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60</w:t>
            </w:r>
            <w:r w:rsidR="00FF37FC" w:rsidRPr="00455996">
              <w:rPr>
                <w:rFonts w:ascii="Times New Roman" w:hAnsi="Times New Roman"/>
                <w:noProof/>
                <w:webHidden/>
                <w:sz w:val="24"/>
                <w:szCs w:val="24"/>
              </w:rPr>
              <w:fldChar w:fldCharType="end"/>
            </w:r>
          </w:hyperlink>
        </w:p>
        <w:p w14:paraId="5BF0B1BA" w14:textId="5DA7B3DC"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4" w:history="1">
            <w:r w:rsidR="00FF37FC" w:rsidRPr="00455996">
              <w:rPr>
                <w:rStyle w:val="a3"/>
                <w:rFonts w:ascii="Times New Roman" w:hAnsi="Times New Roman"/>
                <w:noProof/>
                <w:sz w:val="24"/>
                <w:szCs w:val="24"/>
              </w:rPr>
              <w:t>2.6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Численность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62</w:t>
            </w:r>
            <w:r w:rsidR="00FF37FC" w:rsidRPr="00455996">
              <w:rPr>
                <w:rFonts w:ascii="Times New Roman" w:hAnsi="Times New Roman"/>
                <w:noProof/>
                <w:webHidden/>
                <w:sz w:val="24"/>
                <w:szCs w:val="24"/>
              </w:rPr>
              <w:fldChar w:fldCharType="end"/>
            </w:r>
          </w:hyperlink>
        </w:p>
        <w:p w14:paraId="3BDF01C4" w14:textId="242B7358"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5" w:history="1">
            <w:r w:rsidR="00FF37FC" w:rsidRPr="00455996">
              <w:rPr>
                <w:rStyle w:val="a3"/>
                <w:rFonts w:ascii="Times New Roman" w:hAnsi="Times New Roman"/>
                <w:noProof/>
                <w:sz w:val="24"/>
                <w:szCs w:val="24"/>
              </w:rPr>
              <w:t>2.7</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«Гибель охотничьих ресурсов (Форма 1.4)»</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65</w:t>
            </w:r>
            <w:r w:rsidR="00FF37FC" w:rsidRPr="00455996">
              <w:rPr>
                <w:rFonts w:ascii="Times New Roman" w:hAnsi="Times New Roman"/>
                <w:noProof/>
                <w:webHidden/>
                <w:sz w:val="24"/>
                <w:szCs w:val="24"/>
              </w:rPr>
              <w:fldChar w:fldCharType="end"/>
            </w:r>
          </w:hyperlink>
        </w:p>
        <w:p w14:paraId="755383D5" w14:textId="04167070"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6" w:history="1">
            <w:r w:rsidR="00FF37FC" w:rsidRPr="00455996">
              <w:rPr>
                <w:rStyle w:val="a3"/>
                <w:rFonts w:ascii="Times New Roman" w:hAnsi="Times New Roman"/>
                <w:noProof/>
                <w:sz w:val="24"/>
                <w:szCs w:val="24"/>
              </w:rPr>
              <w:t>2.8</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«Млекопитающие и птицы, занесенные в красную книгу»</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68</w:t>
            </w:r>
            <w:r w:rsidR="00FF37FC" w:rsidRPr="00455996">
              <w:rPr>
                <w:rFonts w:ascii="Times New Roman" w:hAnsi="Times New Roman"/>
                <w:noProof/>
                <w:webHidden/>
                <w:sz w:val="24"/>
                <w:szCs w:val="24"/>
              </w:rPr>
              <w:fldChar w:fldCharType="end"/>
            </w:r>
          </w:hyperlink>
        </w:p>
        <w:p w14:paraId="1FF57519" w14:textId="11910943"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7" w:history="1">
            <w:r w:rsidR="00FF37FC" w:rsidRPr="00455996">
              <w:rPr>
                <w:rStyle w:val="a3"/>
                <w:rFonts w:ascii="Times New Roman" w:hAnsi="Times New Roman"/>
                <w:noProof/>
                <w:sz w:val="24"/>
                <w:szCs w:val="24"/>
              </w:rPr>
              <w:t>2.9</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«Регулирование численности охотничьих ресурсов (Форма 5.2)»</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72</w:t>
            </w:r>
            <w:r w:rsidR="00FF37FC" w:rsidRPr="00455996">
              <w:rPr>
                <w:rFonts w:ascii="Times New Roman" w:hAnsi="Times New Roman"/>
                <w:noProof/>
                <w:webHidden/>
                <w:sz w:val="24"/>
                <w:szCs w:val="24"/>
              </w:rPr>
              <w:fldChar w:fldCharType="end"/>
            </w:r>
          </w:hyperlink>
        </w:p>
        <w:p w14:paraId="2699F728" w14:textId="70358E6C"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8" w:history="1">
            <w:r w:rsidR="00FF37FC" w:rsidRPr="00455996">
              <w:rPr>
                <w:rStyle w:val="a3"/>
                <w:rFonts w:ascii="Times New Roman" w:hAnsi="Times New Roman"/>
                <w:noProof/>
                <w:sz w:val="24"/>
                <w:szCs w:val="24"/>
              </w:rPr>
              <w:t>2.10</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«Воспроизводство охотничьих ресурсов (Форма 5.1)»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75</w:t>
            </w:r>
            <w:r w:rsidR="00FF37FC" w:rsidRPr="00455996">
              <w:rPr>
                <w:rFonts w:ascii="Times New Roman" w:hAnsi="Times New Roman"/>
                <w:noProof/>
                <w:webHidden/>
                <w:sz w:val="24"/>
                <w:szCs w:val="24"/>
              </w:rPr>
              <w:fldChar w:fldCharType="end"/>
            </w:r>
          </w:hyperlink>
        </w:p>
        <w:p w14:paraId="7BAB8069" w14:textId="25CDB23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39" w:history="1">
            <w:r w:rsidR="00FF37FC" w:rsidRPr="00455996">
              <w:rPr>
                <w:rStyle w:val="a3"/>
                <w:rFonts w:ascii="Times New Roman" w:hAnsi="Times New Roman"/>
                <w:noProof/>
                <w:sz w:val="24"/>
                <w:szCs w:val="24"/>
              </w:rPr>
              <w:t>2.11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«Специализированные организации (Форма 3.2)»</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_Toc170909639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78</w:t>
            </w:r>
            <w:r w:rsidR="00FF37FC" w:rsidRPr="00455996">
              <w:rPr>
                <w:rFonts w:ascii="Times New Roman" w:hAnsi="Times New Roman"/>
                <w:noProof/>
                <w:webHidden/>
                <w:sz w:val="24"/>
                <w:szCs w:val="24"/>
              </w:rPr>
              <w:fldChar w:fldCharType="end"/>
            </w:r>
          </w:hyperlink>
        </w:p>
        <w:p w14:paraId="7D6A35E6" w14:textId="45B90660"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0" w:history="1">
            <w:r w:rsidR="00FF37FC" w:rsidRPr="00455996">
              <w:rPr>
                <w:rStyle w:val="a3"/>
                <w:rFonts w:ascii="Times New Roman" w:hAnsi="Times New Roman"/>
                <w:noProof/>
                <w:sz w:val="24"/>
                <w:szCs w:val="24"/>
              </w:rPr>
              <w:t>2.12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«Использование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81</w:t>
            </w:r>
            <w:r w:rsidR="00FF37FC" w:rsidRPr="00455996">
              <w:rPr>
                <w:rFonts w:ascii="Times New Roman" w:hAnsi="Times New Roman"/>
                <w:noProof/>
                <w:webHidden/>
                <w:sz w:val="24"/>
                <w:szCs w:val="24"/>
              </w:rPr>
              <w:fldChar w:fldCharType="end"/>
            </w:r>
          </w:hyperlink>
        </w:p>
        <w:p w14:paraId="6EA2BF33" w14:textId="2B9E6518"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1" w:history="1">
            <w:r w:rsidR="00FF37FC" w:rsidRPr="00455996">
              <w:rPr>
                <w:rStyle w:val="a3"/>
                <w:rFonts w:ascii="Times New Roman" w:hAnsi="Times New Roman"/>
                <w:noProof/>
                <w:sz w:val="24"/>
                <w:szCs w:val="24"/>
              </w:rPr>
              <w:t>2.13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«Ограничения на использование охотничьих ресурсов (Форма 5.3)»</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84</w:t>
            </w:r>
            <w:r w:rsidR="00FF37FC" w:rsidRPr="00455996">
              <w:rPr>
                <w:rFonts w:ascii="Times New Roman" w:hAnsi="Times New Roman"/>
                <w:noProof/>
                <w:webHidden/>
                <w:sz w:val="24"/>
                <w:szCs w:val="24"/>
              </w:rPr>
              <w:fldChar w:fldCharType="end"/>
            </w:r>
          </w:hyperlink>
        </w:p>
        <w:p w14:paraId="748DF119" w14:textId="3AAEB1CB"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2" w:history="1">
            <w:r w:rsidR="00FF37FC" w:rsidRPr="00455996">
              <w:rPr>
                <w:rStyle w:val="a3"/>
                <w:rFonts w:ascii="Times New Roman" w:hAnsi="Times New Roman"/>
                <w:noProof/>
                <w:sz w:val="24"/>
                <w:szCs w:val="24"/>
              </w:rPr>
              <w:t>2.14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«Особо охраняемые природные территории»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87</w:t>
            </w:r>
            <w:r w:rsidR="00FF37FC" w:rsidRPr="00455996">
              <w:rPr>
                <w:rFonts w:ascii="Times New Roman" w:hAnsi="Times New Roman"/>
                <w:noProof/>
                <w:webHidden/>
                <w:sz w:val="24"/>
                <w:szCs w:val="24"/>
              </w:rPr>
              <w:fldChar w:fldCharType="end"/>
            </w:r>
          </w:hyperlink>
        </w:p>
        <w:p w14:paraId="046749BE" w14:textId="1F97A96D"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3" w:history="1">
            <w:r w:rsidR="00FF37FC" w:rsidRPr="00455996">
              <w:rPr>
                <w:rStyle w:val="a3"/>
                <w:rFonts w:ascii="Times New Roman" w:hAnsi="Times New Roman"/>
                <w:noProof/>
                <w:sz w:val="24"/>
                <w:szCs w:val="24"/>
              </w:rPr>
              <w:t>2.15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«Осуществление охоты с участием иностранных граждан (Форма 8.1)»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90</w:t>
            </w:r>
            <w:r w:rsidR="00FF37FC" w:rsidRPr="00455996">
              <w:rPr>
                <w:rFonts w:ascii="Times New Roman" w:hAnsi="Times New Roman"/>
                <w:noProof/>
                <w:webHidden/>
                <w:sz w:val="24"/>
                <w:szCs w:val="24"/>
              </w:rPr>
              <w:fldChar w:fldCharType="end"/>
            </w:r>
          </w:hyperlink>
        </w:p>
        <w:p w14:paraId="0984A2AB" w14:textId="75C6EA21"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4" w:history="1">
            <w:r w:rsidR="00FF37FC" w:rsidRPr="00455996">
              <w:rPr>
                <w:rStyle w:val="a3"/>
                <w:rFonts w:ascii="Times New Roman" w:hAnsi="Times New Roman"/>
                <w:noProof/>
                <w:sz w:val="24"/>
                <w:szCs w:val="24"/>
              </w:rPr>
              <w:t>2.16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«Добыча охотничьих ресурсов (Д-НИО) (Форма 8.2)»</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93</w:t>
            </w:r>
            <w:r w:rsidR="00FF37FC" w:rsidRPr="00455996">
              <w:rPr>
                <w:rFonts w:ascii="Times New Roman" w:hAnsi="Times New Roman"/>
                <w:noProof/>
                <w:webHidden/>
                <w:sz w:val="24"/>
                <w:szCs w:val="24"/>
              </w:rPr>
              <w:fldChar w:fldCharType="end"/>
            </w:r>
          </w:hyperlink>
        </w:p>
        <w:p w14:paraId="406126C7" w14:textId="1B221675"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5" w:history="1">
            <w:r w:rsidR="00FF37FC" w:rsidRPr="00455996">
              <w:rPr>
                <w:rStyle w:val="a3"/>
                <w:rFonts w:ascii="Times New Roman" w:hAnsi="Times New Roman"/>
                <w:noProof/>
                <w:sz w:val="24"/>
                <w:szCs w:val="24"/>
              </w:rPr>
              <w:t>2.17</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«Случаи нападения хищников (Форма 8.3)»</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95</w:t>
            </w:r>
            <w:r w:rsidR="00FF37FC" w:rsidRPr="00455996">
              <w:rPr>
                <w:rFonts w:ascii="Times New Roman" w:hAnsi="Times New Roman"/>
                <w:noProof/>
                <w:webHidden/>
                <w:sz w:val="24"/>
                <w:szCs w:val="24"/>
              </w:rPr>
              <w:fldChar w:fldCharType="end"/>
            </w:r>
          </w:hyperlink>
        </w:p>
        <w:p w14:paraId="6A198405" w14:textId="16DD4861"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6" w:history="1">
            <w:r w:rsidR="00FF37FC" w:rsidRPr="00455996">
              <w:rPr>
                <w:rStyle w:val="a3"/>
                <w:rFonts w:ascii="Times New Roman" w:hAnsi="Times New Roman"/>
                <w:noProof/>
                <w:sz w:val="24"/>
                <w:szCs w:val="24"/>
              </w:rPr>
              <w:t>2.18</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«Охотничьи угодья (Форма 2.1)»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98</w:t>
            </w:r>
            <w:r w:rsidR="00FF37FC" w:rsidRPr="00455996">
              <w:rPr>
                <w:rFonts w:ascii="Times New Roman" w:hAnsi="Times New Roman"/>
                <w:noProof/>
                <w:webHidden/>
                <w:sz w:val="24"/>
                <w:szCs w:val="24"/>
              </w:rPr>
              <w:fldChar w:fldCharType="end"/>
            </w:r>
          </w:hyperlink>
        </w:p>
        <w:p w14:paraId="6FEAAAF3" w14:textId="78BC9F3F"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7" w:history="1">
            <w:r w:rsidR="00FF37FC" w:rsidRPr="00455996">
              <w:rPr>
                <w:rStyle w:val="a3"/>
                <w:rFonts w:ascii="Times New Roman" w:hAnsi="Times New Roman"/>
                <w:noProof/>
                <w:sz w:val="24"/>
                <w:szCs w:val="24"/>
              </w:rPr>
              <w:t>2.19</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«Незаконная добыча охотничьих ресурсов (Форма 4.7)»</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100</w:t>
            </w:r>
            <w:r w:rsidR="00FF37FC" w:rsidRPr="00455996">
              <w:rPr>
                <w:rFonts w:ascii="Times New Roman" w:hAnsi="Times New Roman"/>
                <w:noProof/>
                <w:webHidden/>
                <w:sz w:val="24"/>
                <w:szCs w:val="24"/>
              </w:rPr>
              <w:fldChar w:fldCharType="end"/>
            </w:r>
          </w:hyperlink>
        </w:p>
        <w:p w14:paraId="18AD2524" w14:textId="365A8C4B"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8" w:history="1">
            <w:r w:rsidR="00FF37FC" w:rsidRPr="00455996">
              <w:rPr>
                <w:rStyle w:val="a3"/>
                <w:rFonts w:ascii="Times New Roman" w:hAnsi="Times New Roman"/>
                <w:noProof/>
                <w:sz w:val="24"/>
                <w:szCs w:val="24"/>
              </w:rPr>
              <w:t>2.20</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«Нарушения техники безопасности, несчастные случаи (Форма 8.4)»</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103</w:t>
            </w:r>
            <w:r w:rsidR="00FF37FC" w:rsidRPr="00455996">
              <w:rPr>
                <w:rFonts w:ascii="Times New Roman" w:hAnsi="Times New Roman"/>
                <w:noProof/>
                <w:webHidden/>
                <w:sz w:val="24"/>
                <w:szCs w:val="24"/>
              </w:rPr>
              <w:fldChar w:fldCharType="end"/>
            </w:r>
          </w:hyperlink>
        </w:p>
        <w:p w14:paraId="4576891B" w14:textId="7EFEE1F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49" w:history="1">
            <w:r w:rsidR="00FF37FC" w:rsidRPr="00455996">
              <w:rPr>
                <w:rStyle w:val="a3"/>
                <w:rFonts w:ascii="Times New Roman" w:hAnsi="Times New Roman"/>
                <w:noProof/>
                <w:sz w:val="24"/>
                <w:szCs w:val="24"/>
              </w:rPr>
              <w:t>2.21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аукционов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_Toc170909649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105</w:t>
            </w:r>
            <w:r w:rsidR="00FF37FC" w:rsidRPr="00455996">
              <w:rPr>
                <w:rFonts w:ascii="Times New Roman" w:hAnsi="Times New Roman"/>
                <w:noProof/>
                <w:webHidden/>
                <w:sz w:val="24"/>
                <w:szCs w:val="24"/>
              </w:rPr>
              <w:fldChar w:fldCharType="end"/>
            </w:r>
          </w:hyperlink>
        </w:p>
        <w:p w14:paraId="6F769F08" w14:textId="37E2B6E2"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50" w:history="1">
            <w:r w:rsidR="00FF37FC" w:rsidRPr="00455996">
              <w:rPr>
                <w:rStyle w:val="a3"/>
                <w:rFonts w:ascii="Times New Roman" w:hAnsi="Times New Roman"/>
                <w:noProof/>
                <w:sz w:val="24"/>
                <w:szCs w:val="24"/>
              </w:rPr>
              <w:t>2.22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недобросовестных охотников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108</w:t>
            </w:r>
            <w:r w:rsidR="00FF37FC" w:rsidRPr="00455996">
              <w:rPr>
                <w:rFonts w:ascii="Times New Roman" w:hAnsi="Times New Roman"/>
                <w:noProof/>
                <w:webHidden/>
                <w:sz w:val="24"/>
                <w:szCs w:val="24"/>
              </w:rPr>
              <w:fldChar w:fldCharType="end"/>
            </w:r>
          </w:hyperlink>
        </w:p>
        <w:p w14:paraId="34BFE806" w14:textId="5EFD5D34"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51" w:history="1">
            <w:r w:rsidR="00FF37FC" w:rsidRPr="00455996">
              <w:rPr>
                <w:rStyle w:val="a3"/>
                <w:rFonts w:ascii="Times New Roman" w:hAnsi="Times New Roman"/>
                <w:noProof/>
                <w:sz w:val="24"/>
                <w:szCs w:val="24"/>
              </w:rPr>
              <w:t>2.23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заданий по проведению мероприятий</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112</w:t>
            </w:r>
            <w:r w:rsidR="00FF37FC" w:rsidRPr="00455996">
              <w:rPr>
                <w:rFonts w:ascii="Times New Roman" w:hAnsi="Times New Roman"/>
                <w:noProof/>
                <w:webHidden/>
                <w:sz w:val="24"/>
                <w:szCs w:val="24"/>
              </w:rPr>
              <w:fldChar w:fldCharType="end"/>
            </w:r>
          </w:hyperlink>
        </w:p>
        <w:p w14:paraId="4134FA3B" w14:textId="6AAAF5FA"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52" w:history="1">
            <w:r w:rsidR="00FF37FC" w:rsidRPr="00455996">
              <w:rPr>
                <w:rStyle w:val="a3"/>
                <w:rFonts w:ascii="Times New Roman" w:hAnsi="Times New Roman"/>
                <w:noProof/>
                <w:sz w:val="24"/>
                <w:szCs w:val="24"/>
              </w:rPr>
              <w:t>2.23.1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Проведение жеребьевки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115</w:t>
            </w:r>
            <w:r w:rsidR="00FF37FC" w:rsidRPr="00455996">
              <w:rPr>
                <w:rFonts w:ascii="Times New Roman" w:hAnsi="Times New Roman"/>
                <w:noProof/>
                <w:webHidden/>
                <w:sz w:val="24"/>
                <w:szCs w:val="24"/>
              </w:rPr>
              <w:fldChar w:fldCharType="end"/>
            </w:r>
          </w:hyperlink>
        </w:p>
        <w:p w14:paraId="28709149" w14:textId="135F32FD"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53" w:history="1">
            <w:r w:rsidR="00FF37FC" w:rsidRPr="00455996">
              <w:rPr>
                <w:rStyle w:val="a3"/>
                <w:rFonts w:ascii="Times New Roman" w:hAnsi="Times New Roman"/>
                <w:noProof/>
                <w:sz w:val="24"/>
                <w:szCs w:val="24"/>
              </w:rPr>
              <w:t>2.23.2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Отмена жеребьевки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118</w:t>
            </w:r>
            <w:r w:rsidR="00FF37FC" w:rsidRPr="00455996">
              <w:rPr>
                <w:rFonts w:ascii="Times New Roman" w:hAnsi="Times New Roman"/>
                <w:noProof/>
                <w:webHidden/>
                <w:sz w:val="24"/>
                <w:szCs w:val="24"/>
              </w:rPr>
              <w:fldChar w:fldCharType="end"/>
            </w:r>
          </w:hyperlink>
        </w:p>
        <w:p w14:paraId="01826DEC" w14:textId="67CB493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54" w:history="1">
            <w:r w:rsidR="00FF37FC" w:rsidRPr="00455996">
              <w:rPr>
                <w:rStyle w:val="a3"/>
                <w:rFonts w:ascii="Times New Roman" w:hAnsi="Times New Roman"/>
                <w:noProof/>
                <w:sz w:val="24"/>
                <w:szCs w:val="24"/>
              </w:rPr>
              <w:t>2.24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участников биотехнических мероприятий</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119</w:t>
            </w:r>
            <w:r w:rsidR="00FF37FC" w:rsidRPr="00455996">
              <w:rPr>
                <w:rFonts w:ascii="Times New Roman" w:hAnsi="Times New Roman"/>
                <w:noProof/>
                <w:webHidden/>
                <w:sz w:val="24"/>
                <w:szCs w:val="24"/>
              </w:rPr>
              <w:fldChar w:fldCharType="end"/>
            </w:r>
          </w:hyperlink>
        </w:p>
        <w:p w14:paraId="03BFA665" w14:textId="23B354C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55" w:history="1">
            <w:r w:rsidR="00FF37FC" w:rsidRPr="00455996">
              <w:rPr>
                <w:rStyle w:val="a3"/>
                <w:rFonts w:ascii="Times New Roman" w:hAnsi="Times New Roman"/>
                <w:noProof/>
                <w:sz w:val="24"/>
                <w:szCs w:val="24"/>
              </w:rPr>
              <w:t>2.24.1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Отправка в архив записи Реестра участников биотехнических мероприятий</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122</w:t>
            </w:r>
            <w:r w:rsidR="00FF37FC" w:rsidRPr="00455996">
              <w:rPr>
                <w:rFonts w:ascii="Times New Roman" w:hAnsi="Times New Roman"/>
                <w:noProof/>
                <w:webHidden/>
                <w:sz w:val="24"/>
                <w:szCs w:val="24"/>
              </w:rPr>
              <w:fldChar w:fldCharType="end"/>
            </w:r>
          </w:hyperlink>
        </w:p>
        <w:p w14:paraId="6A5F11E2" w14:textId="1C4A09F1"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56" w:history="1">
            <w:r w:rsidR="00FF37FC" w:rsidRPr="00455996">
              <w:rPr>
                <w:rStyle w:val="a3"/>
                <w:rFonts w:ascii="Times New Roman" w:hAnsi="Times New Roman"/>
                <w:noProof/>
                <w:sz w:val="24"/>
                <w:szCs w:val="24"/>
              </w:rPr>
              <w:t>2.24.2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Экспорт записей в формате XLSX</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122</w:t>
            </w:r>
            <w:r w:rsidR="00FF37FC" w:rsidRPr="00455996">
              <w:rPr>
                <w:rFonts w:ascii="Times New Roman" w:hAnsi="Times New Roman"/>
                <w:noProof/>
                <w:webHidden/>
                <w:sz w:val="24"/>
                <w:szCs w:val="24"/>
              </w:rPr>
              <w:fldChar w:fldCharType="end"/>
            </w:r>
          </w:hyperlink>
        </w:p>
        <w:p w14:paraId="5C3E0258" w14:textId="19E689D6"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657" w:history="1">
            <w:r w:rsidR="00FF37FC" w:rsidRPr="00455996">
              <w:rPr>
                <w:rStyle w:val="a3"/>
                <w:rFonts w:ascii="Times New Roman" w:hAnsi="Times New Roman"/>
                <w:i w:val="0"/>
                <w:noProof/>
              </w:rPr>
              <w:t>3</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Работа с заявлениями в разделе «Заявки»</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_Toc170909657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123</w:t>
            </w:r>
            <w:r w:rsidR="00FF37FC" w:rsidRPr="00455996">
              <w:rPr>
                <w:rFonts w:ascii="Times New Roman" w:hAnsi="Times New Roman"/>
                <w:i w:val="0"/>
                <w:noProof/>
                <w:webHidden/>
              </w:rPr>
              <w:fldChar w:fldCharType="end"/>
            </w:r>
          </w:hyperlink>
        </w:p>
        <w:p w14:paraId="51ECD27E" w14:textId="36B2DB0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58" w:history="1">
            <w:r w:rsidR="00FF37FC" w:rsidRPr="00455996">
              <w:rPr>
                <w:rStyle w:val="a3"/>
                <w:rFonts w:ascii="Times New Roman" w:hAnsi="Times New Roman"/>
                <w:noProof/>
                <w:sz w:val="24"/>
                <w:szCs w:val="24"/>
              </w:rPr>
              <w:t>3.1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Описание реестра «Заявки»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123</w:t>
            </w:r>
            <w:r w:rsidR="00FF37FC" w:rsidRPr="00455996">
              <w:rPr>
                <w:rFonts w:ascii="Times New Roman" w:hAnsi="Times New Roman"/>
                <w:noProof/>
                <w:webHidden/>
                <w:sz w:val="24"/>
                <w:szCs w:val="24"/>
              </w:rPr>
              <w:fldChar w:fldCharType="end"/>
            </w:r>
          </w:hyperlink>
        </w:p>
        <w:p w14:paraId="05541487" w14:textId="61E91882"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59" w:history="1">
            <w:r w:rsidR="00FF37FC" w:rsidRPr="00455996">
              <w:rPr>
                <w:rStyle w:val="a3"/>
                <w:rFonts w:ascii="Times New Roman" w:hAnsi="Times New Roman"/>
                <w:noProof/>
                <w:sz w:val="24"/>
                <w:szCs w:val="24"/>
              </w:rPr>
              <w:t>3.2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Работа с ГИС ГМП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_Toc170909659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125</w:t>
            </w:r>
            <w:r w:rsidR="00FF37FC" w:rsidRPr="00455996">
              <w:rPr>
                <w:rFonts w:ascii="Times New Roman" w:hAnsi="Times New Roman"/>
                <w:noProof/>
                <w:webHidden/>
                <w:sz w:val="24"/>
                <w:szCs w:val="24"/>
              </w:rPr>
              <w:fldChar w:fldCharType="end"/>
            </w:r>
          </w:hyperlink>
        </w:p>
        <w:p w14:paraId="05A42FFA" w14:textId="23437D0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60" w:history="1">
            <w:r w:rsidR="00FF37FC" w:rsidRPr="00455996">
              <w:rPr>
                <w:rStyle w:val="a3"/>
                <w:rFonts w:ascii="Times New Roman" w:hAnsi="Times New Roman"/>
                <w:noProof/>
                <w:sz w:val="24"/>
                <w:szCs w:val="24"/>
              </w:rPr>
              <w:t>3.3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Отказ в предоставлении услуги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127</w:t>
            </w:r>
            <w:r w:rsidR="00FF37FC" w:rsidRPr="00455996">
              <w:rPr>
                <w:rFonts w:ascii="Times New Roman" w:hAnsi="Times New Roman"/>
                <w:noProof/>
                <w:webHidden/>
                <w:sz w:val="24"/>
                <w:szCs w:val="24"/>
              </w:rPr>
              <w:fldChar w:fldCharType="end"/>
            </w:r>
          </w:hyperlink>
        </w:p>
        <w:p w14:paraId="06D12E64" w14:textId="2C3C1B61"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61" w:history="1">
            <w:r w:rsidR="00FF37FC" w:rsidRPr="00455996">
              <w:rPr>
                <w:rStyle w:val="a3"/>
                <w:rFonts w:ascii="Times New Roman" w:hAnsi="Times New Roman"/>
                <w:noProof/>
                <w:sz w:val="24"/>
                <w:szCs w:val="24"/>
              </w:rPr>
              <w:t>3.4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Положительное решение в предоставлении услуги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129</w:t>
            </w:r>
            <w:r w:rsidR="00FF37FC" w:rsidRPr="00455996">
              <w:rPr>
                <w:rFonts w:ascii="Times New Roman" w:hAnsi="Times New Roman"/>
                <w:noProof/>
                <w:webHidden/>
                <w:sz w:val="24"/>
                <w:szCs w:val="24"/>
              </w:rPr>
              <w:fldChar w:fldCharType="end"/>
            </w:r>
          </w:hyperlink>
        </w:p>
        <w:p w14:paraId="21ED5805" w14:textId="68B07D58"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2" w:history="1">
            <w:r w:rsidR="00FF37FC" w:rsidRPr="00455996">
              <w:rPr>
                <w:rStyle w:val="a3"/>
                <w:rFonts w:ascii="Times New Roman" w:hAnsi="Times New Roman"/>
                <w:noProof/>
                <w:sz w:val="24"/>
                <w:szCs w:val="24"/>
              </w:rPr>
              <w:t>3.4.1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Выбор карточки охотника / организации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129</w:t>
            </w:r>
            <w:r w:rsidR="00FF37FC" w:rsidRPr="00455996">
              <w:rPr>
                <w:rFonts w:ascii="Times New Roman" w:hAnsi="Times New Roman"/>
                <w:noProof/>
                <w:webHidden/>
                <w:sz w:val="24"/>
                <w:szCs w:val="24"/>
              </w:rPr>
              <w:fldChar w:fldCharType="end"/>
            </w:r>
          </w:hyperlink>
        </w:p>
        <w:p w14:paraId="2956794E" w14:textId="7DA17BE4"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3" w:history="1">
            <w:r w:rsidR="00FF37FC" w:rsidRPr="00455996">
              <w:rPr>
                <w:rStyle w:val="a3"/>
                <w:rFonts w:ascii="Times New Roman" w:hAnsi="Times New Roman"/>
                <w:noProof/>
                <w:sz w:val="24"/>
                <w:szCs w:val="24"/>
              </w:rPr>
              <w:t>3.4.2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Формирование начисления в ГИС ГМП</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130</w:t>
            </w:r>
            <w:r w:rsidR="00FF37FC" w:rsidRPr="00455996">
              <w:rPr>
                <w:rFonts w:ascii="Times New Roman" w:hAnsi="Times New Roman"/>
                <w:noProof/>
                <w:webHidden/>
                <w:sz w:val="24"/>
                <w:szCs w:val="24"/>
              </w:rPr>
              <w:fldChar w:fldCharType="end"/>
            </w:r>
          </w:hyperlink>
        </w:p>
        <w:p w14:paraId="757875BB" w14:textId="37906615"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4" w:history="1">
            <w:r w:rsidR="00FF37FC" w:rsidRPr="00455996">
              <w:rPr>
                <w:rStyle w:val="a3"/>
                <w:rFonts w:ascii="Times New Roman" w:hAnsi="Times New Roman"/>
                <w:noProof/>
                <w:sz w:val="24"/>
                <w:szCs w:val="24"/>
              </w:rPr>
              <w:t>3.4.3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Нажатие на кнопку «Принять положительное решение»</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131</w:t>
            </w:r>
            <w:r w:rsidR="00FF37FC" w:rsidRPr="00455996">
              <w:rPr>
                <w:rFonts w:ascii="Times New Roman" w:hAnsi="Times New Roman"/>
                <w:noProof/>
                <w:webHidden/>
                <w:sz w:val="24"/>
                <w:szCs w:val="24"/>
              </w:rPr>
              <w:fldChar w:fldCharType="end"/>
            </w:r>
          </w:hyperlink>
        </w:p>
        <w:p w14:paraId="29498351" w14:textId="5F145917"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65" w:history="1">
            <w:r w:rsidR="00FF37FC" w:rsidRPr="00455996">
              <w:rPr>
                <w:rStyle w:val="a3"/>
                <w:rFonts w:ascii="Times New Roman" w:hAnsi="Times New Roman"/>
                <w:noProof/>
                <w:sz w:val="24"/>
                <w:szCs w:val="24"/>
              </w:rPr>
              <w:t>3.5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Исполнитель по заявлению</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131</w:t>
            </w:r>
            <w:r w:rsidR="00FF37FC" w:rsidRPr="00455996">
              <w:rPr>
                <w:rFonts w:ascii="Times New Roman" w:hAnsi="Times New Roman"/>
                <w:noProof/>
                <w:webHidden/>
                <w:sz w:val="24"/>
                <w:szCs w:val="24"/>
              </w:rPr>
              <w:fldChar w:fldCharType="end"/>
            </w:r>
          </w:hyperlink>
        </w:p>
        <w:p w14:paraId="043F81FC" w14:textId="14E18D27"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66" w:history="1">
            <w:r w:rsidR="00FF37FC" w:rsidRPr="00455996">
              <w:rPr>
                <w:rStyle w:val="a3"/>
                <w:rFonts w:ascii="Times New Roman" w:hAnsi="Times New Roman"/>
                <w:noProof/>
                <w:sz w:val="24"/>
                <w:szCs w:val="24"/>
              </w:rPr>
              <w:t>3.6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Услуга «Заявка на получение / аннулирование охотничьего билета»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131</w:t>
            </w:r>
            <w:r w:rsidR="00FF37FC" w:rsidRPr="00455996">
              <w:rPr>
                <w:rFonts w:ascii="Times New Roman" w:hAnsi="Times New Roman"/>
                <w:noProof/>
                <w:webHidden/>
                <w:sz w:val="24"/>
                <w:szCs w:val="24"/>
              </w:rPr>
              <w:fldChar w:fldCharType="end"/>
            </w:r>
          </w:hyperlink>
        </w:p>
        <w:p w14:paraId="136A65EF" w14:textId="5D376D42"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7" w:history="1">
            <w:r w:rsidR="00FF37FC" w:rsidRPr="00455996">
              <w:rPr>
                <w:rStyle w:val="a3"/>
                <w:rFonts w:ascii="Times New Roman" w:hAnsi="Times New Roman"/>
                <w:noProof/>
                <w:sz w:val="24"/>
                <w:szCs w:val="24"/>
              </w:rPr>
              <w:t>3.6.1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Создание заявления при личном обращении заявителя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132</w:t>
            </w:r>
            <w:r w:rsidR="00FF37FC" w:rsidRPr="00455996">
              <w:rPr>
                <w:rFonts w:ascii="Times New Roman" w:hAnsi="Times New Roman"/>
                <w:noProof/>
                <w:webHidden/>
                <w:sz w:val="24"/>
                <w:szCs w:val="24"/>
              </w:rPr>
              <w:fldChar w:fldCharType="end"/>
            </w:r>
          </w:hyperlink>
        </w:p>
        <w:p w14:paraId="73D53CF1" w14:textId="1FE27CA8"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8" w:history="1">
            <w:r w:rsidR="00FF37FC" w:rsidRPr="00455996">
              <w:rPr>
                <w:rStyle w:val="a3"/>
                <w:rFonts w:ascii="Times New Roman" w:hAnsi="Times New Roman"/>
                <w:noProof/>
                <w:sz w:val="24"/>
                <w:szCs w:val="24"/>
              </w:rPr>
              <w:t>3.6.2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Обработка заявления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137</w:t>
            </w:r>
            <w:r w:rsidR="00FF37FC" w:rsidRPr="00455996">
              <w:rPr>
                <w:rFonts w:ascii="Times New Roman" w:hAnsi="Times New Roman"/>
                <w:noProof/>
                <w:webHidden/>
                <w:sz w:val="24"/>
                <w:szCs w:val="24"/>
              </w:rPr>
              <w:fldChar w:fldCharType="end"/>
            </w:r>
          </w:hyperlink>
        </w:p>
        <w:p w14:paraId="568FCF74" w14:textId="2CB1BACF"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69" w:history="1">
            <w:r w:rsidR="00FF37FC" w:rsidRPr="00455996">
              <w:rPr>
                <w:rStyle w:val="a3"/>
                <w:rFonts w:ascii="Times New Roman" w:hAnsi="Times New Roman"/>
                <w:noProof/>
                <w:sz w:val="24"/>
                <w:szCs w:val="24"/>
              </w:rPr>
              <w:t>3.6.3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Запись на приём</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_Toc170909669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139</w:t>
            </w:r>
            <w:r w:rsidR="00FF37FC" w:rsidRPr="00455996">
              <w:rPr>
                <w:rFonts w:ascii="Times New Roman" w:hAnsi="Times New Roman"/>
                <w:noProof/>
                <w:webHidden/>
                <w:sz w:val="24"/>
                <w:szCs w:val="24"/>
              </w:rPr>
              <w:fldChar w:fldCharType="end"/>
            </w:r>
          </w:hyperlink>
        </w:p>
        <w:p w14:paraId="6616702D" w14:textId="42F8A62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0" w:history="1">
            <w:r w:rsidR="00FF37FC" w:rsidRPr="00455996">
              <w:rPr>
                <w:rStyle w:val="a3"/>
                <w:rFonts w:ascii="Times New Roman" w:hAnsi="Times New Roman"/>
                <w:noProof/>
                <w:sz w:val="24"/>
                <w:szCs w:val="24"/>
              </w:rPr>
              <w:t>3.6.4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Сообщения с ЕПГУ</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141</w:t>
            </w:r>
            <w:r w:rsidR="00FF37FC" w:rsidRPr="00455996">
              <w:rPr>
                <w:rFonts w:ascii="Times New Roman" w:hAnsi="Times New Roman"/>
                <w:noProof/>
                <w:webHidden/>
                <w:sz w:val="24"/>
                <w:szCs w:val="24"/>
              </w:rPr>
              <w:fldChar w:fldCharType="end"/>
            </w:r>
          </w:hyperlink>
        </w:p>
        <w:p w14:paraId="05DA62CA" w14:textId="4BBADF99"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71" w:history="1">
            <w:r w:rsidR="00FF37FC" w:rsidRPr="00455996">
              <w:rPr>
                <w:rStyle w:val="a3"/>
                <w:rFonts w:ascii="Times New Roman" w:hAnsi="Times New Roman"/>
                <w:noProof/>
                <w:sz w:val="24"/>
                <w:szCs w:val="24"/>
              </w:rPr>
              <w:t>3.7</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Услуга «Выдача разрешений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143</w:t>
            </w:r>
            <w:r w:rsidR="00FF37FC" w:rsidRPr="00455996">
              <w:rPr>
                <w:rFonts w:ascii="Times New Roman" w:hAnsi="Times New Roman"/>
                <w:noProof/>
                <w:webHidden/>
                <w:sz w:val="24"/>
                <w:szCs w:val="24"/>
              </w:rPr>
              <w:fldChar w:fldCharType="end"/>
            </w:r>
          </w:hyperlink>
        </w:p>
        <w:p w14:paraId="260C9D33" w14:textId="75418BF6"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2" w:history="1">
            <w:r w:rsidR="00FF37FC" w:rsidRPr="00455996">
              <w:rPr>
                <w:rStyle w:val="a3"/>
                <w:rFonts w:ascii="Times New Roman" w:hAnsi="Times New Roman"/>
                <w:noProof/>
                <w:sz w:val="24"/>
                <w:szCs w:val="24"/>
              </w:rPr>
              <w:t>3.7.1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«Разрешение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145</w:t>
            </w:r>
            <w:r w:rsidR="00FF37FC" w:rsidRPr="00455996">
              <w:rPr>
                <w:rFonts w:ascii="Times New Roman" w:hAnsi="Times New Roman"/>
                <w:noProof/>
                <w:webHidden/>
                <w:sz w:val="24"/>
                <w:szCs w:val="24"/>
              </w:rPr>
              <w:fldChar w:fldCharType="end"/>
            </w:r>
          </w:hyperlink>
        </w:p>
        <w:p w14:paraId="4CF781BF" w14:textId="6BBA6178"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3" w:history="1">
            <w:r w:rsidR="00FF37FC" w:rsidRPr="00455996">
              <w:rPr>
                <w:rStyle w:val="a3"/>
                <w:rFonts w:ascii="Times New Roman" w:hAnsi="Times New Roman"/>
                <w:noProof/>
                <w:sz w:val="24"/>
                <w:szCs w:val="24"/>
              </w:rPr>
              <w:t>3.7.2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«Дубликат разрешения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149</w:t>
            </w:r>
            <w:r w:rsidR="00FF37FC" w:rsidRPr="00455996">
              <w:rPr>
                <w:rFonts w:ascii="Times New Roman" w:hAnsi="Times New Roman"/>
                <w:noProof/>
                <w:webHidden/>
                <w:sz w:val="24"/>
                <w:szCs w:val="24"/>
              </w:rPr>
              <w:fldChar w:fldCharType="end"/>
            </w:r>
          </w:hyperlink>
        </w:p>
        <w:p w14:paraId="4E395C85" w14:textId="073CCCB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4" w:history="1">
            <w:r w:rsidR="00FF37FC" w:rsidRPr="00455996">
              <w:rPr>
                <w:rStyle w:val="a3"/>
                <w:rFonts w:ascii="Times New Roman" w:hAnsi="Times New Roman"/>
                <w:noProof/>
                <w:sz w:val="24"/>
                <w:szCs w:val="24"/>
              </w:rPr>
              <w:t>3.7.3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«Отчёт о добытых охотничьих ресурсах»</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151</w:t>
            </w:r>
            <w:r w:rsidR="00FF37FC" w:rsidRPr="00455996">
              <w:rPr>
                <w:rFonts w:ascii="Times New Roman" w:hAnsi="Times New Roman"/>
                <w:noProof/>
                <w:webHidden/>
                <w:sz w:val="24"/>
                <w:szCs w:val="24"/>
              </w:rPr>
              <w:fldChar w:fldCharType="end"/>
            </w:r>
          </w:hyperlink>
        </w:p>
        <w:p w14:paraId="099F35E2" w14:textId="77EA0548"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5" w:history="1">
            <w:r w:rsidR="00FF37FC" w:rsidRPr="00455996">
              <w:rPr>
                <w:rStyle w:val="a3"/>
                <w:rFonts w:ascii="Times New Roman" w:hAnsi="Times New Roman"/>
                <w:noProof/>
                <w:sz w:val="24"/>
                <w:szCs w:val="24"/>
              </w:rPr>
              <w:t>3.7.4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Просмотр статуса «Выигравший жеребьёвку»</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153</w:t>
            </w:r>
            <w:r w:rsidR="00FF37FC" w:rsidRPr="00455996">
              <w:rPr>
                <w:rFonts w:ascii="Times New Roman" w:hAnsi="Times New Roman"/>
                <w:noProof/>
                <w:webHidden/>
                <w:sz w:val="24"/>
                <w:szCs w:val="24"/>
              </w:rPr>
              <w:fldChar w:fldCharType="end"/>
            </w:r>
          </w:hyperlink>
        </w:p>
        <w:p w14:paraId="3BE2D13B" w14:textId="606BD96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76" w:history="1">
            <w:r w:rsidR="00FF37FC" w:rsidRPr="00455996">
              <w:rPr>
                <w:rStyle w:val="a3"/>
                <w:rFonts w:ascii="Times New Roman" w:hAnsi="Times New Roman"/>
                <w:noProof/>
                <w:sz w:val="24"/>
                <w:szCs w:val="24"/>
              </w:rPr>
              <w:t>3.8</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Услуга «Выдача разрешения на использование объектов животного мира»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153</w:t>
            </w:r>
            <w:r w:rsidR="00FF37FC" w:rsidRPr="00455996">
              <w:rPr>
                <w:rFonts w:ascii="Times New Roman" w:hAnsi="Times New Roman"/>
                <w:noProof/>
                <w:webHidden/>
                <w:sz w:val="24"/>
                <w:szCs w:val="24"/>
              </w:rPr>
              <w:fldChar w:fldCharType="end"/>
            </w:r>
          </w:hyperlink>
        </w:p>
        <w:p w14:paraId="07818BC5" w14:textId="242519E3"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7" w:history="1">
            <w:r w:rsidR="00FF37FC" w:rsidRPr="00455996">
              <w:rPr>
                <w:rStyle w:val="a3"/>
                <w:rFonts w:ascii="Times New Roman" w:hAnsi="Times New Roman"/>
                <w:noProof/>
                <w:sz w:val="24"/>
                <w:szCs w:val="24"/>
              </w:rPr>
              <w:t>3.8.1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«Выдача разрешения на использование объектов животного мира»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155</w:t>
            </w:r>
            <w:r w:rsidR="00FF37FC" w:rsidRPr="00455996">
              <w:rPr>
                <w:rFonts w:ascii="Times New Roman" w:hAnsi="Times New Roman"/>
                <w:noProof/>
                <w:webHidden/>
                <w:sz w:val="24"/>
                <w:szCs w:val="24"/>
              </w:rPr>
              <w:fldChar w:fldCharType="end"/>
            </w:r>
          </w:hyperlink>
        </w:p>
        <w:p w14:paraId="0FDBB50C" w14:textId="452CCFC7"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8" w:history="1">
            <w:r w:rsidR="00FF37FC" w:rsidRPr="00455996">
              <w:rPr>
                <w:rStyle w:val="a3"/>
                <w:rFonts w:ascii="Times New Roman" w:hAnsi="Times New Roman"/>
                <w:noProof/>
                <w:sz w:val="24"/>
                <w:szCs w:val="24"/>
              </w:rPr>
              <w:t>3.8.2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«Аннулирование разрешения на использование объектов животного мира»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159</w:t>
            </w:r>
            <w:r w:rsidR="00FF37FC" w:rsidRPr="00455996">
              <w:rPr>
                <w:rFonts w:ascii="Times New Roman" w:hAnsi="Times New Roman"/>
                <w:noProof/>
                <w:webHidden/>
                <w:sz w:val="24"/>
                <w:szCs w:val="24"/>
              </w:rPr>
              <w:fldChar w:fldCharType="end"/>
            </w:r>
          </w:hyperlink>
        </w:p>
        <w:p w14:paraId="7ABD54D6" w14:textId="485BF39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79" w:history="1">
            <w:r w:rsidR="00FF37FC" w:rsidRPr="00455996">
              <w:rPr>
                <w:rStyle w:val="a3"/>
                <w:rFonts w:ascii="Times New Roman" w:hAnsi="Times New Roman"/>
                <w:noProof/>
                <w:sz w:val="24"/>
                <w:szCs w:val="24"/>
              </w:rPr>
              <w:t>3.8.3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«Отчёт об использовании разрешения»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_Toc170909679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163</w:t>
            </w:r>
            <w:r w:rsidR="00FF37FC" w:rsidRPr="00455996">
              <w:rPr>
                <w:rFonts w:ascii="Times New Roman" w:hAnsi="Times New Roman"/>
                <w:noProof/>
                <w:webHidden/>
                <w:sz w:val="24"/>
                <w:szCs w:val="24"/>
              </w:rPr>
              <w:fldChar w:fldCharType="end"/>
            </w:r>
          </w:hyperlink>
        </w:p>
        <w:p w14:paraId="4C6CA0E2" w14:textId="420EC1DB"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0" w:history="1">
            <w:r w:rsidR="00FF37FC" w:rsidRPr="00455996">
              <w:rPr>
                <w:rStyle w:val="a3"/>
                <w:rFonts w:ascii="Times New Roman" w:hAnsi="Times New Roman"/>
                <w:noProof/>
                <w:sz w:val="24"/>
                <w:szCs w:val="24"/>
              </w:rPr>
              <w:t>3.9</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Услуга «Заявка на участие в распределении разрешений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166</w:t>
            </w:r>
            <w:r w:rsidR="00FF37FC" w:rsidRPr="00455996">
              <w:rPr>
                <w:rFonts w:ascii="Times New Roman" w:hAnsi="Times New Roman"/>
                <w:noProof/>
                <w:webHidden/>
                <w:sz w:val="24"/>
                <w:szCs w:val="24"/>
              </w:rPr>
              <w:fldChar w:fldCharType="end"/>
            </w:r>
          </w:hyperlink>
        </w:p>
        <w:p w14:paraId="7E64E3C7" w14:textId="33C9E4F4"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81" w:history="1">
            <w:r w:rsidR="00FF37FC" w:rsidRPr="00455996">
              <w:rPr>
                <w:rStyle w:val="a3"/>
                <w:rFonts w:ascii="Times New Roman" w:hAnsi="Times New Roman"/>
                <w:noProof/>
                <w:sz w:val="24"/>
                <w:szCs w:val="24"/>
              </w:rPr>
              <w:t>3.9.1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«Заявка на участие в распределении разрешений на добычу»</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168</w:t>
            </w:r>
            <w:r w:rsidR="00FF37FC" w:rsidRPr="00455996">
              <w:rPr>
                <w:rFonts w:ascii="Times New Roman" w:hAnsi="Times New Roman"/>
                <w:noProof/>
                <w:webHidden/>
                <w:sz w:val="24"/>
                <w:szCs w:val="24"/>
              </w:rPr>
              <w:fldChar w:fldCharType="end"/>
            </w:r>
          </w:hyperlink>
        </w:p>
        <w:p w14:paraId="7F8335C9" w14:textId="6AEAEAC7"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82" w:history="1">
            <w:r w:rsidR="00FF37FC" w:rsidRPr="00455996">
              <w:rPr>
                <w:rStyle w:val="a3"/>
                <w:rFonts w:ascii="Times New Roman" w:hAnsi="Times New Roman"/>
                <w:noProof/>
                <w:sz w:val="24"/>
                <w:szCs w:val="24"/>
              </w:rPr>
              <w:t>3.9.2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«Заявка на получение задания по проведению мероприятий»</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171</w:t>
            </w:r>
            <w:r w:rsidR="00FF37FC" w:rsidRPr="00455996">
              <w:rPr>
                <w:rFonts w:ascii="Times New Roman" w:hAnsi="Times New Roman"/>
                <w:noProof/>
                <w:webHidden/>
                <w:sz w:val="24"/>
                <w:szCs w:val="24"/>
              </w:rPr>
              <w:fldChar w:fldCharType="end"/>
            </w:r>
          </w:hyperlink>
        </w:p>
        <w:p w14:paraId="67B360D2" w14:textId="3EE939C3"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683" w:history="1">
            <w:r w:rsidR="00FF37FC" w:rsidRPr="00455996">
              <w:rPr>
                <w:rStyle w:val="a3"/>
                <w:rFonts w:ascii="Times New Roman" w:hAnsi="Times New Roman"/>
                <w:noProof/>
                <w:sz w:val="24"/>
                <w:szCs w:val="24"/>
              </w:rPr>
              <w:t>3.9.3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Подуслуга «Регулирование численности»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174</w:t>
            </w:r>
            <w:r w:rsidR="00FF37FC" w:rsidRPr="00455996">
              <w:rPr>
                <w:rFonts w:ascii="Times New Roman" w:hAnsi="Times New Roman"/>
                <w:noProof/>
                <w:webHidden/>
                <w:sz w:val="24"/>
                <w:szCs w:val="24"/>
              </w:rPr>
              <w:fldChar w:fldCharType="end"/>
            </w:r>
          </w:hyperlink>
        </w:p>
        <w:p w14:paraId="67963B6B" w14:textId="03BA9352"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684" w:history="1">
            <w:r w:rsidR="00FF37FC" w:rsidRPr="00455996">
              <w:rPr>
                <w:rStyle w:val="a3"/>
                <w:rFonts w:ascii="Times New Roman" w:hAnsi="Times New Roman"/>
                <w:i w:val="0"/>
                <w:noProof/>
              </w:rPr>
              <w:t>4</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Работа со справочниками</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_Toc170909684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178</w:t>
            </w:r>
            <w:r w:rsidR="00FF37FC" w:rsidRPr="00455996">
              <w:rPr>
                <w:rFonts w:ascii="Times New Roman" w:hAnsi="Times New Roman"/>
                <w:i w:val="0"/>
                <w:noProof/>
                <w:webHidden/>
              </w:rPr>
              <w:fldChar w:fldCharType="end"/>
            </w:r>
          </w:hyperlink>
        </w:p>
        <w:p w14:paraId="09725DA1" w14:textId="5B6ECA4D"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5" w:history="1">
            <w:r w:rsidR="00FF37FC" w:rsidRPr="00455996">
              <w:rPr>
                <w:rStyle w:val="a3"/>
                <w:rFonts w:ascii="Times New Roman" w:hAnsi="Times New Roman"/>
                <w:noProof/>
                <w:sz w:val="24"/>
                <w:szCs w:val="24"/>
              </w:rPr>
              <w:t>4.1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«Охотничьи угодья»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178</w:t>
            </w:r>
            <w:r w:rsidR="00FF37FC" w:rsidRPr="00455996">
              <w:rPr>
                <w:rFonts w:ascii="Times New Roman" w:hAnsi="Times New Roman"/>
                <w:noProof/>
                <w:webHidden/>
                <w:sz w:val="24"/>
                <w:szCs w:val="24"/>
              </w:rPr>
              <w:fldChar w:fldCharType="end"/>
            </w:r>
          </w:hyperlink>
        </w:p>
        <w:p w14:paraId="037E903B" w14:textId="3E91DBB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6" w:history="1">
            <w:r w:rsidR="00FF37FC" w:rsidRPr="00455996">
              <w:rPr>
                <w:rStyle w:val="a3"/>
                <w:rFonts w:ascii="Times New Roman" w:hAnsi="Times New Roman"/>
                <w:noProof/>
                <w:sz w:val="24"/>
                <w:szCs w:val="24"/>
              </w:rPr>
              <w:t>4.2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«Районы»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180</w:t>
            </w:r>
            <w:r w:rsidR="00FF37FC" w:rsidRPr="00455996">
              <w:rPr>
                <w:rFonts w:ascii="Times New Roman" w:hAnsi="Times New Roman"/>
                <w:noProof/>
                <w:webHidden/>
                <w:sz w:val="24"/>
                <w:szCs w:val="24"/>
              </w:rPr>
              <w:fldChar w:fldCharType="end"/>
            </w:r>
          </w:hyperlink>
        </w:p>
        <w:p w14:paraId="296FD764" w14:textId="59AB66C6"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7" w:history="1">
            <w:r w:rsidR="00FF37FC" w:rsidRPr="00455996">
              <w:rPr>
                <w:rStyle w:val="a3"/>
                <w:rFonts w:ascii="Times New Roman" w:hAnsi="Times New Roman"/>
                <w:noProof/>
                <w:sz w:val="24"/>
                <w:szCs w:val="24"/>
              </w:rPr>
              <w:t>4.3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«Виды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182</w:t>
            </w:r>
            <w:r w:rsidR="00FF37FC" w:rsidRPr="00455996">
              <w:rPr>
                <w:rFonts w:ascii="Times New Roman" w:hAnsi="Times New Roman"/>
                <w:noProof/>
                <w:webHidden/>
                <w:sz w:val="24"/>
                <w:szCs w:val="24"/>
              </w:rPr>
              <w:fldChar w:fldCharType="end"/>
            </w:r>
          </w:hyperlink>
        </w:p>
        <w:p w14:paraId="42A6D465" w14:textId="12DFCC17"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8" w:history="1">
            <w:r w:rsidR="00FF37FC" w:rsidRPr="00455996">
              <w:rPr>
                <w:rStyle w:val="a3"/>
                <w:rFonts w:ascii="Times New Roman" w:hAnsi="Times New Roman"/>
                <w:noProof/>
                <w:sz w:val="24"/>
                <w:szCs w:val="24"/>
              </w:rPr>
              <w:t>4.4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«КБК»</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184</w:t>
            </w:r>
            <w:r w:rsidR="00FF37FC" w:rsidRPr="00455996">
              <w:rPr>
                <w:rFonts w:ascii="Times New Roman" w:hAnsi="Times New Roman"/>
                <w:noProof/>
                <w:webHidden/>
                <w:sz w:val="24"/>
                <w:szCs w:val="24"/>
              </w:rPr>
              <w:fldChar w:fldCharType="end"/>
            </w:r>
          </w:hyperlink>
        </w:p>
        <w:p w14:paraId="152F01F5" w14:textId="1725C911"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89" w:history="1">
            <w:r w:rsidR="00FF37FC" w:rsidRPr="00455996">
              <w:rPr>
                <w:rStyle w:val="a3"/>
                <w:rFonts w:ascii="Times New Roman" w:hAnsi="Times New Roman"/>
                <w:noProof/>
                <w:sz w:val="24"/>
                <w:szCs w:val="24"/>
              </w:rPr>
              <w:t>4.5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ОКТМО</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_Toc170909689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186</w:t>
            </w:r>
            <w:r w:rsidR="00FF37FC" w:rsidRPr="00455996">
              <w:rPr>
                <w:rFonts w:ascii="Times New Roman" w:hAnsi="Times New Roman"/>
                <w:noProof/>
                <w:webHidden/>
                <w:sz w:val="24"/>
                <w:szCs w:val="24"/>
              </w:rPr>
              <w:fldChar w:fldCharType="end"/>
            </w:r>
          </w:hyperlink>
        </w:p>
        <w:p w14:paraId="476AD09F" w14:textId="085B3B86"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0" w:history="1">
            <w:r w:rsidR="00FF37FC" w:rsidRPr="00455996">
              <w:rPr>
                <w:rStyle w:val="a3"/>
                <w:rFonts w:ascii="Times New Roman" w:hAnsi="Times New Roman"/>
                <w:noProof/>
                <w:sz w:val="24"/>
                <w:szCs w:val="24"/>
              </w:rPr>
              <w:t>4.6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«Размер сбора»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187</w:t>
            </w:r>
            <w:r w:rsidR="00FF37FC" w:rsidRPr="00455996">
              <w:rPr>
                <w:rFonts w:ascii="Times New Roman" w:hAnsi="Times New Roman"/>
                <w:noProof/>
                <w:webHidden/>
                <w:sz w:val="24"/>
                <w:szCs w:val="24"/>
              </w:rPr>
              <w:fldChar w:fldCharType="end"/>
            </w:r>
          </w:hyperlink>
        </w:p>
        <w:p w14:paraId="67D23B93" w14:textId="02F2D74F"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1" w:history="1">
            <w:r w:rsidR="00FF37FC" w:rsidRPr="00455996">
              <w:rPr>
                <w:rStyle w:val="a3"/>
                <w:rFonts w:ascii="Times New Roman" w:hAnsi="Times New Roman"/>
                <w:noProof/>
                <w:sz w:val="24"/>
                <w:szCs w:val="24"/>
              </w:rPr>
              <w:t>4.7</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«Сотрудники»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188</w:t>
            </w:r>
            <w:r w:rsidR="00FF37FC" w:rsidRPr="00455996">
              <w:rPr>
                <w:rFonts w:ascii="Times New Roman" w:hAnsi="Times New Roman"/>
                <w:noProof/>
                <w:webHidden/>
                <w:sz w:val="24"/>
                <w:szCs w:val="24"/>
              </w:rPr>
              <w:fldChar w:fldCharType="end"/>
            </w:r>
          </w:hyperlink>
        </w:p>
        <w:p w14:paraId="0744721D" w14:textId="3DDD069E"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2" w:history="1">
            <w:r w:rsidR="00FF37FC" w:rsidRPr="00455996">
              <w:rPr>
                <w:rStyle w:val="a3"/>
                <w:rFonts w:ascii="Times New Roman" w:hAnsi="Times New Roman"/>
                <w:noProof/>
                <w:sz w:val="24"/>
                <w:szCs w:val="24"/>
              </w:rPr>
              <w:t>4.8</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Справочник «Адресные данные»</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191</w:t>
            </w:r>
            <w:r w:rsidR="00FF37FC" w:rsidRPr="00455996">
              <w:rPr>
                <w:rFonts w:ascii="Times New Roman" w:hAnsi="Times New Roman"/>
                <w:noProof/>
                <w:webHidden/>
                <w:sz w:val="24"/>
                <w:szCs w:val="24"/>
              </w:rPr>
              <w:fldChar w:fldCharType="end"/>
            </w:r>
          </w:hyperlink>
        </w:p>
        <w:p w14:paraId="67DA71BD" w14:textId="0D8BE0C8"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693" w:history="1">
            <w:r w:rsidR="00FF37FC" w:rsidRPr="00455996">
              <w:rPr>
                <w:rStyle w:val="a3"/>
                <w:rFonts w:ascii="Times New Roman" w:hAnsi="Times New Roman"/>
                <w:i w:val="0"/>
                <w:noProof/>
              </w:rPr>
              <w:t>5</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Работа с отчётами</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_Toc170909693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193</w:t>
            </w:r>
            <w:r w:rsidR="00FF37FC" w:rsidRPr="00455996">
              <w:rPr>
                <w:rFonts w:ascii="Times New Roman" w:hAnsi="Times New Roman"/>
                <w:i w:val="0"/>
                <w:noProof/>
                <w:webHidden/>
              </w:rPr>
              <w:fldChar w:fldCharType="end"/>
            </w:r>
          </w:hyperlink>
        </w:p>
        <w:p w14:paraId="424A4A22" w14:textId="2435EC44"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4" w:history="1">
            <w:r w:rsidR="00FF37FC" w:rsidRPr="00455996">
              <w:rPr>
                <w:rStyle w:val="a3"/>
                <w:rFonts w:ascii="Times New Roman" w:hAnsi="Times New Roman"/>
                <w:noProof/>
                <w:sz w:val="24"/>
                <w:szCs w:val="24"/>
              </w:rPr>
              <w:t>5.1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Модуль «Отчёты»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193</w:t>
            </w:r>
            <w:r w:rsidR="00FF37FC" w:rsidRPr="00455996">
              <w:rPr>
                <w:rFonts w:ascii="Times New Roman" w:hAnsi="Times New Roman"/>
                <w:noProof/>
                <w:webHidden/>
                <w:sz w:val="24"/>
                <w:szCs w:val="24"/>
              </w:rPr>
              <w:fldChar w:fldCharType="end"/>
            </w:r>
          </w:hyperlink>
        </w:p>
        <w:p w14:paraId="370AD876" w14:textId="4FCC082B"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5" w:history="1">
            <w:r w:rsidR="00FF37FC" w:rsidRPr="00455996">
              <w:rPr>
                <w:rStyle w:val="a3"/>
                <w:rFonts w:ascii="Times New Roman" w:hAnsi="Times New Roman"/>
                <w:noProof/>
                <w:sz w:val="24"/>
                <w:szCs w:val="24"/>
              </w:rPr>
              <w:t>5.2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 по выданным охотничьим билетам</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193</w:t>
            </w:r>
            <w:r w:rsidR="00FF37FC" w:rsidRPr="00455996">
              <w:rPr>
                <w:rFonts w:ascii="Times New Roman" w:hAnsi="Times New Roman"/>
                <w:noProof/>
                <w:webHidden/>
                <w:sz w:val="24"/>
                <w:szCs w:val="24"/>
              </w:rPr>
              <w:fldChar w:fldCharType="end"/>
            </w:r>
          </w:hyperlink>
        </w:p>
        <w:p w14:paraId="361F061A" w14:textId="3E6FCFC7"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6" w:history="1">
            <w:r w:rsidR="00FF37FC" w:rsidRPr="00455996">
              <w:rPr>
                <w:rStyle w:val="a3"/>
                <w:rFonts w:ascii="Times New Roman" w:hAnsi="Times New Roman"/>
                <w:noProof/>
                <w:sz w:val="24"/>
                <w:szCs w:val="24"/>
              </w:rPr>
              <w:t>5.3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 по аннулированным охотничьим билетам</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194</w:t>
            </w:r>
            <w:r w:rsidR="00FF37FC" w:rsidRPr="00455996">
              <w:rPr>
                <w:rFonts w:ascii="Times New Roman" w:hAnsi="Times New Roman"/>
                <w:noProof/>
                <w:webHidden/>
                <w:sz w:val="24"/>
                <w:szCs w:val="24"/>
              </w:rPr>
              <w:fldChar w:fldCharType="end"/>
            </w:r>
          </w:hyperlink>
        </w:p>
        <w:p w14:paraId="5F39E81D" w14:textId="21CA0650"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7" w:history="1">
            <w:r w:rsidR="00FF37FC" w:rsidRPr="00455996">
              <w:rPr>
                <w:rStyle w:val="a3"/>
                <w:rFonts w:ascii="Times New Roman" w:hAnsi="Times New Roman"/>
                <w:noProof/>
                <w:sz w:val="24"/>
                <w:szCs w:val="24"/>
              </w:rPr>
              <w:t>5.4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 по принятым заявлениям на выдачу охотничьего билета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194</w:t>
            </w:r>
            <w:r w:rsidR="00FF37FC" w:rsidRPr="00455996">
              <w:rPr>
                <w:rFonts w:ascii="Times New Roman" w:hAnsi="Times New Roman"/>
                <w:noProof/>
                <w:webHidden/>
                <w:sz w:val="24"/>
                <w:szCs w:val="24"/>
              </w:rPr>
              <w:fldChar w:fldCharType="end"/>
            </w:r>
          </w:hyperlink>
        </w:p>
        <w:p w14:paraId="4B8A841D" w14:textId="298446C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8" w:history="1">
            <w:r w:rsidR="00FF37FC" w:rsidRPr="00455996">
              <w:rPr>
                <w:rStyle w:val="a3"/>
                <w:rFonts w:ascii="Times New Roman" w:hAnsi="Times New Roman"/>
                <w:noProof/>
                <w:sz w:val="24"/>
                <w:szCs w:val="24"/>
              </w:rPr>
              <w:t>5.5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Сведения об охотниках (Форма 7.1)</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195</w:t>
            </w:r>
            <w:r w:rsidR="00FF37FC" w:rsidRPr="00455996">
              <w:rPr>
                <w:rFonts w:ascii="Times New Roman" w:hAnsi="Times New Roman"/>
                <w:noProof/>
                <w:webHidden/>
                <w:sz w:val="24"/>
                <w:szCs w:val="24"/>
              </w:rPr>
              <w:fldChar w:fldCharType="end"/>
            </w:r>
          </w:hyperlink>
        </w:p>
        <w:p w14:paraId="1BFB35BD" w14:textId="72087310"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699" w:history="1">
            <w:r w:rsidR="00FF37FC" w:rsidRPr="00455996">
              <w:rPr>
                <w:rStyle w:val="a3"/>
                <w:rFonts w:ascii="Times New Roman" w:hAnsi="Times New Roman"/>
                <w:noProof/>
                <w:sz w:val="24"/>
                <w:szCs w:val="24"/>
              </w:rPr>
              <w:t>5.6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 по поданным заявлениям на выдачу охотбилетов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_Toc170909699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196</w:t>
            </w:r>
            <w:r w:rsidR="00FF37FC" w:rsidRPr="00455996">
              <w:rPr>
                <w:rFonts w:ascii="Times New Roman" w:hAnsi="Times New Roman"/>
                <w:noProof/>
                <w:webHidden/>
                <w:sz w:val="24"/>
                <w:szCs w:val="24"/>
              </w:rPr>
              <w:fldChar w:fldCharType="end"/>
            </w:r>
          </w:hyperlink>
        </w:p>
        <w:p w14:paraId="0F49480A" w14:textId="0EF3C186"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0" w:history="1">
            <w:r w:rsidR="00FF37FC" w:rsidRPr="00455996">
              <w:rPr>
                <w:rStyle w:val="a3"/>
                <w:rFonts w:ascii="Times New Roman" w:hAnsi="Times New Roman"/>
                <w:noProof/>
                <w:sz w:val="24"/>
                <w:szCs w:val="24"/>
              </w:rPr>
              <w:t>5.7</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Отчёты ФНС</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196</w:t>
            </w:r>
            <w:r w:rsidR="00FF37FC" w:rsidRPr="00455996">
              <w:rPr>
                <w:rFonts w:ascii="Times New Roman" w:hAnsi="Times New Roman"/>
                <w:noProof/>
                <w:webHidden/>
                <w:sz w:val="24"/>
                <w:szCs w:val="24"/>
              </w:rPr>
              <w:fldChar w:fldCharType="end"/>
            </w:r>
          </w:hyperlink>
        </w:p>
        <w:p w14:paraId="095D59D7" w14:textId="268F94C9"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1" w:history="1">
            <w:r w:rsidR="00FF37FC" w:rsidRPr="00455996">
              <w:rPr>
                <w:rStyle w:val="a3"/>
                <w:rFonts w:ascii="Times New Roman" w:hAnsi="Times New Roman"/>
                <w:noProof/>
                <w:sz w:val="24"/>
                <w:szCs w:val="24"/>
              </w:rPr>
              <w:t>5.8</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 по поданным заявкам на участие в распределении разрешений на добычу охотничьих ресурсов</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197</w:t>
            </w:r>
            <w:r w:rsidR="00FF37FC" w:rsidRPr="00455996">
              <w:rPr>
                <w:rFonts w:ascii="Times New Roman" w:hAnsi="Times New Roman"/>
                <w:noProof/>
                <w:webHidden/>
                <w:sz w:val="24"/>
                <w:szCs w:val="24"/>
              </w:rPr>
              <w:fldChar w:fldCharType="end"/>
            </w:r>
          </w:hyperlink>
        </w:p>
        <w:p w14:paraId="5D4C350A" w14:textId="3A70F8CE"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702" w:history="1">
            <w:r w:rsidR="00FF37FC" w:rsidRPr="00455996">
              <w:rPr>
                <w:rStyle w:val="a3"/>
                <w:rFonts w:ascii="Times New Roman" w:hAnsi="Times New Roman"/>
                <w:i w:val="0"/>
                <w:noProof/>
              </w:rPr>
              <w:t>6</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Работа с ФГИС ДО</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_Toc170909702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200</w:t>
            </w:r>
            <w:r w:rsidR="00FF37FC" w:rsidRPr="00455996">
              <w:rPr>
                <w:rFonts w:ascii="Times New Roman" w:hAnsi="Times New Roman"/>
                <w:i w:val="0"/>
                <w:noProof/>
                <w:webHidden/>
              </w:rPr>
              <w:fldChar w:fldCharType="end"/>
            </w:r>
          </w:hyperlink>
        </w:p>
        <w:p w14:paraId="4F9BB9B7" w14:textId="3426F8AD"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3" w:history="1">
            <w:r w:rsidR="00FF37FC" w:rsidRPr="00455996">
              <w:rPr>
                <w:rStyle w:val="a3"/>
                <w:rFonts w:ascii="Times New Roman" w:hAnsi="Times New Roman"/>
                <w:noProof/>
                <w:sz w:val="24"/>
                <w:szCs w:val="24"/>
              </w:rPr>
              <w:t>6.1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Модуль «ФГИС ДО»</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200</w:t>
            </w:r>
            <w:r w:rsidR="00FF37FC" w:rsidRPr="00455996">
              <w:rPr>
                <w:rFonts w:ascii="Times New Roman" w:hAnsi="Times New Roman"/>
                <w:noProof/>
                <w:webHidden/>
                <w:sz w:val="24"/>
                <w:szCs w:val="24"/>
              </w:rPr>
              <w:fldChar w:fldCharType="end"/>
            </w:r>
          </w:hyperlink>
        </w:p>
        <w:p w14:paraId="24308FB4" w14:textId="2417F523"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4" w:history="1">
            <w:r w:rsidR="00FF37FC" w:rsidRPr="00455996">
              <w:rPr>
                <w:rStyle w:val="a3"/>
                <w:rFonts w:ascii="Times New Roman" w:hAnsi="Times New Roman"/>
                <w:noProof/>
                <w:sz w:val="24"/>
                <w:szCs w:val="24"/>
              </w:rPr>
              <w:t>6.2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Создание новой жалобы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201</w:t>
            </w:r>
            <w:r w:rsidR="00FF37FC" w:rsidRPr="00455996">
              <w:rPr>
                <w:rFonts w:ascii="Times New Roman" w:hAnsi="Times New Roman"/>
                <w:noProof/>
                <w:webHidden/>
                <w:sz w:val="24"/>
                <w:szCs w:val="24"/>
              </w:rPr>
              <w:fldChar w:fldCharType="end"/>
            </w:r>
          </w:hyperlink>
        </w:p>
        <w:p w14:paraId="7605A748" w14:textId="7F4CB61C"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5" w:history="1">
            <w:r w:rsidR="00FF37FC" w:rsidRPr="00455996">
              <w:rPr>
                <w:rStyle w:val="a3"/>
                <w:rFonts w:ascii="Times New Roman" w:hAnsi="Times New Roman"/>
                <w:noProof/>
                <w:sz w:val="24"/>
                <w:szCs w:val="24"/>
              </w:rPr>
              <w:t>6.3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Назначение исполнителя по жалобе</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204</w:t>
            </w:r>
            <w:r w:rsidR="00FF37FC" w:rsidRPr="00455996">
              <w:rPr>
                <w:rFonts w:ascii="Times New Roman" w:hAnsi="Times New Roman"/>
                <w:noProof/>
                <w:webHidden/>
                <w:sz w:val="24"/>
                <w:szCs w:val="24"/>
              </w:rPr>
              <w:fldChar w:fldCharType="end"/>
            </w:r>
          </w:hyperlink>
        </w:p>
        <w:p w14:paraId="51EF6C84" w14:textId="0C9D7C10"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6" w:history="1">
            <w:r w:rsidR="00FF37FC" w:rsidRPr="00455996">
              <w:rPr>
                <w:rStyle w:val="a3"/>
                <w:rFonts w:ascii="Times New Roman" w:hAnsi="Times New Roman"/>
                <w:noProof/>
                <w:sz w:val="24"/>
                <w:szCs w:val="24"/>
              </w:rPr>
              <w:t>6.4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Рассмотрение жалобы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205</w:t>
            </w:r>
            <w:r w:rsidR="00FF37FC" w:rsidRPr="00455996">
              <w:rPr>
                <w:rFonts w:ascii="Times New Roman" w:hAnsi="Times New Roman"/>
                <w:noProof/>
                <w:webHidden/>
                <w:sz w:val="24"/>
                <w:szCs w:val="24"/>
              </w:rPr>
              <w:fldChar w:fldCharType="end"/>
            </w:r>
          </w:hyperlink>
        </w:p>
        <w:p w14:paraId="6922EB6D" w14:textId="0A1AC66F"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7" w:history="1">
            <w:r w:rsidR="00FF37FC" w:rsidRPr="00455996">
              <w:rPr>
                <w:rStyle w:val="a3"/>
                <w:rFonts w:ascii="Times New Roman" w:hAnsi="Times New Roman"/>
                <w:noProof/>
                <w:sz w:val="24"/>
                <w:szCs w:val="24"/>
              </w:rPr>
              <w:t>6.5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Перенаправление жалобы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205</w:t>
            </w:r>
            <w:r w:rsidR="00FF37FC" w:rsidRPr="00455996">
              <w:rPr>
                <w:rFonts w:ascii="Times New Roman" w:hAnsi="Times New Roman"/>
                <w:noProof/>
                <w:webHidden/>
                <w:sz w:val="24"/>
                <w:szCs w:val="24"/>
              </w:rPr>
              <w:fldChar w:fldCharType="end"/>
            </w:r>
          </w:hyperlink>
        </w:p>
        <w:p w14:paraId="7BAEAEE1" w14:textId="3DA74D43"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08" w:history="1">
            <w:r w:rsidR="00FF37FC" w:rsidRPr="00455996">
              <w:rPr>
                <w:rStyle w:val="a3"/>
                <w:rFonts w:ascii="Times New Roman" w:hAnsi="Times New Roman"/>
                <w:noProof/>
                <w:sz w:val="24"/>
                <w:szCs w:val="24"/>
              </w:rPr>
              <w:t>6.6</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Утверждение решения / перенаправления жалобы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_Toc170909708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206</w:t>
            </w:r>
            <w:r w:rsidR="00FF37FC" w:rsidRPr="00455996">
              <w:rPr>
                <w:rFonts w:ascii="Times New Roman" w:hAnsi="Times New Roman"/>
                <w:noProof/>
                <w:webHidden/>
                <w:sz w:val="24"/>
                <w:szCs w:val="24"/>
              </w:rPr>
              <w:fldChar w:fldCharType="end"/>
            </w:r>
          </w:hyperlink>
        </w:p>
        <w:p w14:paraId="7777D85C" w14:textId="75391979" w:rsidR="00FF37FC" w:rsidRPr="00455996" w:rsidRDefault="00850D82" w:rsidP="00455996">
          <w:pPr>
            <w:pStyle w:val="11"/>
            <w:tabs>
              <w:tab w:val="left" w:pos="1200"/>
              <w:tab w:val="right" w:leader="dot" w:pos="10195"/>
            </w:tabs>
            <w:spacing w:line="360" w:lineRule="auto"/>
            <w:contextualSpacing/>
            <w:rPr>
              <w:rFonts w:ascii="Times New Roman" w:eastAsiaTheme="minorEastAsia" w:hAnsi="Times New Roman"/>
              <w:b w:val="0"/>
              <w:bCs w:val="0"/>
              <w:i w:val="0"/>
              <w:iCs w:val="0"/>
              <w:noProof/>
              <w:color w:val="auto"/>
            </w:rPr>
          </w:pPr>
          <w:hyperlink w:anchor="_Toc170909709" w:history="1">
            <w:r w:rsidR="00FF37FC" w:rsidRPr="00455996">
              <w:rPr>
                <w:rStyle w:val="a3"/>
                <w:rFonts w:ascii="Times New Roman" w:hAnsi="Times New Roman"/>
                <w:i w:val="0"/>
                <w:noProof/>
              </w:rPr>
              <w:t>7</w:t>
            </w:r>
            <w:r w:rsidR="00FF37FC" w:rsidRPr="00455996">
              <w:rPr>
                <w:rFonts w:ascii="Times New Roman" w:eastAsiaTheme="minorEastAsia" w:hAnsi="Times New Roman"/>
                <w:b w:val="0"/>
                <w:bCs w:val="0"/>
                <w:i w:val="0"/>
                <w:iCs w:val="0"/>
                <w:noProof/>
                <w:color w:val="auto"/>
              </w:rPr>
              <w:tab/>
            </w:r>
            <w:r w:rsidR="00FF37FC" w:rsidRPr="00455996">
              <w:rPr>
                <w:rStyle w:val="a3"/>
                <w:rFonts w:ascii="Times New Roman" w:hAnsi="Times New Roman"/>
                <w:i w:val="0"/>
                <w:noProof/>
              </w:rPr>
              <w:t>Производственные охотничьи инспектора (ПОИ)</w:t>
            </w:r>
            <w:r w:rsidR="00FF37FC" w:rsidRPr="00455996">
              <w:rPr>
                <w:rFonts w:ascii="Times New Roman" w:hAnsi="Times New Roman"/>
                <w:i w:val="0"/>
                <w:noProof/>
                <w:webHidden/>
              </w:rPr>
              <w:tab/>
            </w:r>
            <w:r w:rsidR="00FF37FC" w:rsidRPr="00455996">
              <w:rPr>
                <w:rFonts w:ascii="Times New Roman" w:hAnsi="Times New Roman"/>
                <w:i w:val="0"/>
                <w:noProof/>
                <w:webHidden/>
              </w:rPr>
              <w:fldChar w:fldCharType="begin"/>
            </w:r>
            <w:r w:rsidR="00FF37FC" w:rsidRPr="00455996">
              <w:rPr>
                <w:rFonts w:ascii="Times New Roman" w:hAnsi="Times New Roman"/>
                <w:i w:val="0"/>
                <w:noProof/>
                <w:webHidden/>
              </w:rPr>
              <w:instrText xml:space="preserve"> PAGEREF _Toc170909709 \h </w:instrText>
            </w:r>
            <w:r w:rsidR="00FF37FC" w:rsidRPr="00455996">
              <w:rPr>
                <w:rFonts w:ascii="Times New Roman" w:hAnsi="Times New Roman"/>
                <w:i w:val="0"/>
                <w:noProof/>
                <w:webHidden/>
              </w:rPr>
            </w:r>
            <w:r w:rsidR="00FF37FC" w:rsidRPr="00455996">
              <w:rPr>
                <w:rFonts w:ascii="Times New Roman" w:hAnsi="Times New Roman"/>
                <w:i w:val="0"/>
                <w:noProof/>
                <w:webHidden/>
              </w:rPr>
              <w:fldChar w:fldCharType="separate"/>
            </w:r>
            <w:r w:rsidR="00FF37FC" w:rsidRPr="00455996">
              <w:rPr>
                <w:rFonts w:ascii="Times New Roman" w:hAnsi="Times New Roman"/>
                <w:i w:val="0"/>
                <w:noProof/>
                <w:webHidden/>
              </w:rPr>
              <w:t>209</w:t>
            </w:r>
            <w:r w:rsidR="00FF37FC" w:rsidRPr="00455996">
              <w:rPr>
                <w:rFonts w:ascii="Times New Roman" w:hAnsi="Times New Roman"/>
                <w:i w:val="0"/>
                <w:noProof/>
                <w:webHidden/>
              </w:rPr>
              <w:fldChar w:fldCharType="end"/>
            </w:r>
          </w:hyperlink>
        </w:p>
        <w:p w14:paraId="4BB42D8B" w14:textId="4CDF3F1F"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10" w:history="1">
            <w:r w:rsidR="00FF37FC" w:rsidRPr="00455996">
              <w:rPr>
                <w:rStyle w:val="a3"/>
                <w:rFonts w:ascii="Times New Roman" w:hAnsi="Times New Roman"/>
                <w:noProof/>
                <w:sz w:val="24"/>
                <w:szCs w:val="24"/>
              </w:rPr>
              <w:t>7.1</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209</w:t>
            </w:r>
            <w:r w:rsidR="00FF37FC" w:rsidRPr="00455996">
              <w:rPr>
                <w:rFonts w:ascii="Times New Roman" w:hAnsi="Times New Roman"/>
                <w:noProof/>
                <w:webHidden/>
                <w:sz w:val="24"/>
                <w:szCs w:val="24"/>
              </w:rPr>
              <w:fldChar w:fldCharType="end"/>
            </w:r>
          </w:hyperlink>
        </w:p>
        <w:p w14:paraId="5A440B88" w14:textId="2C93A299"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1" w:history="1">
            <w:r w:rsidR="00FF37FC" w:rsidRPr="00455996">
              <w:rPr>
                <w:rStyle w:val="a3"/>
                <w:rFonts w:ascii="Times New Roman" w:hAnsi="Times New Roman"/>
                <w:noProof/>
                <w:sz w:val="24"/>
                <w:szCs w:val="24"/>
              </w:rPr>
              <w:t>7.1.1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Добавление инспектора в реестр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210</w:t>
            </w:r>
            <w:r w:rsidR="00FF37FC" w:rsidRPr="00455996">
              <w:rPr>
                <w:rFonts w:ascii="Times New Roman" w:hAnsi="Times New Roman"/>
                <w:noProof/>
                <w:webHidden/>
                <w:sz w:val="24"/>
                <w:szCs w:val="24"/>
              </w:rPr>
              <w:fldChar w:fldCharType="end"/>
            </w:r>
          </w:hyperlink>
        </w:p>
        <w:p w14:paraId="7F7B38AB" w14:textId="04F33634"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2" w:history="1">
            <w:r w:rsidR="00FF37FC" w:rsidRPr="00455996">
              <w:rPr>
                <w:rStyle w:val="a3"/>
                <w:rFonts w:ascii="Times New Roman" w:hAnsi="Times New Roman"/>
                <w:noProof/>
                <w:sz w:val="24"/>
                <w:szCs w:val="24"/>
              </w:rPr>
              <w:t>7.1.2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Отстранение инспектора из реестра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214</w:t>
            </w:r>
            <w:r w:rsidR="00FF37FC" w:rsidRPr="00455996">
              <w:rPr>
                <w:rFonts w:ascii="Times New Roman" w:hAnsi="Times New Roman"/>
                <w:noProof/>
                <w:webHidden/>
                <w:sz w:val="24"/>
                <w:szCs w:val="24"/>
              </w:rPr>
              <w:fldChar w:fldCharType="end"/>
            </w:r>
          </w:hyperlink>
        </w:p>
        <w:p w14:paraId="3539F747" w14:textId="128E4EFC"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3" w:history="1">
            <w:r w:rsidR="00FF37FC" w:rsidRPr="00455996">
              <w:rPr>
                <w:rStyle w:val="a3"/>
                <w:rFonts w:ascii="Times New Roman" w:hAnsi="Times New Roman"/>
                <w:noProof/>
                <w:sz w:val="24"/>
                <w:szCs w:val="24"/>
              </w:rPr>
              <w:t>7.1.3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Замена удостоверения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215</w:t>
            </w:r>
            <w:r w:rsidR="00FF37FC" w:rsidRPr="00455996">
              <w:rPr>
                <w:rFonts w:ascii="Times New Roman" w:hAnsi="Times New Roman"/>
                <w:noProof/>
                <w:webHidden/>
                <w:sz w:val="24"/>
                <w:szCs w:val="24"/>
              </w:rPr>
              <w:fldChar w:fldCharType="end"/>
            </w:r>
          </w:hyperlink>
        </w:p>
        <w:p w14:paraId="0BD01BB7" w14:textId="44D21F3C"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4" w:history="1">
            <w:r w:rsidR="00FF37FC" w:rsidRPr="00455996">
              <w:rPr>
                <w:rStyle w:val="a3"/>
                <w:rFonts w:ascii="Times New Roman" w:hAnsi="Times New Roman"/>
                <w:noProof/>
                <w:sz w:val="24"/>
                <w:szCs w:val="24"/>
              </w:rPr>
              <w:t>7.1.4</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Аннулирование удостоверения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217</w:t>
            </w:r>
            <w:r w:rsidR="00FF37FC" w:rsidRPr="00455996">
              <w:rPr>
                <w:rFonts w:ascii="Times New Roman" w:hAnsi="Times New Roman"/>
                <w:noProof/>
                <w:webHidden/>
                <w:sz w:val="24"/>
                <w:szCs w:val="24"/>
              </w:rPr>
              <w:fldChar w:fldCharType="end"/>
            </w:r>
          </w:hyperlink>
        </w:p>
        <w:p w14:paraId="49C3E271" w14:textId="1758459B"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5" w:history="1">
            <w:r w:rsidR="00FF37FC" w:rsidRPr="00455996">
              <w:rPr>
                <w:rStyle w:val="a3"/>
                <w:rFonts w:ascii="Times New Roman" w:hAnsi="Times New Roman"/>
                <w:noProof/>
                <w:sz w:val="24"/>
                <w:szCs w:val="24"/>
              </w:rPr>
              <w:t>7.1.5</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Сдача удостоверения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_Toc170909715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218</w:t>
            </w:r>
            <w:r w:rsidR="00FF37FC" w:rsidRPr="00455996">
              <w:rPr>
                <w:rFonts w:ascii="Times New Roman" w:hAnsi="Times New Roman"/>
                <w:noProof/>
                <w:webHidden/>
                <w:sz w:val="24"/>
                <w:szCs w:val="24"/>
              </w:rPr>
              <w:fldChar w:fldCharType="end"/>
            </w:r>
          </w:hyperlink>
        </w:p>
        <w:p w14:paraId="7AD2F445" w14:textId="09AB9201"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6" w:history="1">
            <w:r w:rsidR="00FF37FC" w:rsidRPr="00455996">
              <w:rPr>
                <w:rStyle w:val="a3"/>
                <w:rFonts w:ascii="Times New Roman" w:hAnsi="Times New Roman"/>
                <w:noProof/>
                <w:sz w:val="24"/>
                <w:szCs w:val="24"/>
              </w:rPr>
              <w:t>7.1.6</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Замена нагрудного знака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_Toc170909716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219</w:t>
            </w:r>
            <w:r w:rsidR="00FF37FC" w:rsidRPr="00455996">
              <w:rPr>
                <w:rFonts w:ascii="Times New Roman" w:hAnsi="Times New Roman"/>
                <w:noProof/>
                <w:webHidden/>
                <w:sz w:val="24"/>
                <w:szCs w:val="24"/>
              </w:rPr>
              <w:fldChar w:fldCharType="end"/>
            </w:r>
          </w:hyperlink>
        </w:p>
        <w:p w14:paraId="09F1F880" w14:textId="47540F8B"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17" w:history="1">
            <w:r w:rsidR="00FF37FC" w:rsidRPr="00455996">
              <w:rPr>
                <w:rStyle w:val="a3"/>
                <w:rFonts w:ascii="Times New Roman" w:hAnsi="Times New Roman"/>
                <w:noProof/>
                <w:sz w:val="24"/>
                <w:szCs w:val="24"/>
              </w:rPr>
              <w:t>7.1.7</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Сдача нагрудного знака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_Toc170909717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220</w:t>
            </w:r>
            <w:r w:rsidR="00FF37FC" w:rsidRPr="00455996">
              <w:rPr>
                <w:rFonts w:ascii="Times New Roman" w:hAnsi="Times New Roman"/>
                <w:noProof/>
                <w:webHidden/>
                <w:sz w:val="24"/>
                <w:szCs w:val="24"/>
              </w:rPr>
              <w:fldChar w:fldCharType="end"/>
            </w:r>
          </w:hyperlink>
        </w:p>
        <w:p w14:paraId="22D6FCAD" w14:textId="079458A8"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18" w:history="1">
            <w:r w:rsidR="00FF37FC" w:rsidRPr="00455996">
              <w:rPr>
                <w:rStyle w:val="a3"/>
                <w:rFonts w:ascii="Times New Roman" w:hAnsi="Times New Roman"/>
                <w:noProof/>
                <w:sz w:val="24"/>
                <w:szCs w:val="24"/>
              </w:rPr>
              <w:t>7.2</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Реестр заявлений ПОИ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_Toc170909718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221</w:t>
            </w:r>
            <w:r w:rsidR="00FF37FC" w:rsidRPr="00455996">
              <w:rPr>
                <w:rFonts w:ascii="Times New Roman" w:hAnsi="Times New Roman"/>
                <w:noProof/>
                <w:webHidden/>
                <w:sz w:val="24"/>
                <w:szCs w:val="24"/>
              </w:rPr>
              <w:fldChar w:fldCharType="end"/>
            </w:r>
          </w:hyperlink>
        </w:p>
        <w:p w14:paraId="2CA838D7" w14:textId="71BC3972"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19" w:history="1">
            <w:r w:rsidR="00FF37FC" w:rsidRPr="00455996">
              <w:rPr>
                <w:rStyle w:val="a3"/>
                <w:rFonts w:ascii="Times New Roman" w:hAnsi="Times New Roman"/>
                <w:noProof/>
                <w:sz w:val="24"/>
                <w:szCs w:val="24"/>
              </w:rPr>
              <w:t>7.3</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Отчёты</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_Toc170909719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228</w:t>
            </w:r>
            <w:r w:rsidR="00FF37FC" w:rsidRPr="00455996">
              <w:rPr>
                <w:rFonts w:ascii="Times New Roman" w:hAnsi="Times New Roman"/>
                <w:noProof/>
                <w:webHidden/>
                <w:sz w:val="24"/>
                <w:szCs w:val="24"/>
              </w:rPr>
              <w:fldChar w:fldCharType="end"/>
            </w:r>
          </w:hyperlink>
        </w:p>
        <w:p w14:paraId="4C99483A" w14:textId="15F235F3"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20" w:history="1">
            <w:r w:rsidR="00FF37FC" w:rsidRPr="00455996">
              <w:rPr>
                <w:rStyle w:val="a3"/>
                <w:rFonts w:ascii="Times New Roman" w:hAnsi="Times New Roman"/>
                <w:noProof/>
                <w:sz w:val="24"/>
                <w:szCs w:val="24"/>
              </w:rPr>
              <w:t>7.3.1</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Отчёт «Список группы для прохождения проверки знания требований, содержащий данные о кандидатах в производственные охотничьи инспектора»</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_Toc170909720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228</w:t>
            </w:r>
            <w:r w:rsidR="00FF37FC" w:rsidRPr="00455996">
              <w:rPr>
                <w:rFonts w:ascii="Times New Roman" w:hAnsi="Times New Roman"/>
                <w:noProof/>
                <w:webHidden/>
                <w:sz w:val="24"/>
                <w:szCs w:val="24"/>
              </w:rPr>
              <w:fldChar w:fldCharType="end"/>
            </w:r>
          </w:hyperlink>
        </w:p>
        <w:p w14:paraId="2F74B4C9" w14:textId="789C7DE2"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21" w:history="1">
            <w:r w:rsidR="00FF37FC" w:rsidRPr="00455996">
              <w:rPr>
                <w:rStyle w:val="a3"/>
                <w:rFonts w:ascii="Times New Roman" w:hAnsi="Times New Roman"/>
                <w:noProof/>
                <w:sz w:val="24"/>
                <w:szCs w:val="24"/>
              </w:rPr>
              <w:t>7.3.2</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Отчёт «Протокол комиссии»</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_Toc170909721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229</w:t>
            </w:r>
            <w:r w:rsidR="00FF37FC" w:rsidRPr="00455996">
              <w:rPr>
                <w:rFonts w:ascii="Times New Roman" w:hAnsi="Times New Roman"/>
                <w:noProof/>
                <w:webHidden/>
                <w:sz w:val="24"/>
                <w:szCs w:val="24"/>
              </w:rPr>
              <w:fldChar w:fldCharType="end"/>
            </w:r>
          </w:hyperlink>
        </w:p>
        <w:p w14:paraId="2B484316" w14:textId="49E2D7D0" w:rsidR="00FF37FC" w:rsidRPr="00455996" w:rsidRDefault="00850D82" w:rsidP="00455996">
          <w:pPr>
            <w:pStyle w:val="31"/>
            <w:tabs>
              <w:tab w:val="left" w:pos="1920"/>
              <w:tab w:val="right" w:leader="dot" w:pos="10195"/>
            </w:tabs>
            <w:spacing w:line="360" w:lineRule="auto"/>
            <w:contextualSpacing/>
            <w:rPr>
              <w:rFonts w:ascii="Times New Roman" w:eastAsiaTheme="minorEastAsia" w:hAnsi="Times New Roman"/>
              <w:noProof/>
              <w:color w:val="auto"/>
              <w:sz w:val="24"/>
              <w:szCs w:val="24"/>
            </w:rPr>
          </w:pPr>
          <w:hyperlink w:anchor="_Toc170909722" w:history="1">
            <w:r w:rsidR="00FF37FC" w:rsidRPr="00455996">
              <w:rPr>
                <w:rStyle w:val="a3"/>
                <w:rFonts w:ascii="Times New Roman" w:hAnsi="Times New Roman"/>
                <w:noProof/>
                <w:sz w:val="24"/>
                <w:szCs w:val="24"/>
              </w:rPr>
              <w:t>7.3.3</w:t>
            </w:r>
            <w:r w:rsidR="00FF37FC" w:rsidRPr="00455996">
              <w:rPr>
                <w:rFonts w:ascii="Times New Roman" w:eastAsiaTheme="minorEastAsia" w:hAnsi="Times New Roman"/>
                <w:noProof/>
                <w:color w:val="auto"/>
                <w:sz w:val="24"/>
                <w:szCs w:val="24"/>
              </w:rPr>
              <w:tab/>
            </w:r>
            <w:r w:rsidR="00FF37FC" w:rsidRPr="00455996">
              <w:rPr>
                <w:rStyle w:val="a3"/>
                <w:rFonts w:ascii="Times New Roman" w:hAnsi="Times New Roman"/>
                <w:noProof/>
                <w:sz w:val="24"/>
                <w:szCs w:val="24"/>
              </w:rPr>
              <w:t>Отчёт «Сведения об осуществлении производственного охотничьего контроля на территории закрепленного охотничьего угодья»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_Toc170909722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230</w:t>
            </w:r>
            <w:r w:rsidR="00FF37FC" w:rsidRPr="00455996">
              <w:rPr>
                <w:rFonts w:ascii="Times New Roman" w:hAnsi="Times New Roman"/>
                <w:noProof/>
                <w:webHidden/>
                <w:sz w:val="24"/>
                <w:szCs w:val="24"/>
              </w:rPr>
              <w:fldChar w:fldCharType="end"/>
            </w:r>
          </w:hyperlink>
        </w:p>
        <w:p w14:paraId="0E426216" w14:textId="723D0EA6"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23" w:history="1">
            <w:r w:rsidR="00FF37FC" w:rsidRPr="00455996">
              <w:rPr>
                <w:rStyle w:val="a3"/>
                <w:rFonts w:ascii="Times New Roman" w:hAnsi="Times New Roman"/>
                <w:noProof/>
                <w:sz w:val="24"/>
                <w:szCs w:val="24"/>
              </w:rPr>
              <w:t>7.4</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Журнал учёта выдачи, замены, сдачи, аннулирования нагрудных знаков и удостоверений</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_Toc170909723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230</w:t>
            </w:r>
            <w:r w:rsidR="00FF37FC" w:rsidRPr="00455996">
              <w:rPr>
                <w:rFonts w:ascii="Times New Roman" w:hAnsi="Times New Roman"/>
                <w:noProof/>
                <w:webHidden/>
                <w:sz w:val="24"/>
                <w:szCs w:val="24"/>
              </w:rPr>
              <w:fldChar w:fldCharType="end"/>
            </w:r>
          </w:hyperlink>
        </w:p>
        <w:p w14:paraId="23B99739" w14:textId="7093EAEA" w:rsidR="00FF37FC" w:rsidRPr="00455996" w:rsidRDefault="00850D82" w:rsidP="00455996">
          <w:pPr>
            <w:pStyle w:val="21"/>
            <w:tabs>
              <w:tab w:val="left" w:pos="1680"/>
              <w:tab w:val="right" w:leader="dot" w:pos="10195"/>
            </w:tabs>
            <w:spacing w:line="360" w:lineRule="auto"/>
            <w:contextualSpacing/>
            <w:rPr>
              <w:rFonts w:ascii="Times New Roman" w:eastAsiaTheme="minorEastAsia" w:hAnsi="Times New Roman"/>
              <w:b w:val="0"/>
              <w:bCs w:val="0"/>
              <w:noProof/>
              <w:color w:val="auto"/>
              <w:sz w:val="24"/>
              <w:szCs w:val="24"/>
            </w:rPr>
          </w:pPr>
          <w:hyperlink w:anchor="_Toc170909724" w:history="1">
            <w:r w:rsidR="00FF37FC" w:rsidRPr="00455996">
              <w:rPr>
                <w:rStyle w:val="a3"/>
                <w:rFonts w:ascii="Times New Roman" w:hAnsi="Times New Roman"/>
                <w:noProof/>
                <w:sz w:val="24"/>
                <w:szCs w:val="24"/>
              </w:rPr>
              <w:t>7.5</w:t>
            </w:r>
            <w:r w:rsidR="00FF37FC" w:rsidRPr="00455996">
              <w:rPr>
                <w:rFonts w:ascii="Times New Roman" w:eastAsiaTheme="minorEastAsia" w:hAnsi="Times New Roman"/>
                <w:b w:val="0"/>
                <w:bCs w:val="0"/>
                <w:noProof/>
                <w:color w:val="auto"/>
                <w:sz w:val="24"/>
                <w:szCs w:val="24"/>
              </w:rPr>
              <w:tab/>
            </w:r>
            <w:r w:rsidR="00FF37FC" w:rsidRPr="00455996">
              <w:rPr>
                <w:rStyle w:val="a3"/>
                <w:rFonts w:ascii="Times New Roman" w:hAnsi="Times New Roman"/>
                <w:noProof/>
                <w:sz w:val="24"/>
                <w:szCs w:val="24"/>
              </w:rPr>
              <w:t>Журнал отстранения</w:t>
            </w:r>
            <w:r w:rsidR="00FF37FC" w:rsidRPr="00455996">
              <w:rPr>
                <w:rFonts w:ascii="Times New Roman" w:hAnsi="Times New Roman"/>
                <w:noProof/>
                <w:webHidden/>
                <w:sz w:val="24"/>
                <w:szCs w:val="24"/>
              </w:rPr>
              <w:tab/>
            </w:r>
            <w:r w:rsidR="00FF37FC" w:rsidRPr="00455996">
              <w:rPr>
                <w:rFonts w:ascii="Times New Roman" w:hAnsi="Times New Roman"/>
                <w:noProof/>
                <w:webHidden/>
                <w:sz w:val="24"/>
                <w:szCs w:val="24"/>
              </w:rPr>
              <w:fldChar w:fldCharType="begin"/>
            </w:r>
            <w:r w:rsidR="00FF37FC" w:rsidRPr="00455996">
              <w:rPr>
                <w:rFonts w:ascii="Times New Roman" w:hAnsi="Times New Roman"/>
                <w:noProof/>
                <w:webHidden/>
                <w:sz w:val="24"/>
                <w:szCs w:val="24"/>
              </w:rPr>
              <w:instrText xml:space="preserve"> PAGEREF _Toc170909724 \h </w:instrText>
            </w:r>
            <w:r w:rsidR="00FF37FC" w:rsidRPr="00455996">
              <w:rPr>
                <w:rFonts w:ascii="Times New Roman" w:hAnsi="Times New Roman"/>
                <w:noProof/>
                <w:webHidden/>
                <w:sz w:val="24"/>
                <w:szCs w:val="24"/>
              </w:rPr>
            </w:r>
            <w:r w:rsidR="00FF37FC" w:rsidRPr="00455996">
              <w:rPr>
                <w:rFonts w:ascii="Times New Roman" w:hAnsi="Times New Roman"/>
                <w:noProof/>
                <w:webHidden/>
                <w:sz w:val="24"/>
                <w:szCs w:val="24"/>
              </w:rPr>
              <w:fldChar w:fldCharType="separate"/>
            </w:r>
            <w:r w:rsidR="00FF37FC" w:rsidRPr="00455996">
              <w:rPr>
                <w:rFonts w:ascii="Times New Roman" w:hAnsi="Times New Roman"/>
                <w:noProof/>
                <w:webHidden/>
                <w:sz w:val="24"/>
                <w:szCs w:val="24"/>
              </w:rPr>
              <w:t>231</w:t>
            </w:r>
            <w:r w:rsidR="00FF37FC" w:rsidRPr="00455996">
              <w:rPr>
                <w:rFonts w:ascii="Times New Roman" w:hAnsi="Times New Roman"/>
                <w:noProof/>
                <w:webHidden/>
                <w:sz w:val="24"/>
                <w:szCs w:val="24"/>
              </w:rPr>
              <w:fldChar w:fldCharType="end"/>
            </w:r>
          </w:hyperlink>
        </w:p>
        <w:p w14:paraId="306162E0" w14:textId="6DCFBA01" w:rsidR="00315DE5" w:rsidRPr="00455996" w:rsidRDefault="00315DE5" w:rsidP="00455996">
          <w:pPr>
            <w:spacing w:line="360" w:lineRule="auto"/>
            <w:contextualSpacing/>
            <w:rPr>
              <w:szCs w:val="24"/>
            </w:rPr>
          </w:pPr>
          <w:r w:rsidRPr="00455996">
            <w:rPr>
              <w:b/>
              <w:bCs/>
              <w:szCs w:val="24"/>
            </w:rPr>
            <w:fldChar w:fldCharType="end"/>
          </w:r>
        </w:p>
      </w:sdtContent>
    </w:sdt>
    <w:p w14:paraId="5E6FD7D5" w14:textId="1574AA1B" w:rsidR="00FC7F98" w:rsidRPr="00455996" w:rsidRDefault="00FC7F98" w:rsidP="00455996">
      <w:pPr>
        <w:spacing w:line="360" w:lineRule="auto"/>
        <w:contextualSpacing/>
        <w:rPr>
          <w:szCs w:val="24"/>
        </w:rPr>
      </w:pPr>
    </w:p>
    <w:p w14:paraId="1F8830A6" w14:textId="3C061C99" w:rsidR="00AE4601" w:rsidRPr="00455996" w:rsidRDefault="00AE4601" w:rsidP="00455996">
      <w:pPr>
        <w:spacing w:line="360" w:lineRule="auto"/>
        <w:contextualSpacing/>
        <w:rPr>
          <w:szCs w:val="24"/>
        </w:rPr>
      </w:pPr>
    </w:p>
    <w:p w14:paraId="5BC9F4C4" w14:textId="77777777" w:rsidR="00FD35E9" w:rsidRPr="00455996" w:rsidRDefault="00FD35E9" w:rsidP="00455996">
      <w:pPr>
        <w:spacing w:line="360" w:lineRule="auto"/>
        <w:contextualSpacing/>
        <w:rPr>
          <w:szCs w:val="24"/>
        </w:rPr>
      </w:pPr>
    </w:p>
    <w:p w14:paraId="2568E528" w14:textId="28CE5AC8" w:rsidR="00E51C86" w:rsidRPr="00455996" w:rsidRDefault="00AF3FC1" w:rsidP="00455996">
      <w:pPr>
        <w:spacing w:line="360" w:lineRule="auto"/>
        <w:contextualSpacing/>
        <w:rPr>
          <w:szCs w:val="24"/>
        </w:rPr>
      </w:pPr>
      <w:r w:rsidRPr="00455996">
        <w:rPr>
          <w:szCs w:val="24"/>
        </w:rPr>
        <w:t xml:space="preserve"> </w:t>
      </w:r>
      <w:r w:rsidR="00E51C86" w:rsidRPr="00455996">
        <w:rPr>
          <w:szCs w:val="24"/>
        </w:rPr>
        <w:br w:type="page"/>
      </w:r>
    </w:p>
    <w:p w14:paraId="67FF3B3D" w14:textId="5AEE4294" w:rsidR="00D93B9F" w:rsidRPr="00455996" w:rsidRDefault="008C2C01" w:rsidP="00455996">
      <w:pPr>
        <w:pStyle w:val="1"/>
        <w:spacing w:line="360" w:lineRule="auto"/>
        <w:contextualSpacing/>
        <w:rPr>
          <w:sz w:val="24"/>
          <w:szCs w:val="24"/>
        </w:rPr>
      </w:pPr>
      <w:bookmarkStart w:id="1" w:name="_Toc435543981"/>
      <w:bookmarkStart w:id="2" w:name="_Toc122991916"/>
      <w:bookmarkStart w:id="3" w:name="_Toc167127338"/>
      <w:bookmarkStart w:id="4" w:name="_Toc167296483"/>
      <w:bookmarkStart w:id="5" w:name="_Toc170909609"/>
      <w:r w:rsidRPr="00455996">
        <w:rPr>
          <w:sz w:val="24"/>
          <w:szCs w:val="24"/>
        </w:rPr>
        <w:lastRenderedPageBreak/>
        <w:t>Первый вход в систему</w:t>
      </w:r>
      <w:bookmarkEnd w:id="1"/>
      <w:bookmarkEnd w:id="2"/>
      <w:bookmarkEnd w:id="3"/>
      <w:bookmarkEnd w:id="4"/>
      <w:bookmarkEnd w:id="5"/>
      <w:r w:rsidRPr="00455996">
        <w:rPr>
          <w:sz w:val="24"/>
          <w:szCs w:val="24"/>
        </w:rPr>
        <w:t xml:space="preserve"> </w:t>
      </w:r>
    </w:p>
    <w:p w14:paraId="4F5F3AA5" w14:textId="6C175BD4" w:rsidR="00D93B9F" w:rsidRPr="00455996" w:rsidRDefault="008C2C01" w:rsidP="00455996">
      <w:pPr>
        <w:pStyle w:val="2"/>
        <w:spacing w:line="360" w:lineRule="auto"/>
        <w:contextualSpacing/>
        <w:rPr>
          <w:szCs w:val="24"/>
        </w:rPr>
      </w:pPr>
      <w:bookmarkStart w:id="6" w:name="_Toc435543982"/>
      <w:bookmarkStart w:id="7" w:name="_Toc122991917"/>
      <w:bookmarkStart w:id="8" w:name="_Toc167127339"/>
      <w:bookmarkStart w:id="9" w:name="_Toc167296484"/>
      <w:bookmarkStart w:id="10" w:name="_Toc170909610"/>
      <w:r w:rsidRPr="00455996">
        <w:rPr>
          <w:szCs w:val="24"/>
        </w:rPr>
        <w:t>Вход в систему через внутреннюю авторизацию</w:t>
      </w:r>
      <w:bookmarkEnd w:id="6"/>
      <w:bookmarkEnd w:id="7"/>
      <w:bookmarkEnd w:id="8"/>
      <w:bookmarkEnd w:id="9"/>
      <w:bookmarkEnd w:id="10"/>
      <w:r w:rsidRPr="00455996">
        <w:rPr>
          <w:szCs w:val="24"/>
        </w:rPr>
        <w:t xml:space="preserve"> </w:t>
      </w:r>
    </w:p>
    <w:p w14:paraId="629D2D65" w14:textId="0E97A6FC" w:rsidR="00770958" w:rsidRPr="00455996" w:rsidRDefault="00770958" w:rsidP="00455996">
      <w:pPr>
        <w:pStyle w:val="af5"/>
        <w:spacing w:line="360" w:lineRule="auto"/>
        <w:contextualSpacing/>
        <w:rPr>
          <w:szCs w:val="24"/>
        </w:rPr>
      </w:pPr>
      <w:r w:rsidRPr="00455996">
        <w:rPr>
          <w:szCs w:val="24"/>
        </w:rPr>
        <w:t>Для открытия формы авторизации нажмите кнопку «Войти» в правом верхнем углу окна браузера (</w:t>
      </w:r>
      <w:r w:rsidR="00BB7DE8" w:rsidRPr="00455996">
        <w:rPr>
          <w:szCs w:val="24"/>
        </w:rPr>
        <w:fldChar w:fldCharType="begin"/>
      </w:r>
      <w:r w:rsidR="00BB7DE8" w:rsidRPr="00455996">
        <w:rPr>
          <w:szCs w:val="24"/>
        </w:rPr>
        <w:instrText xml:space="preserve"> REF _Ref513811523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1.1</w:t>
      </w:r>
      <w:r w:rsidR="00D67DFD" w:rsidRPr="00455996">
        <w:rPr>
          <w:szCs w:val="24"/>
        </w:rPr>
        <w:t>–</w:t>
      </w:r>
      <w:r w:rsidR="00D67DFD" w:rsidRPr="00455996">
        <w:rPr>
          <w:noProof/>
          <w:szCs w:val="24"/>
        </w:rPr>
        <w:t>1</w:t>
      </w:r>
      <w:r w:rsidR="00BB7DE8" w:rsidRPr="00455996">
        <w:rPr>
          <w:szCs w:val="24"/>
        </w:rPr>
        <w:fldChar w:fldCharType="end"/>
      </w:r>
      <w:r w:rsidRPr="00455996">
        <w:rPr>
          <w:szCs w:val="24"/>
        </w:rPr>
        <w:t>)</w:t>
      </w:r>
      <w:r w:rsidR="00011D50" w:rsidRPr="00455996">
        <w:rPr>
          <w:szCs w:val="24"/>
        </w:rPr>
        <w:t>.</w:t>
      </w:r>
    </w:p>
    <w:p w14:paraId="55ABA169" w14:textId="56B36452" w:rsidR="00011D50" w:rsidRPr="00455996" w:rsidRDefault="00FD35E9" w:rsidP="00455996">
      <w:pPr>
        <w:pStyle w:val="af0"/>
        <w:spacing w:line="360" w:lineRule="auto"/>
        <w:contextualSpacing/>
        <w:rPr>
          <w:sz w:val="24"/>
          <w:szCs w:val="24"/>
        </w:rPr>
      </w:pPr>
      <w:r w:rsidRPr="00455996">
        <w:rPr>
          <w:sz w:val="24"/>
          <w:szCs w:val="24"/>
        </w:rPr>
        <w:drawing>
          <wp:inline distT="0" distB="0" distL="0" distR="0" wp14:anchorId="3B1C838B" wp14:editId="454EB616">
            <wp:extent cx="6553200" cy="1794591"/>
            <wp:effectExtent l="0" t="0" r="0" b="0"/>
            <wp:docPr id="3692" name="Рисунок 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1812"/>
                    <a:stretch/>
                  </pic:blipFill>
                  <pic:spPr bwMode="auto">
                    <a:xfrm>
                      <a:off x="0" y="0"/>
                      <a:ext cx="6645412" cy="1819843"/>
                    </a:xfrm>
                    <a:prstGeom prst="rect">
                      <a:avLst/>
                    </a:prstGeom>
                    <a:ln>
                      <a:noFill/>
                    </a:ln>
                    <a:extLst>
                      <a:ext uri="{53640926-AAD7-44D8-BBD7-CCE9431645EC}">
                        <a14:shadowObscured xmlns:a14="http://schemas.microsoft.com/office/drawing/2010/main"/>
                      </a:ext>
                    </a:extLst>
                  </pic:spPr>
                </pic:pic>
              </a:graphicData>
            </a:graphic>
          </wp:inline>
        </w:drawing>
      </w:r>
    </w:p>
    <w:p w14:paraId="71A50118" w14:textId="4296840C" w:rsidR="00770958" w:rsidRPr="00455996" w:rsidRDefault="00011D50" w:rsidP="00455996">
      <w:pPr>
        <w:pStyle w:val="af3"/>
        <w:spacing w:line="360" w:lineRule="auto"/>
        <w:contextualSpacing/>
        <w:rPr>
          <w:sz w:val="24"/>
          <w:szCs w:val="24"/>
        </w:rPr>
      </w:pPr>
      <w:bookmarkStart w:id="11" w:name="_Ref51381152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11"/>
      <w:r w:rsidR="00770958" w:rsidRPr="00455996">
        <w:rPr>
          <w:sz w:val="24"/>
          <w:szCs w:val="24"/>
        </w:rPr>
        <w:t xml:space="preserve"> – </w:t>
      </w:r>
      <w:r w:rsidR="00C26F2E" w:rsidRPr="00455996">
        <w:rPr>
          <w:sz w:val="24"/>
          <w:szCs w:val="24"/>
        </w:rPr>
        <w:t>Вход в систему</w:t>
      </w:r>
    </w:p>
    <w:p w14:paraId="48457B26" w14:textId="74AD98E1" w:rsidR="00F750A0" w:rsidRPr="00455996" w:rsidRDefault="00F750A0" w:rsidP="00455996">
      <w:pPr>
        <w:pStyle w:val="af5"/>
        <w:spacing w:line="360" w:lineRule="auto"/>
        <w:contextualSpacing/>
        <w:rPr>
          <w:szCs w:val="24"/>
        </w:rPr>
      </w:pPr>
      <w:r w:rsidRPr="00455996">
        <w:rPr>
          <w:szCs w:val="24"/>
        </w:rPr>
        <w:t>После этого для входа в систему через внутреннюю авторизацию необходимо указать выданные каждому сотруднику логин и пароль (</w:t>
      </w:r>
      <w:r w:rsidR="00BB7DE8" w:rsidRPr="00455996">
        <w:rPr>
          <w:szCs w:val="24"/>
        </w:rPr>
        <w:fldChar w:fldCharType="begin"/>
      </w:r>
      <w:r w:rsidR="00BB7DE8" w:rsidRPr="00455996">
        <w:rPr>
          <w:szCs w:val="24"/>
        </w:rPr>
        <w:instrText xml:space="preserve"> REF _Ref513811530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1.1</w:t>
      </w:r>
      <w:r w:rsidR="00D67DFD" w:rsidRPr="00455996">
        <w:rPr>
          <w:szCs w:val="24"/>
        </w:rPr>
        <w:t>–</w:t>
      </w:r>
      <w:r w:rsidR="00D67DFD" w:rsidRPr="00455996">
        <w:rPr>
          <w:noProof/>
          <w:szCs w:val="24"/>
        </w:rPr>
        <w:t>2</w:t>
      </w:r>
      <w:r w:rsidR="00BB7DE8" w:rsidRPr="00455996">
        <w:rPr>
          <w:szCs w:val="24"/>
        </w:rPr>
        <w:fldChar w:fldCharType="end"/>
      </w:r>
      <w:r w:rsidRPr="00455996">
        <w:rPr>
          <w:szCs w:val="24"/>
        </w:rPr>
        <w:t xml:space="preserve">). Можно установить галочку в разделе «Запомнить меня». </w:t>
      </w:r>
    </w:p>
    <w:p w14:paraId="35213D55" w14:textId="4E5F4F5A" w:rsidR="009E3308" w:rsidRPr="00455996" w:rsidRDefault="002343F7" w:rsidP="00455996">
      <w:pPr>
        <w:pStyle w:val="af0"/>
        <w:spacing w:line="360" w:lineRule="auto"/>
        <w:contextualSpacing/>
        <w:rPr>
          <w:sz w:val="24"/>
          <w:szCs w:val="24"/>
        </w:rPr>
      </w:pPr>
      <w:r w:rsidRPr="00455996">
        <w:rPr>
          <w:sz w:val="24"/>
          <w:szCs w:val="24"/>
        </w:rPr>
        <w:drawing>
          <wp:inline distT="0" distB="0" distL="0" distR="0" wp14:anchorId="323FA851" wp14:editId="3974099C">
            <wp:extent cx="5314950" cy="4133850"/>
            <wp:effectExtent l="0" t="0" r="0" b="0"/>
            <wp:docPr id="3303" name="Рисунок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14950" cy="4133850"/>
                    </a:xfrm>
                    <a:prstGeom prst="rect">
                      <a:avLst/>
                    </a:prstGeom>
                  </pic:spPr>
                </pic:pic>
              </a:graphicData>
            </a:graphic>
          </wp:inline>
        </w:drawing>
      </w:r>
    </w:p>
    <w:p w14:paraId="5928D0F3" w14:textId="59F3C1B1" w:rsidR="00D93B9F" w:rsidRPr="00455996" w:rsidRDefault="00011D50" w:rsidP="00455996">
      <w:pPr>
        <w:pStyle w:val="af3"/>
        <w:spacing w:line="360" w:lineRule="auto"/>
        <w:contextualSpacing/>
        <w:rPr>
          <w:sz w:val="24"/>
          <w:szCs w:val="24"/>
        </w:rPr>
      </w:pPr>
      <w:bookmarkStart w:id="12" w:name="_Ref5138115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12"/>
      <w:r w:rsidRPr="00455996">
        <w:rPr>
          <w:sz w:val="24"/>
          <w:szCs w:val="24"/>
        </w:rPr>
        <w:t xml:space="preserve"> –</w:t>
      </w:r>
      <w:r w:rsidR="00413099" w:rsidRPr="00455996">
        <w:rPr>
          <w:sz w:val="24"/>
          <w:szCs w:val="24"/>
        </w:rPr>
        <w:t xml:space="preserve"> </w:t>
      </w:r>
      <w:r w:rsidR="00C26F2E" w:rsidRPr="00455996">
        <w:rPr>
          <w:sz w:val="24"/>
          <w:szCs w:val="24"/>
        </w:rPr>
        <w:t>Открытие формы авторизации</w:t>
      </w:r>
    </w:p>
    <w:p w14:paraId="0DE4DF6F" w14:textId="5E569D3C" w:rsidR="00D93B9F" w:rsidRPr="00455996" w:rsidRDefault="008C2C01" w:rsidP="00455996">
      <w:pPr>
        <w:pStyle w:val="af5"/>
        <w:spacing w:line="360" w:lineRule="auto"/>
        <w:contextualSpacing/>
        <w:rPr>
          <w:szCs w:val="24"/>
        </w:rPr>
      </w:pPr>
      <w:r w:rsidRPr="00455996">
        <w:rPr>
          <w:szCs w:val="24"/>
        </w:rPr>
        <w:lastRenderedPageBreak/>
        <w:t xml:space="preserve">Первый вход в систему произведен. Для изменения пароля на индивидуальный (если пароль уже не является таковым) </w:t>
      </w:r>
      <w:r w:rsidR="00F750A0" w:rsidRPr="00455996">
        <w:rPr>
          <w:szCs w:val="24"/>
        </w:rPr>
        <w:t>нажмите на ваши ФИО</w:t>
      </w:r>
      <w:r w:rsidRPr="00455996">
        <w:rPr>
          <w:szCs w:val="24"/>
        </w:rPr>
        <w:t xml:space="preserve"> (</w:t>
      </w:r>
      <w:r w:rsidR="00EF52F3" w:rsidRPr="00455996">
        <w:rPr>
          <w:szCs w:val="24"/>
        </w:rPr>
        <w:t>в</w:t>
      </w:r>
      <w:r w:rsidR="00F750A0" w:rsidRPr="00455996">
        <w:rPr>
          <w:szCs w:val="24"/>
        </w:rPr>
        <w:t xml:space="preserve"> верхнем правом углу</w:t>
      </w:r>
      <w:r w:rsidRPr="00455996">
        <w:rPr>
          <w:szCs w:val="24"/>
        </w:rPr>
        <w:t>). В откры</w:t>
      </w:r>
      <w:r w:rsidR="00F750A0" w:rsidRPr="00455996">
        <w:rPr>
          <w:szCs w:val="24"/>
        </w:rPr>
        <w:t>вшемся окне нажмите на кнопку</w:t>
      </w:r>
      <w:r w:rsidRPr="00455996">
        <w:rPr>
          <w:szCs w:val="24"/>
        </w:rPr>
        <w:t xml:space="preserve"> </w:t>
      </w:r>
      <w:r w:rsidR="00011D50" w:rsidRPr="00455996">
        <w:rPr>
          <w:szCs w:val="24"/>
        </w:rPr>
        <w:t>«Мой профиль» (</w:t>
      </w:r>
      <w:r w:rsidR="00BB7DE8" w:rsidRPr="00455996">
        <w:rPr>
          <w:szCs w:val="24"/>
        </w:rPr>
        <w:fldChar w:fldCharType="begin"/>
      </w:r>
      <w:r w:rsidR="00BB7DE8" w:rsidRPr="00455996">
        <w:rPr>
          <w:szCs w:val="24"/>
        </w:rPr>
        <w:instrText xml:space="preserve"> REF _Ref513811535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1.1</w:t>
      </w:r>
      <w:r w:rsidR="00D67DFD" w:rsidRPr="00455996">
        <w:rPr>
          <w:szCs w:val="24"/>
        </w:rPr>
        <w:t>–</w:t>
      </w:r>
      <w:r w:rsidR="00D67DFD" w:rsidRPr="00455996">
        <w:rPr>
          <w:noProof/>
          <w:szCs w:val="24"/>
        </w:rPr>
        <w:t>3</w:t>
      </w:r>
      <w:r w:rsidR="00BB7DE8" w:rsidRPr="00455996">
        <w:rPr>
          <w:szCs w:val="24"/>
        </w:rPr>
        <w:fldChar w:fldCharType="end"/>
      </w:r>
      <w:r w:rsidRPr="00455996">
        <w:rPr>
          <w:szCs w:val="24"/>
        </w:rPr>
        <w:t xml:space="preserve">). </w:t>
      </w:r>
    </w:p>
    <w:p w14:paraId="2D52AE24" w14:textId="77777777" w:rsidR="00011D50" w:rsidRPr="00455996" w:rsidRDefault="00F750A0" w:rsidP="00455996">
      <w:pPr>
        <w:pStyle w:val="af0"/>
        <w:spacing w:line="360" w:lineRule="auto"/>
        <w:contextualSpacing/>
        <w:rPr>
          <w:sz w:val="24"/>
          <w:szCs w:val="24"/>
        </w:rPr>
      </w:pPr>
      <w:r w:rsidRPr="00455996">
        <w:rPr>
          <w:sz w:val="24"/>
          <w:szCs w:val="24"/>
        </w:rPr>
        <w:drawing>
          <wp:inline distT="0" distB="0" distL="0" distR="0" wp14:anchorId="43023D34" wp14:editId="5A6D7B72">
            <wp:extent cx="2971800" cy="1217023"/>
            <wp:effectExtent l="0" t="0" r="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76404" cy="1218909"/>
                    </a:xfrm>
                    <a:prstGeom prst="rect">
                      <a:avLst/>
                    </a:prstGeom>
                  </pic:spPr>
                </pic:pic>
              </a:graphicData>
            </a:graphic>
          </wp:inline>
        </w:drawing>
      </w:r>
    </w:p>
    <w:p w14:paraId="101A1ECF" w14:textId="6CC39C74" w:rsidR="00D93B9F" w:rsidRPr="00455996" w:rsidRDefault="00011D50" w:rsidP="00455996">
      <w:pPr>
        <w:pStyle w:val="af3"/>
        <w:spacing w:line="360" w:lineRule="auto"/>
        <w:contextualSpacing/>
        <w:rPr>
          <w:sz w:val="24"/>
          <w:szCs w:val="24"/>
        </w:rPr>
      </w:pPr>
      <w:bookmarkStart w:id="13" w:name="_Ref51381153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13"/>
      <w:r w:rsidRPr="00455996">
        <w:rPr>
          <w:sz w:val="24"/>
          <w:szCs w:val="24"/>
        </w:rPr>
        <w:t xml:space="preserve"> –</w:t>
      </w:r>
      <w:r w:rsidR="008C2C01" w:rsidRPr="00455996">
        <w:rPr>
          <w:sz w:val="24"/>
          <w:szCs w:val="24"/>
        </w:rPr>
        <w:t xml:space="preserve"> Вход в свой профиль для смены пароля</w:t>
      </w:r>
    </w:p>
    <w:p w14:paraId="28577680" w14:textId="41C5AC8B" w:rsidR="00D93B9F" w:rsidRPr="00455996" w:rsidRDefault="008C2C01" w:rsidP="00455996">
      <w:pPr>
        <w:pStyle w:val="af5"/>
        <w:spacing w:line="360" w:lineRule="auto"/>
        <w:contextualSpacing/>
        <w:rPr>
          <w:szCs w:val="24"/>
        </w:rPr>
      </w:pPr>
      <w:r w:rsidRPr="00455996">
        <w:rPr>
          <w:szCs w:val="24"/>
        </w:rPr>
        <w:t>В правом поле перейдите в раздел «Пароль». В открывшемся среднем поле укажите ваш текущий пароль, а затем придумайте и введите ваш новый индивидуальный пароль, введите новый пароль повторно (запишите его себе в блокнот, чтобы не забыть), нажмите кнопку «С</w:t>
      </w:r>
      <w:r w:rsidR="00D30985" w:rsidRPr="00455996">
        <w:rPr>
          <w:szCs w:val="24"/>
        </w:rPr>
        <w:t>охранить» в правом поле (</w:t>
      </w:r>
      <w:r w:rsidR="00BB7DE8" w:rsidRPr="00455996">
        <w:rPr>
          <w:szCs w:val="24"/>
        </w:rPr>
        <w:fldChar w:fldCharType="begin"/>
      </w:r>
      <w:r w:rsidR="00BB7DE8" w:rsidRPr="00455996">
        <w:rPr>
          <w:szCs w:val="24"/>
        </w:rPr>
        <w:instrText xml:space="preserve"> REF _Ref513811554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1.1</w:t>
      </w:r>
      <w:r w:rsidR="00D67DFD" w:rsidRPr="00455996">
        <w:rPr>
          <w:szCs w:val="24"/>
        </w:rPr>
        <w:t>–</w:t>
      </w:r>
      <w:r w:rsidR="00D67DFD" w:rsidRPr="00455996">
        <w:rPr>
          <w:noProof/>
          <w:szCs w:val="24"/>
        </w:rPr>
        <w:t>4</w:t>
      </w:r>
      <w:r w:rsidR="00BB7DE8" w:rsidRPr="00455996">
        <w:rPr>
          <w:szCs w:val="24"/>
        </w:rPr>
        <w:fldChar w:fldCharType="end"/>
      </w:r>
      <w:r w:rsidRPr="00455996">
        <w:rPr>
          <w:szCs w:val="24"/>
        </w:rPr>
        <w:t xml:space="preserve">). </w:t>
      </w:r>
    </w:p>
    <w:p w14:paraId="37229D06" w14:textId="5337F0DA"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1A2DB550" wp14:editId="78257653">
            <wp:extent cx="5285940" cy="1733384"/>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34928" cy="1749448"/>
                    </a:xfrm>
                    <a:prstGeom prst="rect">
                      <a:avLst/>
                    </a:prstGeom>
                    <a:noFill/>
                    <a:ln>
                      <a:noFill/>
                    </a:ln>
                  </pic:spPr>
                </pic:pic>
              </a:graphicData>
            </a:graphic>
          </wp:inline>
        </w:drawing>
      </w:r>
    </w:p>
    <w:p w14:paraId="7D2706C3" w14:textId="0968022D" w:rsidR="00D93B9F" w:rsidRPr="00455996" w:rsidRDefault="00BB7DE8" w:rsidP="00455996">
      <w:pPr>
        <w:pStyle w:val="af3"/>
        <w:spacing w:line="360" w:lineRule="auto"/>
        <w:contextualSpacing/>
        <w:rPr>
          <w:sz w:val="24"/>
          <w:szCs w:val="24"/>
        </w:rPr>
      </w:pPr>
      <w:bookmarkStart w:id="14" w:name="_Ref51381155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14"/>
      <w:r w:rsidRPr="00455996">
        <w:rPr>
          <w:sz w:val="24"/>
          <w:szCs w:val="24"/>
        </w:rPr>
        <w:t xml:space="preserve"> –</w:t>
      </w:r>
      <w:r w:rsidR="008C2C01" w:rsidRPr="00455996">
        <w:rPr>
          <w:sz w:val="24"/>
          <w:szCs w:val="24"/>
        </w:rPr>
        <w:t xml:space="preserve"> Смена пароля на индивидуальный </w:t>
      </w:r>
    </w:p>
    <w:p w14:paraId="5D3B531C" w14:textId="6DCF154D" w:rsidR="00D93B9F" w:rsidRPr="00455996" w:rsidRDefault="008C2C01" w:rsidP="00455996">
      <w:pPr>
        <w:pStyle w:val="af5"/>
        <w:spacing w:line="360" w:lineRule="auto"/>
        <w:contextualSpacing/>
        <w:rPr>
          <w:szCs w:val="24"/>
        </w:rPr>
      </w:pPr>
      <w:r w:rsidRPr="00455996">
        <w:rPr>
          <w:szCs w:val="24"/>
        </w:rPr>
        <w:t>Новый пароль сохранен. В дальнейшем система будет запрашивать ваш логин и индивидуальный пароль. Для перехода к рабочей странице, нажмите</w:t>
      </w:r>
      <w:r w:rsidR="00773E4E" w:rsidRPr="00455996">
        <w:rPr>
          <w:szCs w:val="24"/>
        </w:rPr>
        <w:t xml:space="preserve"> на иконку крестика в правом верхнем углу </w:t>
      </w:r>
      <w:r w:rsidR="00BC5510" w:rsidRPr="00455996">
        <w:rPr>
          <w:szCs w:val="24"/>
        </w:rPr>
        <w:t>всплывающего окна.</w:t>
      </w:r>
      <w:r w:rsidRPr="00455996">
        <w:rPr>
          <w:szCs w:val="24"/>
        </w:rPr>
        <w:t xml:space="preserve"> </w:t>
      </w:r>
    </w:p>
    <w:p w14:paraId="4086966A" w14:textId="77777777" w:rsidR="00C26F2E" w:rsidRPr="00455996" w:rsidRDefault="00C26F2E" w:rsidP="00455996">
      <w:pPr>
        <w:pStyle w:val="1"/>
        <w:spacing w:line="360" w:lineRule="auto"/>
        <w:contextualSpacing/>
        <w:rPr>
          <w:sz w:val="24"/>
          <w:szCs w:val="24"/>
        </w:rPr>
        <w:sectPr w:rsidR="00C26F2E" w:rsidRPr="00455996" w:rsidSect="00936482">
          <w:headerReference w:type="default" r:id="rId12"/>
          <w:footerReference w:type="even" r:id="rId13"/>
          <w:footerReference w:type="default" r:id="rId14"/>
          <w:footerReference w:type="first" r:id="rId15"/>
          <w:pgSz w:w="11906" w:h="16838" w:code="9"/>
          <w:pgMar w:top="1134" w:right="567" w:bottom="1134" w:left="1134" w:header="720" w:footer="720" w:gutter="0"/>
          <w:cols w:space="720"/>
          <w:titlePg/>
          <w:docGrid w:linePitch="326"/>
        </w:sectPr>
      </w:pPr>
      <w:bookmarkStart w:id="15" w:name="_Toc435543984"/>
    </w:p>
    <w:p w14:paraId="264D123A" w14:textId="6F34329D" w:rsidR="00815170" w:rsidRPr="00455996" w:rsidRDefault="008C2C01" w:rsidP="00455996">
      <w:pPr>
        <w:pStyle w:val="1"/>
        <w:spacing w:line="360" w:lineRule="auto"/>
        <w:contextualSpacing/>
        <w:rPr>
          <w:sz w:val="24"/>
          <w:szCs w:val="24"/>
        </w:rPr>
      </w:pPr>
      <w:bookmarkStart w:id="16" w:name="_Toc122991918"/>
      <w:bookmarkStart w:id="17" w:name="_Toc167127340"/>
      <w:bookmarkStart w:id="18" w:name="_Toc167296485"/>
      <w:bookmarkStart w:id="19" w:name="_Toc170909611"/>
      <w:r w:rsidRPr="00455996">
        <w:rPr>
          <w:sz w:val="24"/>
          <w:szCs w:val="24"/>
        </w:rPr>
        <w:lastRenderedPageBreak/>
        <w:t xml:space="preserve">Работа с </w:t>
      </w:r>
      <w:r w:rsidR="00815170" w:rsidRPr="00455996">
        <w:rPr>
          <w:sz w:val="24"/>
          <w:szCs w:val="24"/>
        </w:rPr>
        <w:t>реестрами</w:t>
      </w:r>
      <w:bookmarkEnd w:id="15"/>
      <w:bookmarkEnd w:id="16"/>
      <w:bookmarkEnd w:id="17"/>
      <w:bookmarkEnd w:id="18"/>
      <w:bookmarkEnd w:id="19"/>
    </w:p>
    <w:p w14:paraId="3BE6A224" w14:textId="3D83B5BA" w:rsidR="00D93B9F" w:rsidRPr="00455996" w:rsidRDefault="00F623ED" w:rsidP="00455996">
      <w:pPr>
        <w:pStyle w:val="2"/>
        <w:spacing w:line="360" w:lineRule="auto"/>
        <w:contextualSpacing/>
        <w:rPr>
          <w:szCs w:val="24"/>
        </w:rPr>
      </w:pPr>
      <w:bookmarkStart w:id="20" w:name="_Toc435543985"/>
      <w:bookmarkStart w:id="21" w:name="_Toc122991919"/>
      <w:bookmarkStart w:id="22" w:name="_Toc167127341"/>
      <w:bookmarkStart w:id="23" w:name="_Toc167296486"/>
      <w:bookmarkStart w:id="24" w:name="_Toc170909612"/>
      <w:r w:rsidRPr="00455996">
        <w:rPr>
          <w:szCs w:val="24"/>
        </w:rPr>
        <w:t>Реестр юридических лиц и ИП</w:t>
      </w:r>
      <w:bookmarkEnd w:id="20"/>
      <w:r w:rsidR="008C2C01" w:rsidRPr="00455996">
        <w:rPr>
          <w:szCs w:val="24"/>
        </w:rPr>
        <w:t xml:space="preserve"> </w:t>
      </w:r>
      <w:r w:rsidR="00CF0563" w:rsidRPr="00455996">
        <w:rPr>
          <w:szCs w:val="24"/>
        </w:rPr>
        <w:t>(Форма 3.1)</w:t>
      </w:r>
      <w:bookmarkEnd w:id="21"/>
      <w:bookmarkEnd w:id="22"/>
      <w:bookmarkEnd w:id="23"/>
      <w:bookmarkEnd w:id="24"/>
    </w:p>
    <w:p w14:paraId="51D862DB" w14:textId="59D3890B" w:rsidR="00F623ED" w:rsidRPr="00455996" w:rsidRDefault="00F623ED" w:rsidP="00455996">
      <w:pPr>
        <w:pStyle w:val="af5"/>
        <w:spacing w:line="360" w:lineRule="auto"/>
        <w:contextualSpacing/>
        <w:rPr>
          <w:szCs w:val="24"/>
        </w:rPr>
      </w:pPr>
      <w:r w:rsidRPr="00455996">
        <w:rPr>
          <w:szCs w:val="24"/>
        </w:rPr>
        <w:t>Для перехода к реестру юридических лиц и ИП перейдите на вкладку «Реестры» и выберите из списка реестров в левом меню пункт «Реестр юридических лиц и ИП»</w:t>
      </w:r>
      <w:r w:rsidR="00B62B42" w:rsidRPr="00455996">
        <w:rPr>
          <w:szCs w:val="24"/>
        </w:rPr>
        <w:t xml:space="preserve"> (</w:t>
      </w:r>
      <w:r w:rsidR="00BB7DE8" w:rsidRPr="00455996">
        <w:rPr>
          <w:szCs w:val="24"/>
        </w:rPr>
        <w:fldChar w:fldCharType="begin"/>
      </w:r>
      <w:r w:rsidR="00BB7DE8" w:rsidRPr="00455996">
        <w:rPr>
          <w:szCs w:val="24"/>
        </w:rPr>
        <w:instrText xml:space="preserve"> REF _Ref513811683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w:t>
      </w:r>
      <w:r w:rsidR="00BB7DE8" w:rsidRPr="00455996">
        <w:rPr>
          <w:szCs w:val="24"/>
        </w:rPr>
        <w:fldChar w:fldCharType="end"/>
      </w:r>
      <w:r w:rsidR="00B62B42" w:rsidRPr="00455996">
        <w:rPr>
          <w:szCs w:val="24"/>
        </w:rPr>
        <w:t>)</w:t>
      </w:r>
      <w:r w:rsidR="00BB7DE8" w:rsidRPr="00455996">
        <w:rPr>
          <w:szCs w:val="24"/>
        </w:rPr>
        <w:t>.</w:t>
      </w:r>
    </w:p>
    <w:p w14:paraId="1346DB01" w14:textId="1673A122" w:rsidR="00BB7DE8" w:rsidRPr="00455996" w:rsidRDefault="009F4348" w:rsidP="00455996">
      <w:pPr>
        <w:pStyle w:val="af0"/>
        <w:spacing w:line="360" w:lineRule="auto"/>
        <w:contextualSpacing/>
        <w:rPr>
          <w:sz w:val="24"/>
          <w:szCs w:val="24"/>
        </w:rPr>
      </w:pPr>
      <w:r w:rsidRPr="00455996">
        <w:rPr>
          <w:sz w:val="24"/>
          <w:szCs w:val="24"/>
        </w:rPr>
        <w:drawing>
          <wp:inline distT="0" distB="0" distL="0" distR="0" wp14:anchorId="05C0F4AC" wp14:editId="6790E0FA">
            <wp:extent cx="2166119" cy="3438525"/>
            <wp:effectExtent l="0" t="0" r="5715" b="0"/>
            <wp:docPr id="3195" name="Рисунок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173661" cy="3450498"/>
                    </a:xfrm>
                    <a:prstGeom prst="rect">
                      <a:avLst/>
                    </a:prstGeom>
                    <a:noFill/>
                    <a:ln>
                      <a:noFill/>
                    </a:ln>
                    <a:extLst>
                      <a:ext uri="{53640926-AAD7-44D8-BBD7-CCE9431645EC}">
                        <a14:shadowObscured xmlns:a14="http://schemas.microsoft.com/office/drawing/2010/main"/>
                      </a:ext>
                    </a:extLst>
                  </pic:spPr>
                </pic:pic>
              </a:graphicData>
            </a:graphic>
          </wp:inline>
        </w:drawing>
      </w:r>
    </w:p>
    <w:p w14:paraId="5DDC47C1" w14:textId="49A52868" w:rsidR="00BF0F0C" w:rsidRPr="00455996" w:rsidRDefault="00BB7DE8" w:rsidP="00455996">
      <w:pPr>
        <w:pStyle w:val="af3"/>
        <w:spacing w:line="360" w:lineRule="auto"/>
        <w:contextualSpacing/>
        <w:rPr>
          <w:sz w:val="24"/>
          <w:szCs w:val="24"/>
        </w:rPr>
      </w:pPr>
      <w:bookmarkStart w:id="25" w:name="_Ref51381168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5"/>
      <w:r w:rsidR="00BF0F0C" w:rsidRPr="00455996">
        <w:rPr>
          <w:sz w:val="24"/>
          <w:szCs w:val="24"/>
        </w:rPr>
        <w:t xml:space="preserve"> – Переход в реестр юридических лиц и ИП</w:t>
      </w:r>
    </w:p>
    <w:p w14:paraId="3313ECC7" w14:textId="5E58BB87" w:rsidR="00B62B42" w:rsidRPr="00455996" w:rsidRDefault="00F53667" w:rsidP="00455996">
      <w:pPr>
        <w:pStyle w:val="af5"/>
        <w:spacing w:line="360" w:lineRule="auto"/>
        <w:contextualSpacing/>
        <w:rPr>
          <w:szCs w:val="24"/>
        </w:rPr>
      </w:pPr>
      <w:r w:rsidRPr="00455996">
        <w:rPr>
          <w:szCs w:val="24"/>
        </w:rPr>
        <w:t>После этого в окне браузера отобразиться таблица со списком созданных юридических лиц и ИП</w:t>
      </w:r>
      <w:r w:rsidR="00BF0F0C" w:rsidRPr="00455996">
        <w:rPr>
          <w:szCs w:val="24"/>
        </w:rPr>
        <w:t xml:space="preserve"> (</w:t>
      </w:r>
      <w:r w:rsidR="00BB7DE8" w:rsidRPr="00455996">
        <w:rPr>
          <w:szCs w:val="24"/>
        </w:rPr>
        <w:fldChar w:fldCharType="begin"/>
      </w:r>
      <w:r w:rsidR="00BB7DE8" w:rsidRPr="00455996">
        <w:rPr>
          <w:szCs w:val="24"/>
        </w:rPr>
        <w:instrText xml:space="preserve"> REF _Ref513811733 \h </w:instrText>
      </w:r>
      <w:r w:rsidR="00C03439"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w:t>
      </w:r>
      <w:r w:rsidR="00BB7DE8" w:rsidRPr="00455996">
        <w:rPr>
          <w:szCs w:val="24"/>
        </w:rPr>
        <w:fldChar w:fldCharType="end"/>
      </w:r>
      <w:r w:rsidR="00BF0F0C" w:rsidRPr="00455996">
        <w:rPr>
          <w:szCs w:val="24"/>
        </w:rPr>
        <w:t>)</w:t>
      </w:r>
      <w:r w:rsidR="00D526A1" w:rsidRPr="00455996">
        <w:rPr>
          <w:szCs w:val="24"/>
        </w:rPr>
        <w:t xml:space="preserve">. </w:t>
      </w:r>
    </w:p>
    <w:p w14:paraId="30F2696F" w14:textId="77777777" w:rsidR="00B62B42" w:rsidRPr="00455996" w:rsidRDefault="00D526A1" w:rsidP="00455996">
      <w:pPr>
        <w:pStyle w:val="af5"/>
        <w:spacing w:line="360" w:lineRule="auto"/>
        <w:contextualSpacing/>
        <w:rPr>
          <w:szCs w:val="24"/>
        </w:rPr>
      </w:pPr>
      <w:r w:rsidRPr="00455996">
        <w:rPr>
          <w:szCs w:val="24"/>
        </w:rPr>
        <w:t xml:space="preserve">В таблице реестра юридических лиц и ИП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p>
    <w:p w14:paraId="4CF9B1DB" w14:textId="13C7066B" w:rsidR="00F53667" w:rsidRPr="00455996" w:rsidRDefault="00D526A1" w:rsidP="00455996">
      <w:pPr>
        <w:pStyle w:val="af5"/>
        <w:spacing w:line="360" w:lineRule="auto"/>
        <w:contextualSpacing/>
        <w:rPr>
          <w:szCs w:val="24"/>
        </w:rPr>
      </w:pPr>
      <w:r w:rsidRPr="00455996">
        <w:rPr>
          <w:szCs w:val="24"/>
        </w:rPr>
        <w:t>Также имеется возможность редактирования существующих записей и переноса их в архив (восстановления из архива), для совершения действий над созданной ранее записью необходимо нажать кнопку «Действия» в одноименном столбце таблицы</w:t>
      </w:r>
      <w:r w:rsidR="00B62B42" w:rsidRPr="00455996">
        <w:rPr>
          <w:szCs w:val="24"/>
        </w:rPr>
        <w:t xml:space="preserve"> и выбрать совершаемое действие</w:t>
      </w:r>
      <w:r w:rsidRPr="00455996">
        <w:rPr>
          <w:szCs w:val="24"/>
        </w:rPr>
        <w:t>.</w:t>
      </w:r>
    </w:p>
    <w:p w14:paraId="65976F7B" w14:textId="093DDC6D" w:rsidR="00BB7DE8" w:rsidRPr="00455996" w:rsidRDefault="002343F7" w:rsidP="00455996">
      <w:pPr>
        <w:pStyle w:val="af0"/>
        <w:spacing w:line="360" w:lineRule="auto"/>
        <w:contextualSpacing/>
        <w:rPr>
          <w:sz w:val="24"/>
          <w:szCs w:val="24"/>
        </w:rPr>
      </w:pPr>
      <w:r w:rsidRPr="00455996">
        <w:rPr>
          <w:sz w:val="24"/>
          <w:szCs w:val="24"/>
        </w:rPr>
        <w:lastRenderedPageBreak/>
        <w:drawing>
          <wp:inline distT="0" distB="0" distL="0" distR="0" wp14:anchorId="253DEEEE" wp14:editId="3038DA70">
            <wp:extent cx="6480175" cy="2113915"/>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480175" cy="2113915"/>
                    </a:xfrm>
                    <a:prstGeom prst="rect">
                      <a:avLst/>
                    </a:prstGeom>
                  </pic:spPr>
                </pic:pic>
              </a:graphicData>
            </a:graphic>
          </wp:inline>
        </w:drawing>
      </w:r>
    </w:p>
    <w:p w14:paraId="554DF79C" w14:textId="1A8D7311" w:rsidR="00B62B42" w:rsidRPr="00455996" w:rsidRDefault="00BB7DE8" w:rsidP="00455996">
      <w:pPr>
        <w:pStyle w:val="af3"/>
        <w:spacing w:line="360" w:lineRule="auto"/>
        <w:contextualSpacing/>
        <w:rPr>
          <w:sz w:val="24"/>
          <w:szCs w:val="24"/>
        </w:rPr>
      </w:pPr>
      <w:bookmarkStart w:id="26" w:name="_Ref5138117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6"/>
      <w:r w:rsidR="00B62B42" w:rsidRPr="00455996">
        <w:rPr>
          <w:sz w:val="24"/>
          <w:szCs w:val="24"/>
        </w:rPr>
        <w:t xml:space="preserve"> – Реестр юридических лиц и ИП</w:t>
      </w:r>
    </w:p>
    <w:p w14:paraId="2533ECF5" w14:textId="7A2378C5" w:rsidR="00B62B42" w:rsidRPr="00455996" w:rsidRDefault="004200D5" w:rsidP="00455996">
      <w:pPr>
        <w:pStyle w:val="3"/>
        <w:spacing w:line="360" w:lineRule="auto"/>
        <w:contextualSpacing/>
      </w:pPr>
      <w:bookmarkStart w:id="27" w:name="_Toc122991920"/>
      <w:bookmarkStart w:id="28" w:name="_Toc167127342"/>
      <w:bookmarkStart w:id="29" w:name="_Toc167296487"/>
      <w:bookmarkStart w:id="30" w:name="_Toc170909613"/>
      <w:r w:rsidRPr="00455996">
        <w:t>Создание новой записи в реестре юридических лиц и ИП</w:t>
      </w:r>
      <w:bookmarkEnd w:id="27"/>
      <w:bookmarkEnd w:id="28"/>
      <w:bookmarkEnd w:id="29"/>
      <w:bookmarkEnd w:id="30"/>
    </w:p>
    <w:p w14:paraId="21C98290" w14:textId="6D2894AE" w:rsidR="004200D5" w:rsidRPr="00455996" w:rsidRDefault="004200D5" w:rsidP="00455996">
      <w:pPr>
        <w:pStyle w:val="af5"/>
        <w:spacing w:line="360" w:lineRule="auto"/>
        <w:contextualSpacing/>
        <w:rPr>
          <w:szCs w:val="24"/>
        </w:rPr>
      </w:pPr>
      <w:r w:rsidRPr="00455996">
        <w:rPr>
          <w:szCs w:val="24"/>
        </w:rPr>
        <w:t xml:space="preserve">Для </w:t>
      </w:r>
      <w:r w:rsidR="00B30AAF" w:rsidRPr="00455996">
        <w:rPr>
          <w:szCs w:val="24"/>
        </w:rPr>
        <w:t>создания новой записи в реестре</w:t>
      </w:r>
      <w:r w:rsidRPr="00455996">
        <w:rPr>
          <w:szCs w:val="24"/>
        </w:rPr>
        <w:t xml:space="preserve"> юридических лиц и ИП, перейдите к реестру и нажмите на </w:t>
      </w:r>
      <w:r w:rsidR="00B30AAF" w:rsidRPr="00455996">
        <w:rPr>
          <w:szCs w:val="24"/>
        </w:rPr>
        <w:t>кн</w:t>
      </w:r>
      <w:r w:rsidR="0071711E" w:rsidRPr="00455996">
        <w:rPr>
          <w:szCs w:val="24"/>
        </w:rPr>
        <w:t>о</w:t>
      </w:r>
      <w:r w:rsidR="00B30AAF" w:rsidRPr="00455996">
        <w:rPr>
          <w:szCs w:val="24"/>
        </w:rPr>
        <w:t>пку</w:t>
      </w:r>
      <w:r w:rsidRPr="00455996">
        <w:rPr>
          <w:szCs w:val="24"/>
        </w:rPr>
        <w:t xml:space="preserve"> «</w:t>
      </w:r>
      <w:r w:rsidR="0071711E" w:rsidRPr="00455996">
        <w:rPr>
          <w:szCs w:val="24"/>
        </w:rPr>
        <w:t>Добавить</w:t>
      </w:r>
      <w:r w:rsidRPr="00455996">
        <w:rPr>
          <w:szCs w:val="24"/>
        </w:rPr>
        <w:t>» (</w:t>
      </w:r>
      <w:r w:rsidR="00BB7DE8" w:rsidRPr="00455996">
        <w:rPr>
          <w:szCs w:val="24"/>
        </w:rPr>
        <w:fldChar w:fldCharType="begin"/>
      </w:r>
      <w:r w:rsidR="00BB7DE8" w:rsidRPr="00455996">
        <w:rPr>
          <w:szCs w:val="24"/>
        </w:rPr>
        <w:instrText xml:space="preserve"> REF _Ref513811747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w:t>
      </w:r>
      <w:r w:rsidR="00BB7DE8" w:rsidRPr="00455996">
        <w:rPr>
          <w:szCs w:val="24"/>
        </w:rPr>
        <w:fldChar w:fldCharType="end"/>
      </w:r>
      <w:r w:rsidRPr="00455996">
        <w:rPr>
          <w:szCs w:val="24"/>
        </w:rPr>
        <w:t xml:space="preserve">). После чего произойдет </w:t>
      </w:r>
      <w:r w:rsidR="00BC5510" w:rsidRPr="00455996">
        <w:rPr>
          <w:szCs w:val="24"/>
        </w:rPr>
        <w:t>переход</w:t>
      </w:r>
      <w:r w:rsidRPr="00455996">
        <w:rPr>
          <w:szCs w:val="24"/>
        </w:rPr>
        <w:t xml:space="preserve"> на форму заполнения карточки юридического лица и ИП (</w:t>
      </w:r>
      <w:r w:rsidR="00BB7DE8" w:rsidRPr="00455996">
        <w:rPr>
          <w:szCs w:val="24"/>
        </w:rPr>
        <w:fldChar w:fldCharType="begin"/>
      </w:r>
      <w:r w:rsidR="00BB7DE8" w:rsidRPr="00455996">
        <w:rPr>
          <w:szCs w:val="24"/>
        </w:rPr>
        <w:instrText xml:space="preserve"> REF _Ref513811761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4</w:t>
      </w:r>
      <w:r w:rsidR="00BB7DE8" w:rsidRPr="00455996">
        <w:rPr>
          <w:szCs w:val="24"/>
        </w:rPr>
        <w:fldChar w:fldCharType="end"/>
      </w:r>
      <w:r w:rsidRPr="00455996">
        <w:rPr>
          <w:szCs w:val="24"/>
        </w:rPr>
        <w:t>)</w:t>
      </w:r>
      <w:r w:rsidR="00BB7DE8" w:rsidRPr="00455996">
        <w:rPr>
          <w:szCs w:val="24"/>
        </w:rPr>
        <w:t>.</w:t>
      </w:r>
    </w:p>
    <w:p w14:paraId="56B0344B" w14:textId="0C897EF0" w:rsidR="00BB7DE8" w:rsidRPr="00455996" w:rsidRDefault="002343F7" w:rsidP="00455996">
      <w:pPr>
        <w:pStyle w:val="af0"/>
        <w:spacing w:line="360" w:lineRule="auto"/>
        <w:contextualSpacing/>
        <w:rPr>
          <w:sz w:val="24"/>
          <w:szCs w:val="24"/>
        </w:rPr>
      </w:pPr>
      <w:r w:rsidRPr="00455996">
        <w:rPr>
          <w:sz w:val="24"/>
          <w:szCs w:val="24"/>
        </w:rPr>
        <w:drawing>
          <wp:inline distT="0" distB="0" distL="0" distR="0" wp14:anchorId="11D766DA" wp14:editId="7A1AD49C">
            <wp:extent cx="6480175" cy="1465580"/>
            <wp:effectExtent l="0" t="0" r="0" b="1270"/>
            <wp:docPr id="3304" name="Рисунок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480175" cy="1465580"/>
                    </a:xfrm>
                    <a:prstGeom prst="rect">
                      <a:avLst/>
                    </a:prstGeom>
                  </pic:spPr>
                </pic:pic>
              </a:graphicData>
            </a:graphic>
          </wp:inline>
        </w:drawing>
      </w:r>
    </w:p>
    <w:p w14:paraId="54C13743" w14:textId="6EA684C4" w:rsidR="004200D5" w:rsidRPr="00455996" w:rsidRDefault="00BB7DE8" w:rsidP="00455996">
      <w:pPr>
        <w:pStyle w:val="af3"/>
        <w:spacing w:line="360" w:lineRule="auto"/>
        <w:contextualSpacing/>
        <w:rPr>
          <w:sz w:val="24"/>
          <w:szCs w:val="24"/>
        </w:rPr>
      </w:pPr>
      <w:bookmarkStart w:id="31" w:name="_Ref5138117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1"/>
      <w:r w:rsidR="004200D5" w:rsidRPr="00455996">
        <w:rPr>
          <w:sz w:val="24"/>
          <w:szCs w:val="24"/>
        </w:rPr>
        <w:t xml:space="preserve"> – Переход к созданию записи в реестре юридических лиц и ИП</w:t>
      </w:r>
    </w:p>
    <w:p w14:paraId="10ED20FF" w14:textId="0CBED2F3" w:rsidR="004200D5" w:rsidRPr="00455996" w:rsidRDefault="004200D5" w:rsidP="00455996">
      <w:pPr>
        <w:pStyle w:val="af5"/>
        <w:spacing w:line="360" w:lineRule="auto"/>
        <w:contextualSpacing/>
        <w:rPr>
          <w:szCs w:val="24"/>
        </w:rPr>
      </w:pPr>
      <w:r w:rsidRPr="00455996">
        <w:rPr>
          <w:szCs w:val="24"/>
        </w:rPr>
        <w:t xml:space="preserve">На </w:t>
      </w:r>
      <w:r w:rsidR="000F0820" w:rsidRPr="00455996">
        <w:rPr>
          <w:szCs w:val="24"/>
        </w:rPr>
        <w:t>открывшейся форме необходимо заполнить, как минимум</w:t>
      </w:r>
      <w:r w:rsidR="008C77E3" w:rsidRPr="00455996">
        <w:rPr>
          <w:szCs w:val="24"/>
        </w:rPr>
        <w:t>,</w:t>
      </w:r>
      <w:r w:rsidR="000F0820" w:rsidRPr="00455996">
        <w:rPr>
          <w:szCs w:val="24"/>
        </w:rPr>
        <w:t xml:space="preserve"> обязательные поля, отмеченные звездочкой. Кроме этого</w:t>
      </w:r>
      <w:r w:rsidR="0071711E" w:rsidRPr="00455996">
        <w:rPr>
          <w:szCs w:val="24"/>
        </w:rPr>
        <w:t>,</w:t>
      </w:r>
      <w:r w:rsidR="000F0820" w:rsidRPr="00455996">
        <w:rPr>
          <w:szCs w:val="24"/>
        </w:rPr>
        <w:t xml:space="preserve"> имеется возможность прикрепить документы к карточке, для этого нажмите кнопку «Добавить», выберите файл и подтвердите выбор (</w:t>
      </w:r>
      <w:r w:rsidR="00BB7DE8" w:rsidRPr="00455996">
        <w:rPr>
          <w:szCs w:val="24"/>
        </w:rPr>
        <w:fldChar w:fldCharType="begin"/>
      </w:r>
      <w:r w:rsidR="00BB7DE8" w:rsidRPr="00455996">
        <w:rPr>
          <w:szCs w:val="24"/>
        </w:rPr>
        <w:instrText xml:space="preserve"> REF _Ref513811783 \h </w:instrText>
      </w:r>
      <w:r w:rsidR="00C03439"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5</w:t>
      </w:r>
      <w:r w:rsidR="00BB7DE8" w:rsidRPr="00455996">
        <w:rPr>
          <w:szCs w:val="24"/>
        </w:rPr>
        <w:fldChar w:fldCharType="end"/>
      </w:r>
      <w:r w:rsidR="000F0820" w:rsidRPr="00455996">
        <w:rPr>
          <w:szCs w:val="24"/>
        </w:rPr>
        <w:t>)</w:t>
      </w:r>
      <w:r w:rsidR="00BB7DE8" w:rsidRPr="00455996">
        <w:rPr>
          <w:szCs w:val="24"/>
        </w:rPr>
        <w:t>.</w:t>
      </w:r>
    </w:p>
    <w:p w14:paraId="2352DD22" w14:textId="7E836B44" w:rsidR="000F0820" w:rsidRPr="00455996" w:rsidRDefault="000F0820" w:rsidP="00455996">
      <w:pPr>
        <w:pStyle w:val="af5"/>
        <w:spacing w:line="360" w:lineRule="auto"/>
        <w:contextualSpacing/>
        <w:rPr>
          <w:szCs w:val="24"/>
        </w:rPr>
      </w:pPr>
      <w:r w:rsidRPr="00455996">
        <w:rPr>
          <w:szCs w:val="24"/>
        </w:rPr>
        <w:t>Для завершения создания карточки нажмите кнопку «</w:t>
      </w:r>
      <w:r w:rsidR="009F4348" w:rsidRPr="00455996">
        <w:rPr>
          <w:szCs w:val="24"/>
        </w:rPr>
        <w:t xml:space="preserve">Сохранить», после чего запись </w:t>
      </w:r>
      <w:r w:rsidRPr="00455996">
        <w:rPr>
          <w:szCs w:val="24"/>
        </w:rPr>
        <w:t>будет создана, либо кнопку «Отмена», для отмены создания новой записи.</w:t>
      </w:r>
    </w:p>
    <w:p w14:paraId="2D2478DE" w14:textId="58606B29" w:rsidR="000F0820" w:rsidRPr="00455996" w:rsidRDefault="000F0820" w:rsidP="00455996">
      <w:pPr>
        <w:pStyle w:val="af5"/>
        <w:spacing w:line="360" w:lineRule="auto"/>
        <w:contextualSpacing/>
        <w:rPr>
          <w:szCs w:val="24"/>
        </w:rPr>
      </w:pPr>
      <w:r w:rsidRPr="00455996">
        <w:rPr>
          <w:szCs w:val="24"/>
        </w:rPr>
        <w:t xml:space="preserve">В случае если не были заполнены все обязательные поля, либо поля были заполнены не корректно, то система выдаст перечень ошибок, которые необходимо устранить для добавления записи о карточке юридического лица и ИП. </w:t>
      </w:r>
    </w:p>
    <w:p w14:paraId="4101F86A" w14:textId="57BBB2BC" w:rsidR="00BB7DE8" w:rsidRPr="00455996" w:rsidRDefault="008C77E3" w:rsidP="00455996">
      <w:pPr>
        <w:pStyle w:val="af0"/>
        <w:spacing w:line="360" w:lineRule="auto"/>
        <w:contextualSpacing/>
        <w:rPr>
          <w:sz w:val="24"/>
          <w:szCs w:val="24"/>
        </w:rPr>
      </w:pPr>
      <w:r w:rsidRPr="00455996">
        <w:rPr>
          <w:sz w:val="24"/>
          <w:szCs w:val="24"/>
        </w:rPr>
        <w:lastRenderedPageBreak/>
        <w:drawing>
          <wp:inline distT="0" distB="0" distL="0" distR="0" wp14:anchorId="49B4CD0F" wp14:editId="4F53AA5E">
            <wp:extent cx="2850259" cy="6989196"/>
            <wp:effectExtent l="0" t="0" r="7620" b="2540"/>
            <wp:docPr id="3306" name="Рисунок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r="1847" b="737"/>
                    <a:stretch/>
                  </pic:blipFill>
                  <pic:spPr bwMode="auto">
                    <a:xfrm>
                      <a:off x="0" y="0"/>
                      <a:ext cx="2864001" cy="7022893"/>
                    </a:xfrm>
                    <a:prstGeom prst="rect">
                      <a:avLst/>
                    </a:prstGeom>
                    <a:ln>
                      <a:noFill/>
                    </a:ln>
                    <a:extLst>
                      <a:ext uri="{53640926-AAD7-44D8-BBD7-CCE9431645EC}">
                        <a14:shadowObscured xmlns:a14="http://schemas.microsoft.com/office/drawing/2010/main"/>
                      </a:ext>
                    </a:extLst>
                  </pic:spPr>
                </pic:pic>
              </a:graphicData>
            </a:graphic>
          </wp:inline>
        </w:drawing>
      </w:r>
    </w:p>
    <w:p w14:paraId="56C4C74A" w14:textId="72220D07" w:rsidR="008C77E3" w:rsidRPr="00455996" w:rsidRDefault="008C77E3" w:rsidP="00455996">
      <w:pPr>
        <w:pStyle w:val="af0"/>
        <w:spacing w:line="360" w:lineRule="auto"/>
        <w:contextualSpacing/>
        <w:rPr>
          <w:sz w:val="24"/>
          <w:szCs w:val="24"/>
        </w:rPr>
      </w:pPr>
      <w:r w:rsidRPr="00455996">
        <w:rPr>
          <w:sz w:val="24"/>
          <w:szCs w:val="24"/>
        </w:rPr>
        <w:drawing>
          <wp:inline distT="0" distB="0" distL="0" distR="0" wp14:anchorId="1F5AB603" wp14:editId="3DF72A5E">
            <wp:extent cx="6480175" cy="941070"/>
            <wp:effectExtent l="0" t="0" r="0" b="0"/>
            <wp:docPr id="3318" name="Рисунок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80175" cy="941070"/>
                    </a:xfrm>
                    <a:prstGeom prst="rect">
                      <a:avLst/>
                    </a:prstGeom>
                  </pic:spPr>
                </pic:pic>
              </a:graphicData>
            </a:graphic>
          </wp:inline>
        </w:drawing>
      </w:r>
    </w:p>
    <w:p w14:paraId="41AE5BDA" w14:textId="168CC216" w:rsidR="004200D5" w:rsidRPr="00455996" w:rsidRDefault="00BB7DE8" w:rsidP="00455996">
      <w:pPr>
        <w:pStyle w:val="af3"/>
        <w:spacing w:line="360" w:lineRule="auto"/>
        <w:contextualSpacing/>
        <w:rPr>
          <w:sz w:val="24"/>
          <w:szCs w:val="24"/>
        </w:rPr>
      </w:pPr>
      <w:bookmarkStart w:id="32" w:name="_Ref5138117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2"/>
      <w:r w:rsidR="004200D5" w:rsidRPr="00455996">
        <w:rPr>
          <w:sz w:val="24"/>
          <w:szCs w:val="24"/>
        </w:rPr>
        <w:t xml:space="preserve"> – Заполнение карточки юридического лица и ИП при создании</w:t>
      </w:r>
    </w:p>
    <w:p w14:paraId="51EFA44D" w14:textId="77777777" w:rsidR="00BB7DE8" w:rsidRPr="00455996" w:rsidRDefault="000F0820" w:rsidP="00455996">
      <w:pPr>
        <w:pStyle w:val="af0"/>
        <w:spacing w:line="360" w:lineRule="auto"/>
        <w:contextualSpacing/>
        <w:rPr>
          <w:sz w:val="24"/>
          <w:szCs w:val="24"/>
        </w:rPr>
      </w:pPr>
      <w:r w:rsidRPr="00455996">
        <w:rPr>
          <w:sz w:val="24"/>
          <w:szCs w:val="24"/>
        </w:rPr>
        <w:lastRenderedPageBreak/>
        <w:drawing>
          <wp:inline distT="0" distB="0" distL="0" distR="0" wp14:anchorId="11D7B6F6" wp14:editId="71A4B815">
            <wp:extent cx="3645217" cy="2047875"/>
            <wp:effectExtent l="0" t="0" r="0" b="0"/>
            <wp:docPr id="2952" name="Рисунок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645217" cy="2047875"/>
                    </a:xfrm>
                    <a:prstGeom prst="rect">
                      <a:avLst/>
                    </a:prstGeom>
                  </pic:spPr>
                </pic:pic>
              </a:graphicData>
            </a:graphic>
          </wp:inline>
        </w:drawing>
      </w:r>
    </w:p>
    <w:p w14:paraId="647E4F52" w14:textId="339924E2" w:rsidR="000F0820" w:rsidRPr="00455996" w:rsidRDefault="00BB7DE8" w:rsidP="00455996">
      <w:pPr>
        <w:pStyle w:val="af3"/>
        <w:spacing w:line="360" w:lineRule="auto"/>
        <w:contextualSpacing/>
        <w:rPr>
          <w:sz w:val="24"/>
          <w:szCs w:val="24"/>
        </w:rPr>
      </w:pPr>
      <w:bookmarkStart w:id="33" w:name="_Ref51381178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3"/>
      <w:r w:rsidR="000F0820" w:rsidRPr="00455996">
        <w:rPr>
          <w:sz w:val="24"/>
          <w:szCs w:val="24"/>
        </w:rPr>
        <w:t xml:space="preserve"> – Выбор файла</w:t>
      </w:r>
    </w:p>
    <w:p w14:paraId="19C25E8D" w14:textId="0BECC5CC" w:rsidR="005A4750" w:rsidRPr="00455996" w:rsidRDefault="005A4750" w:rsidP="00455996">
      <w:pPr>
        <w:pStyle w:val="3"/>
        <w:spacing w:line="360" w:lineRule="auto"/>
        <w:contextualSpacing/>
      </w:pPr>
      <w:bookmarkStart w:id="34" w:name="_Toc122991921"/>
      <w:bookmarkStart w:id="35" w:name="_Toc167127343"/>
      <w:bookmarkStart w:id="36" w:name="_Toc167296488"/>
      <w:bookmarkStart w:id="37" w:name="_Toc170909614"/>
      <w:r w:rsidRPr="00455996">
        <w:t>Редактирование записи в реестре юридических лиц и ИП</w:t>
      </w:r>
      <w:bookmarkEnd w:id="34"/>
      <w:bookmarkEnd w:id="35"/>
      <w:bookmarkEnd w:id="36"/>
      <w:bookmarkEnd w:id="37"/>
    </w:p>
    <w:p w14:paraId="50B20DBB" w14:textId="2F3FE2F1" w:rsidR="005A4750" w:rsidRPr="00455996" w:rsidRDefault="005A4750" w:rsidP="00455996">
      <w:pPr>
        <w:pStyle w:val="af5"/>
        <w:spacing w:line="360" w:lineRule="auto"/>
        <w:contextualSpacing/>
        <w:rPr>
          <w:szCs w:val="24"/>
        </w:rPr>
      </w:pPr>
      <w:r w:rsidRPr="00455996">
        <w:rPr>
          <w:szCs w:val="24"/>
        </w:rPr>
        <w:t>Для редактирования записи в реестре юридических лиц и ИП</w:t>
      </w:r>
      <w:r w:rsidR="005C67A7" w:rsidRPr="00455996">
        <w:rPr>
          <w:szCs w:val="24"/>
        </w:rPr>
        <w:t xml:space="preserve">, перейдите к реестру, найдите </w:t>
      </w:r>
      <w:r w:rsidR="005329E6" w:rsidRPr="00455996">
        <w:rPr>
          <w:szCs w:val="24"/>
        </w:rPr>
        <w:t>строку,</w:t>
      </w:r>
      <w:r w:rsidR="005C67A7" w:rsidRPr="00455996">
        <w:rPr>
          <w:szCs w:val="24"/>
        </w:rPr>
        <w:t xml:space="preserve"> с записью которую необходимо редактировать, и нажмите на кнопку «Действия»</w:t>
      </w:r>
      <w:r w:rsidR="005329E6" w:rsidRPr="00455996">
        <w:rPr>
          <w:szCs w:val="24"/>
        </w:rPr>
        <w:t>, после чего выберите в меню пункт «Редактировать» (</w:t>
      </w:r>
      <w:r w:rsidR="00BB7DE8" w:rsidRPr="00455996">
        <w:rPr>
          <w:szCs w:val="24"/>
        </w:rPr>
        <w:fldChar w:fldCharType="begin"/>
      </w:r>
      <w:r w:rsidR="00BB7DE8" w:rsidRPr="00455996">
        <w:rPr>
          <w:szCs w:val="24"/>
        </w:rPr>
        <w:instrText xml:space="preserve"> REF _Ref513811799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6</w:t>
      </w:r>
      <w:r w:rsidR="00BB7DE8" w:rsidRPr="00455996">
        <w:rPr>
          <w:szCs w:val="24"/>
        </w:rPr>
        <w:fldChar w:fldCharType="end"/>
      </w:r>
      <w:r w:rsidR="005329E6" w:rsidRPr="00455996">
        <w:rPr>
          <w:szCs w:val="24"/>
        </w:rPr>
        <w:t>)</w:t>
      </w:r>
      <w:r w:rsidR="00BB7DE8" w:rsidRPr="00455996">
        <w:rPr>
          <w:szCs w:val="24"/>
        </w:rPr>
        <w:t>.</w:t>
      </w:r>
      <w:r w:rsidR="00B30AAF" w:rsidRPr="00455996">
        <w:rPr>
          <w:szCs w:val="24"/>
        </w:rPr>
        <w:t xml:space="preserve"> </w:t>
      </w:r>
    </w:p>
    <w:p w14:paraId="7231C48B" w14:textId="4839FD80" w:rsidR="00BB7DE8" w:rsidRPr="00455996" w:rsidRDefault="008C77E3" w:rsidP="00455996">
      <w:pPr>
        <w:pStyle w:val="af0"/>
        <w:spacing w:line="360" w:lineRule="auto"/>
        <w:contextualSpacing/>
        <w:rPr>
          <w:sz w:val="24"/>
          <w:szCs w:val="24"/>
        </w:rPr>
      </w:pPr>
      <w:r w:rsidRPr="00455996">
        <w:rPr>
          <w:sz w:val="24"/>
          <w:szCs w:val="24"/>
        </w:rPr>
        <w:drawing>
          <wp:inline distT="0" distB="0" distL="0" distR="0" wp14:anchorId="73BEE25A" wp14:editId="3C1A29CB">
            <wp:extent cx="6480175" cy="1388745"/>
            <wp:effectExtent l="0" t="0" r="0" b="1905"/>
            <wp:docPr id="3319" name="Рисунок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80175" cy="1388745"/>
                    </a:xfrm>
                    <a:prstGeom prst="rect">
                      <a:avLst/>
                    </a:prstGeom>
                  </pic:spPr>
                </pic:pic>
              </a:graphicData>
            </a:graphic>
          </wp:inline>
        </w:drawing>
      </w:r>
    </w:p>
    <w:p w14:paraId="0C129AA6" w14:textId="0116203F" w:rsidR="005A4750" w:rsidRPr="00455996" w:rsidRDefault="00BB7DE8" w:rsidP="00455996">
      <w:pPr>
        <w:pStyle w:val="af3"/>
        <w:spacing w:line="360" w:lineRule="auto"/>
        <w:contextualSpacing/>
        <w:rPr>
          <w:sz w:val="24"/>
          <w:szCs w:val="24"/>
        </w:rPr>
      </w:pPr>
      <w:bookmarkStart w:id="38" w:name="_Ref51381179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8"/>
      <w:r w:rsidR="005C67A7" w:rsidRPr="00455996">
        <w:rPr>
          <w:sz w:val="24"/>
          <w:szCs w:val="24"/>
        </w:rPr>
        <w:t xml:space="preserve"> </w:t>
      </w:r>
      <w:r w:rsidR="005A4750" w:rsidRPr="00455996">
        <w:rPr>
          <w:sz w:val="24"/>
          <w:szCs w:val="24"/>
        </w:rPr>
        <w:t xml:space="preserve">– Переход к </w:t>
      </w:r>
      <w:r w:rsidR="005329E6" w:rsidRPr="00455996">
        <w:rPr>
          <w:sz w:val="24"/>
          <w:szCs w:val="24"/>
        </w:rPr>
        <w:t>редактированию</w:t>
      </w:r>
      <w:r w:rsidR="005A4750" w:rsidRPr="00455996">
        <w:rPr>
          <w:sz w:val="24"/>
          <w:szCs w:val="24"/>
        </w:rPr>
        <w:t xml:space="preserve"> записи в реестре юридических лиц и ИП</w:t>
      </w:r>
    </w:p>
    <w:p w14:paraId="50F0DADD" w14:textId="2639ACF3" w:rsidR="005A4750" w:rsidRPr="00455996" w:rsidRDefault="005A4750" w:rsidP="00455996">
      <w:pPr>
        <w:pStyle w:val="af5"/>
        <w:spacing w:line="360" w:lineRule="auto"/>
        <w:contextualSpacing/>
        <w:rPr>
          <w:szCs w:val="24"/>
        </w:rPr>
      </w:pPr>
      <w:r w:rsidRPr="00455996">
        <w:rPr>
          <w:szCs w:val="24"/>
        </w:rPr>
        <w:t xml:space="preserve">На открывшейся форме </w:t>
      </w:r>
      <w:r w:rsidR="005329E6" w:rsidRPr="00455996">
        <w:rPr>
          <w:szCs w:val="24"/>
        </w:rPr>
        <w:t>внесите необходимые изменения, после чего нажмите кнопку «Сохранить», для применения</w:t>
      </w:r>
      <w:r w:rsidR="00CA54D2" w:rsidRPr="00455996">
        <w:rPr>
          <w:szCs w:val="24"/>
        </w:rPr>
        <w:t xml:space="preserve"> внесённых изменений.</w:t>
      </w:r>
    </w:p>
    <w:p w14:paraId="2D722A07" w14:textId="489BABA0" w:rsidR="00373043" w:rsidRPr="00455996" w:rsidRDefault="00373043" w:rsidP="00455996">
      <w:pPr>
        <w:pStyle w:val="3"/>
        <w:spacing w:line="360" w:lineRule="auto"/>
        <w:contextualSpacing/>
      </w:pPr>
      <w:bookmarkStart w:id="39" w:name="_Toc122991922"/>
      <w:bookmarkStart w:id="40" w:name="_Toc167127344"/>
      <w:bookmarkStart w:id="41" w:name="_Toc167296489"/>
      <w:bookmarkStart w:id="42" w:name="_Toc170909615"/>
      <w:r w:rsidRPr="00455996">
        <w:t xml:space="preserve">Работа с заключенными охотхозяйственными соглашениями с </w:t>
      </w:r>
      <w:r w:rsidR="00C03439" w:rsidRPr="00455996">
        <w:t>ЮЛ</w:t>
      </w:r>
      <w:r w:rsidRPr="00455996">
        <w:t xml:space="preserve"> и ИП</w:t>
      </w:r>
      <w:bookmarkEnd w:id="39"/>
      <w:bookmarkEnd w:id="40"/>
      <w:bookmarkEnd w:id="41"/>
      <w:bookmarkEnd w:id="42"/>
    </w:p>
    <w:p w14:paraId="77F02020" w14:textId="520D5F2A" w:rsidR="00FB30F0" w:rsidRPr="00455996" w:rsidRDefault="00FB30F0" w:rsidP="00455996">
      <w:pPr>
        <w:pStyle w:val="4"/>
        <w:spacing w:line="360" w:lineRule="auto"/>
        <w:contextualSpacing/>
        <w:rPr>
          <w:i w:val="0"/>
          <w:szCs w:val="24"/>
        </w:rPr>
      </w:pPr>
      <w:r w:rsidRPr="00455996">
        <w:rPr>
          <w:i w:val="0"/>
          <w:szCs w:val="24"/>
        </w:rPr>
        <w:t>Создание записи</w:t>
      </w:r>
    </w:p>
    <w:p w14:paraId="344658E0" w14:textId="19DBC860" w:rsidR="00373043" w:rsidRPr="00455996" w:rsidRDefault="0065442F" w:rsidP="00455996">
      <w:pPr>
        <w:pStyle w:val="af5"/>
        <w:spacing w:line="360" w:lineRule="auto"/>
        <w:contextualSpacing/>
        <w:rPr>
          <w:szCs w:val="24"/>
        </w:rPr>
      </w:pPr>
      <w:r w:rsidRPr="00455996">
        <w:rPr>
          <w:szCs w:val="24"/>
        </w:rPr>
        <w:t>Список охотхозяйственных соглашений ведется в Системе по каждому юридическому лицу и ИП в отдельности. Поэтому для начала работы с охотхозяйственными соглашениями откройте для редактирования карточку юр</w:t>
      </w:r>
      <w:r w:rsidR="00936634" w:rsidRPr="00455996">
        <w:rPr>
          <w:szCs w:val="24"/>
        </w:rPr>
        <w:t>идического</w:t>
      </w:r>
      <w:r w:rsidRPr="00455996">
        <w:rPr>
          <w:szCs w:val="24"/>
        </w:rPr>
        <w:t xml:space="preserve"> лица или ИП, после чего в открывшейся форме перейдите на вкладку «Охотхозяйственные соглашения»</w:t>
      </w:r>
      <w:r w:rsidR="009868B7" w:rsidRPr="00455996">
        <w:rPr>
          <w:szCs w:val="24"/>
        </w:rPr>
        <w:t xml:space="preserve"> (</w:t>
      </w:r>
      <w:r w:rsidR="00BB7DE8" w:rsidRPr="00455996">
        <w:rPr>
          <w:szCs w:val="24"/>
        </w:rPr>
        <w:fldChar w:fldCharType="begin"/>
      </w:r>
      <w:r w:rsidR="00BB7DE8" w:rsidRPr="00455996">
        <w:rPr>
          <w:szCs w:val="24"/>
        </w:rPr>
        <w:instrText xml:space="preserve"> REF _Ref513811812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7</w:t>
      </w:r>
      <w:r w:rsidR="00BB7DE8" w:rsidRPr="00455996">
        <w:rPr>
          <w:szCs w:val="24"/>
        </w:rPr>
        <w:fldChar w:fldCharType="end"/>
      </w:r>
      <w:r w:rsidR="009868B7" w:rsidRPr="00455996">
        <w:rPr>
          <w:szCs w:val="24"/>
        </w:rPr>
        <w:t>)</w:t>
      </w:r>
      <w:r w:rsidR="00BB7DE8" w:rsidRPr="00455996">
        <w:rPr>
          <w:szCs w:val="24"/>
        </w:rPr>
        <w:t>.</w:t>
      </w:r>
    </w:p>
    <w:p w14:paraId="7163B168" w14:textId="77777777" w:rsidR="00BB7DE8" w:rsidRPr="00455996" w:rsidRDefault="0065442F" w:rsidP="00455996">
      <w:pPr>
        <w:pStyle w:val="af0"/>
        <w:spacing w:line="360" w:lineRule="auto"/>
        <w:contextualSpacing/>
        <w:rPr>
          <w:sz w:val="24"/>
          <w:szCs w:val="24"/>
        </w:rPr>
      </w:pPr>
      <w:r w:rsidRPr="00455996">
        <w:rPr>
          <w:sz w:val="24"/>
          <w:szCs w:val="24"/>
        </w:rPr>
        <w:lastRenderedPageBreak/>
        <w:drawing>
          <wp:inline distT="0" distB="0" distL="0" distR="0" wp14:anchorId="660242FC" wp14:editId="5EB3D50D">
            <wp:extent cx="6697980" cy="1279868"/>
            <wp:effectExtent l="0" t="0" r="0" b="3175"/>
            <wp:docPr id="2962" name="Рисунок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bwMode="auto">
                    <a:xfrm>
                      <a:off x="0" y="0"/>
                      <a:ext cx="6697980" cy="1279868"/>
                    </a:xfrm>
                    <a:prstGeom prst="rect">
                      <a:avLst/>
                    </a:prstGeom>
                    <a:ln>
                      <a:noFill/>
                    </a:ln>
                    <a:extLst>
                      <a:ext uri="{53640926-AAD7-44D8-BBD7-CCE9431645EC}">
                        <a14:shadowObscured xmlns:a14="http://schemas.microsoft.com/office/drawing/2010/main"/>
                      </a:ext>
                    </a:extLst>
                  </pic:spPr>
                </pic:pic>
              </a:graphicData>
            </a:graphic>
          </wp:inline>
        </w:drawing>
      </w:r>
    </w:p>
    <w:p w14:paraId="137CB500" w14:textId="03004E3C" w:rsidR="0065442F" w:rsidRPr="00455996" w:rsidRDefault="00BB7DE8" w:rsidP="00455996">
      <w:pPr>
        <w:pStyle w:val="af3"/>
        <w:spacing w:line="360" w:lineRule="auto"/>
        <w:contextualSpacing/>
        <w:rPr>
          <w:sz w:val="24"/>
          <w:szCs w:val="24"/>
        </w:rPr>
      </w:pPr>
      <w:bookmarkStart w:id="43" w:name="_Ref51381181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43"/>
      <w:r w:rsidR="009868B7" w:rsidRPr="00455996">
        <w:rPr>
          <w:sz w:val="24"/>
          <w:szCs w:val="24"/>
        </w:rPr>
        <w:t xml:space="preserve"> – Переход во вкладку «Охотхозяйственные соглашения»</w:t>
      </w:r>
    </w:p>
    <w:p w14:paraId="780ED79D" w14:textId="238B691C" w:rsidR="009868B7" w:rsidRPr="00455996" w:rsidRDefault="009868B7" w:rsidP="00455996">
      <w:pPr>
        <w:pStyle w:val="af5"/>
        <w:spacing w:line="360" w:lineRule="auto"/>
        <w:contextualSpacing/>
        <w:rPr>
          <w:szCs w:val="24"/>
        </w:rPr>
      </w:pPr>
      <w:r w:rsidRPr="00455996">
        <w:rPr>
          <w:szCs w:val="24"/>
        </w:rPr>
        <w:t>На данной вкладке отобразиться список всех записей с соглашениями, которые были созданы для выбранного юридического лица и ИП.</w:t>
      </w:r>
    </w:p>
    <w:p w14:paraId="364C23AD" w14:textId="7112BB97" w:rsidR="009868B7" w:rsidRPr="00455996" w:rsidRDefault="009868B7" w:rsidP="00455996">
      <w:pPr>
        <w:pStyle w:val="af5"/>
        <w:spacing w:line="360" w:lineRule="auto"/>
        <w:contextualSpacing/>
        <w:rPr>
          <w:szCs w:val="24"/>
        </w:rPr>
      </w:pPr>
      <w:r w:rsidRPr="00455996">
        <w:rPr>
          <w:szCs w:val="24"/>
        </w:rPr>
        <w:t>Для добавления нового соглашения необходимо нажать на кнопку «Добавить» (</w:t>
      </w:r>
      <w:r w:rsidR="00BB7DE8" w:rsidRPr="00455996">
        <w:rPr>
          <w:szCs w:val="24"/>
        </w:rPr>
        <w:fldChar w:fldCharType="begin"/>
      </w:r>
      <w:r w:rsidR="00BB7DE8" w:rsidRPr="00455996">
        <w:rPr>
          <w:szCs w:val="24"/>
        </w:rPr>
        <w:instrText xml:space="preserve"> REF _Ref513811829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8</w:t>
      </w:r>
      <w:r w:rsidR="00BB7DE8" w:rsidRPr="00455996">
        <w:rPr>
          <w:szCs w:val="24"/>
        </w:rPr>
        <w:fldChar w:fldCharType="end"/>
      </w:r>
      <w:r w:rsidRPr="00455996">
        <w:rPr>
          <w:szCs w:val="24"/>
        </w:rPr>
        <w:t xml:space="preserve">), после чего произойдет переход на форму создания </w:t>
      </w:r>
      <w:r w:rsidR="007C3BD1" w:rsidRPr="00455996">
        <w:rPr>
          <w:szCs w:val="24"/>
        </w:rPr>
        <w:t>охотхозяйственного</w:t>
      </w:r>
      <w:r w:rsidRPr="00455996">
        <w:rPr>
          <w:szCs w:val="24"/>
        </w:rPr>
        <w:t xml:space="preserve"> соглашения.</w:t>
      </w:r>
    </w:p>
    <w:p w14:paraId="7EE3F796" w14:textId="77777777" w:rsidR="00BB7DE8" w:rsidRPr="00455996" w:rsidRDefault="009868B7" w:rsidP="00455996">
      <w:pPr>
        <w:pStyle w:val="af0"/>
        <w:spacing w:line="360" w:lineRule="auto"/>
        <w:contextualSpacing/>
        <w:rPr>
          <w:sz w:val="24"/>
          <w:szCs w:val="24"/>
        </w:rPr>
      </w:pPr>
      <w:r w:rsidRPr="00455996">
        <w:rPr>
          <w:sz w:val="24"/>
          <w:szCs w:val="24"/>
        </w:rPr>
        <w:drawing>
          <wp:inline distT="0" distB="0" distL="0" distR="0" wp14:anchorId="77E7092F" wp14:editId="73B2B56D">
            <wp:extent cx="6023812" cy="1208599"/>
            <wp:effectExtent l="0" t="0" r="0" b="0"/>
            <wp:docPr id="2963" name="Рисунок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33742" cy="1210591"/>
                    </a:xfrm>
                    <a:prstGeom prst="rect">
                      <a:avLst/>
                    </a:prstGeom>
                  </pic:spPr>
                </pic:pic>
              </a:graphicData>
            </a:graphic>
          </wp:inline>
        </w:drawing>
      </w:r>
    </w:p>
    <w:p w14:paraId="041EED9E" w14:textId="0A0A07EE" w:rsidR="009868B7" w:rsidRPr="00455996" w:rsidRDefault="00BB7DE8" w:rsidP="00455996">
      <w:pPr>
        <w:pStyle w:val="af3"/>
        <w:spacing w:line="360" w:lineRule="auto"/>
        <w:contextualSpacing/>
        <w:rPr>
          <w:sz w:val="24"/>
          <w:szCs w:val="24"/>
        </w:rPr>
      </w:pPr>
      <w:bookmarkStart w:id="44" w:name="_Ref51381182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44"/>
      <w:r w:rsidR="009868B7" w:rsidRPr="00455996">
        <w:rPr>
          <w:sz w:val="24"/>
          <w:szCs w:val="24"/>
        </w:rPr>
        <w:t xml:space="preserve"> – Добавление нового соглашения</w:t>
      </w:r>
    </w:p>
    <w:p w14:paraId="314EC0DA" w14:textId="002F9D02" w:rsidR="00ED4FEE" w:rsidRPr="00455996" w:rsidRDefault="00ED4FEE" w:rsidP="00455996">
      <w:pPr>
        <w:pStyle w:val="af5"/>
        <w:spacing w:line="360" w:lineRule="auto"/>
        <w:contextualSpacing/>
        <w:rPr>
          <w:szCs w:val="24"/>
        </w:rPr>
      </w:pPr>
      <w:r w:rsidRPr="00455996">
        <w:rPr>
          <w:szCs w:val="24"/>
        </w:rPr>
        <w:t>На открывшейся форме создания охотхозяйственного соглашения выполните следующие действия</w:t>
      </w:r>
      <w:r w:rsidR="001235B7" w:rsidRPr="00455996">
        <w:rPr>
          <w:szCs w:val="24"/>
        </w:rPr>
        <w:t xml:space="preserve"> (</w:t>
      </w:r>
      <w:r w:rsidR="00BB7DE8" w:rsidRPr="00455996">
        <w:rPr>
          <w:szCs w:val="24"/>
        </w:rPr>
        <w:fldChar w:fldCharType="begin"/>
      </w:r>
      <w:r w:rsidR="00BB7DE8" w:rsidRPr="00455996">
        <w:rPr>
          <w:szCs w:val="24"/>
        </w:rPr>
        <w:instrText xml:space="preserve"> REF _Ref513811842 \h </w:instrText>
      </w:r>
      <w:r w:rsidR="00C03439"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Рисунок 2.1–</w:t>
      </w:r>
      <w:r w:rsidR="00D67DFD" w:rsidRPr="00455996">
        <w:rPr>
          <w:noProof/>
          <w:szCs w:val="24"/>
        </w:rPr>
        <w:t>9</w:t>
      </w:r>
      <w:r w:rsidR="00BB7DE8" w:rsidRPr="00455996">
        <w:rPr>
          <w:szCs w:val="24"/>
        </w:rPr>
        <w:fldChar w:fldCharType="end"/>
      </w:r>
      <w:r w:rsidR="001235B7" w:rsidRPr="00455996">
        <w:rPr>
          <w:szCs w:val="24"/>
        </w:rPr>
        <w:t>)</w:t>
      </w:r>
      <w:r w:rsidRPr="00455996">
        <w:rPr>
          <w:szCs w:val="24"/>
        </w:rPr>
        <w:t>:</w:t>
      </w:r>
    </w:p>
    <w:p w14:paraId="4CFFAC6A" w14:textId="6ADC9BFE" w:rsidR="00ED4FEE" w:rsidRPr="00455996" w:rsidRDefault="00ED4FEE" w:rsidP="00455996">
      <w:pPr>
        <w:pStyle w:val="af5"/>
        <w:spacing w:line="360" w:lineRule="auto"/>
        <w:contextualSpacing/>
        <w:rPr>
          <w:szCs w:val="24"/>
        </w:rPr>
      </w:pPr>
      <w:r w:rsidRPr="00455996">
        <w:rPr>
          <w:szCs w:val="24"/>
        </w:rPr>
        <w:t>1. Заполните обязательные поля, отмеченные звездочкой</w:t>
      </w:r>
    </w:p>
    <w:p w14:paraId="726C6723" w14:textId="6343A3D8" w:rsidR="00ED4FEE" w:rsidRPr="00455996" w:rsidRDefault="00ED4FEE" w:rsidP="00455996">
      <w:pPr>
        <w:pStyle w:val="af7"/>
        <w:spacing w:line="360" w:lineRule="auto"/>
        <w:contextualSpacing/>
        <w:rPr>
          <w:szCs w:val="24"/>
        </w:rPr>
      </w:pPr>
      <w:r w:rsidRPr="00455996">
        <w:rPr>
          <w:szCs w:val="24"/>
        </w:rPr>
        <w:t>Обратите внимание, что значение поля «Наименование охотничьего угодья» выбирается из справочника, если вы не нашли необходимое значение, то добавьте значение в справочник охотничьих угодий.</w:t>
      </w:r>
    </w:p>
    <w:p w14:paraId="0EF1431C" w14:textId="1CE38419" w:rsidR="00ED4FEE" w:rsidRPr="00455996" w:rsidRDefault="00413099" w:rsidP="00455996">
      <w:pPr>
        <w:pStyle w:val="af5"/>
        <w:spacing w:line="360" w:lineRule="auto"/>
        <w:contextualSpacing/>
        <w:rPr>
          <w:szCs w:val="24"/>
        </w:rPr>
      </w:pPr>
      <w:r w:rsidRPr="00455996">
        <w:rPr>
          <w:szCs w:val="24"/>
        </w:rPr>
        <w:t xml:space="preserve">2. </w:t>
      </w:r>
      <w:r w:rsidR="00ED4FEE" w:rsidRPr="00455996">
        <w:rPr>
          <w:szCs w:val="24"/>
        </w:rPr>
        <w:t>По необходимости добавьте документы</w:t>
      </w:r>
    </w:p>
    <w:p w14:paraId="7BBF1795" w14:textId="52C96D4B" w:rsidR="00ED4FEE" w:rsidRPr="00455996" w:rsidRDefault="00ED4FEE" w:rsidP="00455996">
      <w:pPr>
        <w:pStyle w:val="af5"/>
        <w:spacing w:line="360" w:lineRule="auto"/>
        <w:contextualSpacing/>
        <w:rPr>
          <w:szCs w:val="24"/>
        </w:rPr>
      </w:pPr>
      <w:r w:rsidRPr="00455996">
        <w:rPr>
          <w:szCs w:val="24"/>
        </w:rPr>
        <w:t>Для этого необходимо нажать кнопку «Добавить» в блоке «Документы», затем в открывшемся окне выбрать файл и нажать кнопку «Ок» для подтверждения выбора</w:t>
      </w:r>
      <w:r w:rsidR="008B7745" w:rsidRPr="00455996">
        <w:rPr>
          <w:szCs w:val="24"/>
        </w:rPr>
        <w:t xml:space="preserve">. </w:t>
      </w:r>
    </w:p>
    <w:p w14:paraId="3D2E6364" w14:textId="385D2FFB" w:rsidR="0065442F" w:rsidRPr="00455996" w:rsidRDefault="00ED4FEE" w:rsidP="00455996">
      <w:pPr>
        <w:pStyle w:val="af5"/>
        <w:spacing w:line="360" w:lineRule="auto"/>
        <w:contextualSpacing/>
        <w:rPr>
          <w:szCs w:val="24"/>
        </w:rPr>
      </w:pPr>
      <w:r w:rsidRPr="00455996">
        <w:rPr>
          <w:szCs w:val="24"/>
        </w:rPr>
        <w:t>3. Нажмите кнопку «Сох</w:t>
      </w:r>
      <w:r w:rsidR="00C03439" w:rsidRPr="00455996">
        <w:rPr>
          <w:szCs w:val="24"/>
        </w:rPr>
        <w:t>ранить» для завершения создания</w:t>
      </w:r>
    </w:p>
    <w:p w14:paraId="181A9ABD" w14:textId="5B790C16" w:rsidR="00ED4FEE" w:rsidRPr="00455996" w:rsidRDefault="00ED4FEE" w:rsidP="00455996">
      <w:pPr>
        <w:pStyle w:val="af5"/>
        <w:spacing w:line="360" w:lineRule="auto"/>
        <w:contextualSpacing/>
        <w:rPr>
          <w:szCs w:val="24"/>
        </w:rPr>
      </w:pPr>
      <w:r w:rsidRPr="00455996">
        <w:rPr>
          <w:szCs w:val="24"/>
        </w:rPr>
        <w:t>В случае если</w:t>
      </w:r>
      <w:r w:rsidR="001235B7" w:rsidRPr="00455996">
        <w:rPr>
          <w:szCs w:val="24"/>
        </w:rPr>
        <w:t xml:space="preserve"> все обязательные поля формы заполнены и</w:t>
      </w:r>
      <w:r w:rsidRPr="00455996">
        <w:rPr>
          <w:szCs w:val="24"/>
        </w:rPr>
        <w:t xml:space="preserve"> </w:t>
      </w:r>
      <w:r w:rsidR="001235B7" w:rsidRPr="00455996">
        <w:rPr>
          <w:szCs w:val="24"/>
        </w:rPr>
        <w:t>данные были введены корректны, то будет создана карточка охотхозяйственного соглашения в статусе «Черновик»</w:t>
      </w:r>
      <w:r w:rsidR="007A3775" w:rsidRPr="00455996">
        <w:rPr>
          <w:szCs w:val="24"/>
        </w:rPr>
        <w:t xml:space="preserve"> (</w:t>
      </w:r>
      <w:r w:rsidR="00BB7DE8" w:rsidRPr="00455996">
        <w:rPr>
          <w:szCs w:val="24"/>
        </w:rPr>
        <w:fldChar w:fldCharType="begin"/>
      </w:r>
      <w:r w:rsidR="00BB7DE8" w:rsidRPr="00455996">
        <w:rPr>
          <w:szCs w:val="24"/>
        </w:rPr>
        <w:instrText xml:space="preserve"> REF _Ref513811863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10</w:t>
      </w:r>
      <w:r w:rsidR="00BB7DE8" w:rsidRPr="00455996">
        <w:rPr>
          <w:szCs w:val="24"/>
        </w:rPr>
        <w:fldChar w:fldCharType="end"/>
      </w:r>
      <w:r w:rsidR="007A3775" w:rsidRPr="00455996">
        <w:rPr>
          <w:szCs w:val="24"/>
        </w:rPr>
        <w:t>)</w:t>
      </w:r>
      <w:r w:rsidR="001235B7" w:rsidRPr="00455996">
        <w:rPr>
          <w:szCs w:val="24"/>
        </w:rPr>
        <w:t>, иначе система выведет перечень ошибок, которые необходимо устранить.</w:t>
      </w:r>
    </w:p>
    <w:p w14:paraId="25C36B3B" w14:textId="1CBA809E" w:rsidR="00BB7DE8" w:rsidRPr="00455996" w:rsidRDefault="008C77E3" w:rsidP="00455996">
      <w:pPr>
        <w:pStyle w:val="af0"/>
        <w:spacing w:line="360" w:lineRule="auto"/>
        <w:contextualSpacing/>
        <w:rPr>
          <w:sz w:val="24"/>
          <w:szCs w:val="24"/>
        </w:rPr>
      </w:pPr>
      <w:r w:rsidRPr="00455996">
        <w:rPr>
          <w:sz w:val="24"/>
          <w:szCs w:val="24"/>
        </w:rPr>
        <w:lastRenderedPageBreak/>
        <w:drawing>
          <wp:inline distT="0" distB="0" distL="0" distR="0" wp14:anchorId="39E4E9F1" wp14:editId="22AC9D76">
            <wp:extent cx="4695825" cy="5289188"/>
            <wp:effectExtent l="0" t="0" r="0" b="6985"/>
            <wp:docPr id="3320" name="Рисунок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4898" r="8462" b="947"/>
                    <a:stretch/>
                  </pic:blipFill>
                  <pic:spPr bwMode="auto">
                    <a:xfrm>
                      <a:off x="0" y="0"/>
                      <a:ext cx="4711889" cy="5307282"/>
                    </a:xfrm>
                    <a:prstGeom prst="rect">
                      <a:avLst/>
                    </a:prstGeom>
                    <a:ln>
                      <a:noFill/>
                    </a:ln>
                    <a:extLst>
                      <a:ext uri="{53640926-AAD7-44D8-BBD7-CCE9431645EC}">
                        <a14:shadowObscured xmlns:a14="http://schemas.microsoft.com/office/drawing/2010/main"/>
                      </a:ext>
                    </a:extLst>
                  </pic:spPr>
                </pic:pic>
              </a:graphicData>
            </a:graphic>
          </wp:inline>
        </w:drawing>
      </w:r>
    </w:p>
    <w:p w14:paraId="49A84EDB" w14:textId="5AD8F87D" w:rsidR="00924447" w:rsidRPr="00455996" w:rsidRDefault="00BB7DE8" w:rsidP="00455996">
      <w:pPr>
        <w:pStyle w:val="af3"/>
        <w:spacing w:line="360" w:lineRule="auto"/>
        <w:contextualSpacing/>
        <w:rPr>
          <w:sz w:val="24"/>
          <w:szCs w:val="24"/>
        </w:rPr>
      </w:pPr>
      <w:bookmarkStart w:id="45" w:name="_Ref51381184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45"/>
      <w:r w:rsidR="00924447" w:rsidRPr="00455996">
        <w:rPr>
          <w:sz w:val="24"/>
          <w:szCs w:val="24"/>
        </w:rPr>
        <w:t xml:space="preserve"> – Форма создания охотхозяйственного соглашения</w:t>
      </w:r>
    </w:p>
    <w:p w14:paraId="1AEA99C4" w14:textId="77777777" w:rsidR="00BB7DE8" w:rsidRPr="00455996" w:rsidRDefault="007A3775" w:rsidP="00455996">
      <w:pPr>
        <w:pStyle w:val="af0"/>
        <w:spacing w:line="360" w:lineRule="auto"/>
        <w:contextualSpacing/>
        <w:rPr>
          <w:sz w:val="24"/>
          <w:szCs w:val="24"/>
        </w:rPr>
      </w:pPr>
      <w:r w:rsidRPr="00455996">
        <w:rPr>
          <w:sz w:val="24"/>
          <w:szCs w:val="24"/>
        </w:rPr>
        <w:drawing>
          <wp:inline distT="0" distB="0" distL="0" distR="0" wp14:anchorId="76B2D3F7" wp14:editId="7ECC6131">
            <wp:extent cx="5939310" cy="1619250"/>
            <wp:effectExtent l="0" t="0" r="4445" b="0"/>
            <wp:docPr id="2968" name="Рисунок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39310" cy="1619250"/>
                    </a:xfrm>
                    <a:prstGeom prst="rect">
                      <a:avLst/>
                    </a:prstGeom>
                  </pic:spPr>
                </pic:pic>
              </a:graphicData>
            </a:graphic>
          </wp:inline>
        </w:drawing>
      </w:r>
    </w:p>
    <w:p w14:paraId="7C502DAB" w14:textId="5B105A6B" w:rsidR="007A3775" w:rsidRPr="00455996" w:rsidRDefault="00BB7DE8" w:rsidP="00455996">
      <w:pPr>
        <w:pStyle w:val="af3"/>
        <w:spacing w:line="360" w:lineRule="auto"/>
        <w:contextualSpacing/>
        <w:rPr>
          <w:sz w:val="24"/>
          <w:szCs w:val="24"/>
        </w:rPr>
      </w:pPr>
      <w:bookmarkStart w:id="46" w:name="_Ref5138118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46"/>
      <w:r w:rsidR="007A3775" w:rsidRPr="00455996">
        <w:rPr>
          <w:sz w:val="24"/>
          <w:szCs w:val="24"/>
        </w:rPr>
        <w:t xml:space="preserve"> – Соглашения в статусе «Черновик»</w:t>
      </w:r>
    </w:p>
    <w:p w14:paraId="7C6649E0" w14:textId="2571997C" w:rsidR="001235B7" w:rsidRPr="00455996" w:rsidRDefault="001235B7" w:rsidP="00455996">
      <w:pPr>
        <w:pStyle w:val="af5"/>
        <w:spacing w:line="360" w:lineRule="auto"/>
        <w:contextualSpacing/>
        <w:rPr>
          <w:szCs w:val="24"/>
        </w:rPr>
      </w:pPr>
      <w:r w:rsidRPr="00455996">
        <w:rPr>
          <w:szCs w:val="24"/>
        </w:rPr>
        <w:t>После того как карточка охотхозяйственного соглашения была создана и приняла статус «Черновик», необходимо заполнить ранее не доступные вкладки «Сведения об участках», «Охотничьи ресурсы» и «Количество на добычу» (</w:t>
      </w:r>
      <w:r w:rsidR="00BB7DE8" w:rsidRPr="00455996">
        <w:rPr>
          <w:szCs w:val="24"/>
        </w:rPr>
        <w:fldChar w:fldCharType="begin"/>
      </w:r>
      <w:r w:rsidR="00BB7DE8" w:rsidRPr="00455996">
        <w:rPr>
          <w:szCs w:val="24"/>
        </w:rPr>
        <w:instrText xml:space="preserve"> REF _Ref513811915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11</w:t>
      </w:r>
      <w:r w:rsidR="00BB7DE8" w:rsidRPr="00455996">
        <w:rPr>
          <w:szCs w:val="24"/>
        </w:rPr>
        <w:fldChar w:fldCharType="end"/>
      </w:r>
      <w:r w:rsidRPr="00455996">
        <w:rPr>
          <w:szCs w:val="24"/>
        </w:rPr>
        <w:t>)</w:t>
      </w:r>
      <w:r w:rsidR="00BB7DE8" w:rsidRPr="00455996">
        <w:rPr>
          <w:szCs w:val="24"/>
        </w:rPr>
        <w:t>.</w:t>
      </w:r>
      <w:r w:rsidR="00AF03AD" w:rsidRPr="00455996">
        <w:rPr>
          <w:szCs w:val="24"/>
        </w:rPr>
        <w:t xml:space="preserve"> </w:t>
      </w:r>
    </w:p>
    <w:p w14:paraId="10C64A74" w14:textId="77777777" w:rsidR="00BB7DE8" w:rsidRPr="00455996" w:rsidRDefault="001235B7" w:rsidP="00455996">
      <w:pPr>
        <w:pStyle w:val="af0"/>
        <w:spacing w:line="360" w:lineRule="auto"/>
        <w:contextualSpacing/>
        <w:rPr>
          <w:sz w:val="24"/>
          <w:szCs w:val="24"/>
        </w:rPr>
      </w:pPr>
      <w:r w:rsidRPr="00455996">
        <w:rPr>
          <w:sz w:val="24"/>
          <w:szCs w:val="24"/>
        </w:rPr>
        <w:lastRenderedPageBreak/>
        <w:drawing>
          <wp:inline distT="0" distB="0" distL="0" distR="0" wp14:anchorId="11C711A8" wp14:editId="78274920">
            <wp:extent cx="4455869" cy="2103755"/>
            <wp:effectExtent l="0" t="0" r="1905" b="4445"/>
            <wp:docPr id="2965" name="Рисунок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55869" cy="2103755"/>
                    </a:xfrm>
                    <a:prstGeom prst="rect">
                      <a:avLst/>
                    </a:prstGeom>
                  </pic:spPr>
                </pic:pic>
              </a:graphicData>
            </a:graphic>
          </wp:inline>
        </w:drawing>
      </w:r>
    </w:p>
    <w:p w14:paraId="45BDEB3F" w14:textId="700EBFAD" w:rsidR="001235B7" w:rsidRPr="00455996" w:rsidRDefault="00BB7DE8" w:rsidP="00455996">
      <w:pPr>
        <w:pStyle w:val="af3"/>
        <w:spacing w:line="360" w:lineRule="auto"/>
        <w:contextualSpacing/>
        <w:rPr>
          <w:sz w:val="24"/>
          <w:szCs w:val="24"/>
        </w:rPr>
      </w:pPr>
      <w:bookmarkStart w:id="47" w:name="_Ref5138119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47"/>
      <w:r w:rsidR="001235B7" w:rsidRPr="00455996">
        <w:rPr>
          <w:sz w:val="24"/>
          <w:szCs w:val="24"/>
        </w:rPr>
        <w:t xml:space="preserve"> – Карточка охотхозяйственного соглашения после создания</w:t>
      </w:r>
    </w:p>
    <w:p w14:paraId="3207519A" w14:textId="663A2D7F" w:rsidR="005A3546" w:rsidRPr="00455996" w:rsidRDefault="005A3546" w:rsidP="00455996">
      <w:pPr>
        <w:pStyle w:val="af5"/>
        <w:spacing w:line="360" w:lineRule="auto"/>
        <w:contextualSpacing/>
        <w:rPr>
          <w:szCs w:val="24"/>
        </w:rPr>
      </w:pPr>
      <w:r w:rsidRPr="00455996">
        <w:rPr>
          <w:szCs w:val="24"/>
        </w:rPr>
        <w:t>Для этого поочередно перейдите в эти вкладки и выполните следующие действия:</w:t>
      </w:r>
    </w:p>
    <w:p w14:paraId="4F4ABB98" w14:textId="5E1D1B07" w:rsidR="001235B7" w:rsidRPr="00455996" w:rsidRDefault="001235B7" w:rsidP="00455996">
      <w:pPr>
        <w:pStyle w:val="af5"/>
        <w:spacing w:line="360" w:lineRule="auto"/>
        <w:contextualSpacing/>
        <w:rPr>
          <w:szCs w:val="24"/>
        </w:rPr>
      </w:pPr>
      <w:r w:rsidRPr="00455996">
        <w:rPr>
          <w:szCs w:val="24"/>
        </w:rPr>
        <w:t xml:space="preserve">1. </w:t>
      </w:r>
      <w:r w:rsidRPr="00455996">
        <w:rPr>
          <w:b/>
          <w:szCs w:val="24"/>
        </w:rPr>
        <w:t xml:space="preserve">На вкладке «Сведения об участках» </w:t>
      </w:r>
      <w:r w:rsidRPr="00455996">
        <w:rPr>
          <w:szCs w:val="24"/>
        </w:rPr>
        <w:t>нажмите кнопку «Добавить»</w:t>
      </w:r>
      <w:r w:rsidR="005A3546" w:rsidRPr="00455996">
        <w:rPr>
          <w:szCs w:val="24"/>
        </w:rPr>
        <w:t xml:space="preserve"> (</w:t>
      </w:r>
      <w:r w:rsidR="00BB7DE8" w:rsidRPr="00455996">
        <w:rPr>
          <w:szCs w:val="24"/>
        </w:rPr>
        <w:fldChar w:fldCharType="begin"/>
      </w:r>
      <w:r w:rsidR="00BB7DE8" w:rsidRPr="00455996">
        <w:rPr>
          <w:szCs w:val="24"/>
        </w:rPr>
        <w:instrText xml:space="preserve"> REF _Ref513811934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12</w:t>
      </w:r>
      <w:r w:rsidR="00BB7DE8" w:rsidRPr="00455996">
        <w:rPr>
          <w:szCs w:val="24"/>
        </w:rPr>
        <w:fldChar w:fldCharType="end"/>
      </w:r>
      <w:r w:rsidR="005A3546" w:rsidRPr="00455996">
        <w:rPr>
          <w:szCs w:val="24"/>
        </w:rPr>
        <w:t>)</w:t>
      </w:r>
      <w:r w:rsidRPr="00455996">
        <w:rPr>
          <w:szCs w:val="24"/>
        </w:rPr>
        <w:t>, введите данные об участке в открывшейся форме</w:t>
      </w:r>
      <w:r w:rsidR="007A3775" w:rsidRPr="00455996">
        <w:rPr>
          <w:szCs w:val="24"/>
        </w:rPr>
        <w:t>, после чего нажмите кнопку «Сохранить»</w:t>
      </w:r>
      <w:r w:rsidR="005A3546" w:rsidRPr="00455996">
        <w:rPr>
          <w:szCs w:val="24"/>
        </w:rPr>
        <w:t xml:space="preserve"> (</w:t>
      </w:r>
      <w:r w:rsidR="00BB7DE8" w:rsidRPr="00455996">
        <w:rPr>
          <w:szCs w:val="24"/>
        </w:rPr>
        <w:fldChar w:fldCharType="begin"/>
      </w:r>
      <w:r w:rsidR="00BB7DE8" w:rsidRPr="00455996">
        <w:rPr>
          <w:szCs w:val="24"/>
        </w:rPr>
        <w:instrText xml:space="preserve"> REF _Ref513811947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13</w:t>
      </w:r>
      <w:r w:rsidR="00BB7DE8" w:rsidRPr="00455996">
        <w:rPr>
          <w:szCs w:val="24"/>
        </w:rPr>
        <w:fldChar w:fldCharType="end"/>
      </w:r>
      <w:r w:rsidR="005A3546" w:rsidRPr="00455996">
        <w:rPr>
          <w:szCs w:val="24"/>
        </w:rPr>
        <w:t>).</w:t>
      </w:r>
    </w:p>
    <w:p w14:paraId="2FD7B92A" w14:textId="77777777" w:rsidR="00BB7DE8" w:rsidRPr="00455996" w:rsidRDefault="001235B7" w:rsidP="00455996">
      <w:pPr>
        <w:pStyle w:val="af0"/>
        <w:spacing w:line="360" w:lineRule="auto"/>
        <w:contextualSpacing/>
        <w:rPr>
          <w:sz w:val="24"/>
          <w:szCs w:val="24"/>
        </w:rPr>
      </w:pPr>
      <w:r w:rsidRPr="00455996">
        <w:rPr>
          <w:sz w:val="24"/>
          <w:szCs w:val="24"/>
        </w:rPr>
        <w:drawing>
          <wp:inline distT="0" distB="0" distL="0" distR="0" wp14:anchorId="0504447E" wp14:editId="6838EE0A">
            <wp:extent cx="6406456" cy="925221"/>
            <wp:effectExtent l="0" t="0" r="0" b="1905"/>
            <wp:docPr id="2966" name="Рисунок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406456" cy="925221"/>
                    </a:xfrm>
                    <a:prstGeom prst="rect">
                      <a:avLst/>
                    </a:prstGeom>
                    <a:ln>
                      <a:noFill/>
                    </a:ln>
                    <a:extLst>
                      <a:ext uri="{53640926-AAD7-44D8-BBD7-CCE9431645EC}">
                        <a14:shadowObscured xmlns:a14="http://schemas.microsoft.com/office/drawing/2010/main"/>
                      </a:ext>
                    </a:extLst>
                  </pic:spPr>
                </pic:pic>
              </a:graphicData>
            </a:graphic>
          </wp:inline>
        </w:drawing>
      </w:r>
    </w:p>
    <w:p w14:paraId="0A871477" w14:textId="3EBE30F6" w:rsidR="007A3775" w:rsidRPr="00455996" w:rsidRDefault="00BB7DE8" w:rsidP="00455996">
      <w:pPr>
        <w:pStyle w:val="af3"/>
        <w:spacing w:line="360" w:lineRule="auto"/>
        <w:contextualSpacing/>
        <w:rPr>
          <w:sz w:val="24"/>
          <w:szCs w:val="24"/>
        </w:rPr>
      </w:pPr>
      <w:bookmarkStart w:id="48" w:name="_Ref51381193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48"/>
      <w:r w:rsidR="007A3775" w:rsidRPr="00455996">
        <w:rPr>
          <w:sz w:val="24"/>
          <w:szCs w:val="24"/>
        </w:rPr>
        <w:t xml:space="preserve"> – Вкладка «Сведения об участках» в охотхозяйственном соглашении</w:t>
      </w:r>
    </w:p>
    <w:p w14:paraId="67E4805A" w14:textId="77777777" w:rsidR="00BB7DE8" w:rsidRPr="00455996" w:rsidRDefault="001235B7" w:rsidP="00455996">
      <w:pPr>
        <w:pStyle w:val="af0"/>
        <w:spacing w:line="360" w:lineRule="auto"/>
        <w:contextualSpacing/>
        <w:rPr>
          <w:sz w:val="24"/>
          <w:szCs w:val="24"/>
        </w:rPr>
      </w:pPr>
      <w:r w:rsidRPr="00455996">
        <w:rPr>
          <w:sz w:val="24"/>
          <w:szCs w:val="24"/>
        </w:rPr>
        <w:lastRenderedPageBreak/>
        <w:drawing>
          <wp:inline distT="0" distB="0" distL="0" distR="0" wp14:anchorId="2F7CA684" wp14:editId="40CED402">
            <wp:extent cx="3438525" cy="4106482"/>
            <wp:effectExtent l="0" t="0" r="0" b="8890"/>
            <wp:docPr id="2967" name="Рисунок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39597" cy="4107762"/>
                    </a:xfrm>
                    <a:prstGeom prst="rect">
                      <a:avLst/>
                    </a:prstGeom>
                  </pic:spPr>
                </pic:pic>
              </a:graphicData>
            </a:graphic>
          </wp:inline>
        </w:drawing>
      </w:r>
    </w:p>
    <w:p w14:paraId="1D5B9551" w14:textId="691B1FCA" w:rsidR="005A3546" w:rsidRPr="00455996" w:rsidRDefault="00BB7DE8" w:rsidP="00455996">
      <w:pPr>
        <w:pStyle w:val="af3"/>
        <w:spacing w:line="360" w:lineRule="auto"/>
        <w:contextualSpacing/>
        <w:rPr>
          <w:sz w:val="24"/>
          <w:szCs w:val="24"/>
        </w:rPr>
      </w:pPr>
      <w:bookmarkStart w:id="49" w:name="_Ref5138119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49"/>
      <w:r w:rsidR="005A3546" w:rsidRPr="00455996">
        <w:rPr>
          <w:sz w:val="24"/>
          <w:szCs w:val="24"/>
        </w:rPr>
        <w:t xml:space="preserve"> – Данные об участке</w:t>
      </w:r>
    </w:p>
    <w:p w14:paraId="18569DF2" w14:textId="0E3DE4D6" w:rsidR="005A3546" w:rsidRPr="00455996" w:rsidRDefault="00BC0E1F" w:rsidP="00455996">
      <w:pPr>
        <w:pStyle w:val="af5"/>
        <w:spacing w:line="360" w:lineRule="auto"/>
        <w:contextualSpacing/>
        <w:rPr>
          <w:szCs w:val="24"/>
        </w:rPr>
      </w:pPr>
      <w:r w:rsidRPr="00455996">
        <w:rPr>
          <w:szCs w:val="24"/>
        </w:rPr>
        <w:t>После того как запись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BB7DE8" w:rsidRPr="00455996">
        <w:rPr>
          <w:szCs w:val="24"/>
        </w:rPr>
        <w:fldChar w:fldCharType="begin"/>
      </w:r>
      <w:r w:rsidR="00BB7DE8" w:rsidRPr="00455996">
        <w:rPr>
          <w:szCs w:val="24"/>
        </w:rPr>
        <w:instrText xml:space="preserve"> REF _Ref513811968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14</w:t>
      </w:r>
      <w:r w:rsidR="00BB7DE8" w:rsidRPr="00455996">
        <w:rPr>
          <w:szCs w:val="24"/>
        </w:rPr>
        <w:fldChar w:fldCharType="end"/>
      </w:r>
      <w:r w:rsidRPr="00455996">
        <w:rPr>
          <w:szCs w:val="24"/>
        </w:rPr>
        <w:t>)</w:t>
      </w:r>
      <w:r w:rsidR="00BB7DE8" w:rsidRPr="00455996">
        <w:rPr>
          <w:szCs w:val="24"/>
        </w:rPr>
        <w:t>.</w:t>
      </w:r>
    </w:p>
    <w:p w14:paraId="610DF576" w14:textId="77777777" w:rsidR="00BB7DE8" w:rsidRPr="00455996" w:rsidRDefault="00381958" w:rsidP="00455996">
      <w:pPr>
        <w:pStyle w:val="af0"/>
        <w:spacing w:line="360" w:lineRule="auto"/>
        <w:contextualSpacing/>
        <w:rPr>
          <w:sz w:val="24"/>
          <w:szCs w:val="24"/>
        </w:rPr>
      </w:pPr>
      <w:r w:rsidRPr="00455996">
        <w:rPr>
          <w:sz w:val="24"/>
          <w:szCs w:val="24"/>
        </w:rPr>
        <w:drawing>
          <wp:inline distT="0" distB="0" distL="0" distR="0" wp14:anchorId="56738212" wp14:editId="1CAD5B9E">
            <wp:extent cx="6485629" cy="1671696"/>
            <wp:effectExtent l="0" t="0" r="4445" b="5080"/>
            <wp:docPr id="2969" name="Рисунок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485629" cy="1671696"/>
                    </a:xfrm>
                    <a:prstGeom prst="rect">
                      <a:avLst/>
                    </a:prstGeom>
                  </pic:spPr>
                </pic:pic>
              </a:graphicData>
            </a:graphic>
          </wp:inline>
        </w:drawing>
      </w:r>
    </w:p>
    <w:p w14:paraId="28302D91" w14:textId="78DA7BB9" w:rsidR="00BC0E1F" w:rsidRPr="00455996" w:rsidRDefault="00BB7DE8" w:rsidP="00455996">
      <w:pPr>
        <w:pStyle w:val="af3"/>
        <w:spacing w:line="360" w:lineRule="auto"/>
        <w:contextualSpacing/>
        <w:rPr>
          <w:sz w:val="24"/>
          <w:szCs w:val="24"/>
        </w:rPr>
      </w:pPr>
      <w:bookmarkStart w:id="50" w:name="_Ref51381196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50"/>
      <w:r w:rsidRPr="00455996">
        <w:rPr>
          <w:sz w:val="24"/>
          <w:szCs w:val="24"/>
        </w:rPr>
        <w:t xml:space="preserve"> </w:t>
      </w:r>
      <w:r w:rsidR="00381958" w:rsidRPr="00455996">
        <w:rPr>
          <w:sz w:val="24"/>
          <w:szCs w:val="24"/>
        </w:rPr>
        <w:t>– Действия над созданной записью об участке</w:t>
      </w:r>
    </w:p>
    <w:p w14:paraId="0D930E7F" w14:textId="074DEF76" w:rsidR="00452C09" w:rsidRPr="00455996" w:rsidRDefault="00AD7992" w:rsidP="00455996">
      <w:pPr>
        <w:pStyle w:val="af5"/>
        <w:spacing w:line="360" w:lineRule="auto"/>
        <w:contextualSpacing/>
        <w:rPr>
          <w:szCs w:val="24"/>
        </w:rPr>
      </w:pPr>
      <w:r w:rsidRPr="00455996">
        <w:rPr>
          <w:szCs w:val="24"/>
        </w:rPr>
        <w:t>2</w:t>
      </w:r>
      <w:r w:rsidR="00452C09" w:rsidRPr="00455996">
        <w:rPr>
          <w:szCs w:val="24"/>
        </w:rPr>
        <w:t xml:space="preserve">. </w:t>
      </w:r>
      <w:r w:rsidR="00452C09" w:rsidRPr="00455996">
        <w:rPr>
          <w:b/>
          <w:szCs w:val="24"/>
        </w:rPr>
        <w:t xml:space="preserve">На вкладке «Охотничьи ресурсы» </w:t>
      </w:r>
      <w:r w:rsidR="00452C09" w:rsidRPr="00455996">
        <w:rPr>
          <w:szCs w:val="24"/>
        </w:rPr>
        <w:t>нажмите кнопку «Добавить» (</w:t>
      </w:r>
      <w:r w:rsidR="00BB7DE8" w:rsidRPr="00455996">
        <w:rPr>
          <w:szCs w:val="24"/>
        </w:rPr>
        <w:fldChar w:fldCharType="begin"/>
      </w:r>
      <w:r w:rsidR="00BB7DE8" w:rsidRPr="00455996">
        <w:rPr>
          <w:szCs w:val="24"/>
        </w:rPr>
        <w:instrText xml:space="preserve"> REF _Ref513811988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15</w:t>
      </w:r>
      <w:r w:rsidR="00BB7DE8" w:rsidRPr="00455996">
        <w:rPr>
          <w:szCs w:val="24"/>
        </w:rPr>
        <w:fldChar w:fldCharType="end"/>
      </w:r>
      <w:r w:rsidR="00452C09" w:rsidRPr="00455996">
        <w:rPr>
          <w:szCs w:val="24"/>
        </w:rPr>
        <w:t>), введите данные о</w:t>
      </w:r>
      <w:r w:rsidR="008D1188" w:rsidRPr="00455996">
        <w:rPr>
          <w:szCs w:val="24"/>
        </w:rPr>
        <w:t>б</w:t>
      </w:r>
      <w:r w:rsidR="00452C09" w:rsidRPr="00455996">
        <w:rPr>
          <w:szCs w:val="24"/>
        </w:rPr>
        <w:t xml:space="preserve"> охотничьих ресурсах, после чего нажмите кнопку «Сохранить» (</w:t>
      </w:r>
      <w:r w:rsidR="00BB7DE8" w:rsidRPr="00455996">
        <w:rPr>
          <w:szCs w:val="24"/>
        </w:rPr>
        <w:fldChar w:fldCharType="begin"/>
      </w:r>
      <w:r w:rsidR="00BB7DE8" w:rsidRPr="00455996">
        <w:rPr>
          <w:szCs w:val="24"/>
        </w:rPr>
        <w:instrText xml:space="preserve"> REF _Ref513812001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16</w:t>
      </w:r>
      <w:r w:rsidR="00BB7DE8" w:rsidRPr="00455996">
        <w:rPr>
          <w:szCs w:val="24"/>
        </w:rPr>
        <w:fldChar w:fldCharType="end"/>
      </w:r>
      <w:r w:rsidR="00452C09" w:rsidRPr="00455996">
        <w:rPr>
          <w:szCs w:val="24"/>
        </w:rPr>
        <w:t>).</w:t>
      </w:r>
    </w:p>
    <w:p w14:paraId="0414A792" w14:textId="69DD92C2" w:rsidR="00452C09" w:rsidRPr="00455996" w:rsidRDefault="00452C09" w:rsidP="00455996">
      <w:pPr>
        <w:pStyle w:val="af7"/>
        <w:spacing w:line="360" w:lineRule="auto"/>
        <w:contextualSpacing/>
        <w:rPr>
          <w:szCs w:val="24"/>
        </w:rPr>
      </w:pPr>
      <w:r w:rsidRPr="00455996">
        <w:rPr>
          <w:szCs w:val="24"/>
        </w:rPr>
        <w:lastRenderedPageBreak/>
        <w:t>Обратите внимание, что значения полей «К</w:t>
      </w:r>
      <w:r w:rsidR="00BA6033" w:rsidRPr="00455996">
        <w:rPr>
          <w:szCs w:val="24"/>
        </w:rPr>
        <w:t>ласс</w:t>
      </w:r>
      <w:r w:rsidRPr="00455996">
        <w:rPr>
          <w:szCs w:val="24"/>
        </w:rPr>
        <w:t>» и «</w:t>
      </w:r>
      <w:r w:rsidR="00E66502" w:rsidRPr="00455996">
        <w:rPr>
          <w:szCs w:val="24"/>
        </w:rPr>
        <w:t>В</w:t>
      </w:r>
      <w:r w:rsidRPr="00455996">
        <w:rPr>
          <w:szCs w:val="24"/>
        </w:rPr>
        <w:t>ид» выбираются из справочника «</w:t>
      </w:r>
      <w:r w:rsidR="008D1188" w:rsidRPr="00455996">
        <w:rPr>
          <w:szCs w:val="24"/>
        </w:rPr>
        <w:t>Виды охотничьих ресур</w:t>
      </w:r>
      <w:r w:rsidR="00E66502" w:rsidRPr="00455996">
        <w:rPr>
          <w:szCs w:val="24"/>
        </w:rPr>
        <w:t>со</w:t>
      </w:r>
      <w:r w:rsidR="008D1188" w:rsidRPr="00455996">
        <w:rPr>
          <w:szCs w:val="24"/>
        </w:rPr>
        <w:t>в</w:t>
      </w:r>
      <w:r w:rsidRPr="00455996">
        <w:rPr>
          <w:szCs w:val="24"/>
        </w:rPr>
        <w:t>», если вы не нашли необходимое значение, то добавьте значение в справочник.</w:t>
      </w:r>
    </w:p>
    <w:p w14:paraId="5BE170F4" w14:textId="4E8784A1"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46D13ED9" wp14:editId="19C3F436">
            <wp:extent cx="5688330" cy="1067712"/>
            <wp:effectExtent l="0" t="0" r="127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5688330" cy="1067712"/>
                    </a:xfrm>
                    <a:prstGeom prst="rect">
                      <a:avLst/>
                    </a:prstGeom>
                    <a:noFill/>
                    <a:ln>
                      <a:noFill/>
                    </a:ln>
                  </pic:spPr>
                </pic:pic>
              </a:graphicData>
            </a:graphic>
          </wp:inline>
        </w:drawing>
      </w:r>
    </w:p>
    <w:p w14:paraId="5A2783F4" w14:textId="15A12D9C" w:rsidR="00452C09" w:rsidRPr="00455996" w:rsidRDefault="00BB7DE8" w:rsidP="00455996">
      <w:pPr>
        <w:pStyle w:val="af3"/>
        <w:spacing w:line="360" w:lineRule="auto"/>
        <w:contextualSpacing/>
        <w:rPr>
          <w:sz w:val="24"/>
          <w:szCs w:val="24"/>
        </w:rPr>
      </w:pPr>
      <w:bookmarkStart w:id="51" w:name="_Ref5138119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51"/>
      <w:r w:rsidR="00452C09" w:rsidRPr="00455996">
        <w:rPr>
          <w:sz w:val="24"/>
          <w:szCs w:val="24"/>
        </w:rPr>
        <w:t xml:space="preserve"> – Вкладка «Охотничьи ресурсы» в охотхозяйственном соглашении</w:t>
      </w:r>
    </w:p>
    <w:p w14:paraId="05B97D2B" w14:textId="03F95F93" w:rsidR="00BB7DE8" w:rsidRPr="00455996" w:rsidRDefault="00BA6033" w:rsidP="00455996">
      <w:pPr>
        <w:pStyle w:val="af0"/>
        <w:spacing w:line="360" w:lineRule="auto"/>
        <w:contextualSpacing/>
        <w:rPr>
          <w:sz w:val="24"/>
          <w:szCs w:val="24"/>
        </w:rPr>
      </w:pPr>
      <w:r w:rsidRPr="00455996">
        <w:rPr>
          <w:sz w:val="24"/>
          <w:szCs w:val="24"/>
        </w:rPr>
        <w:drawing>
          <wp:inline distT="0" distB="0" distL="0" distR="0" wp14:anchorId="10D44F1D" wp14:editId="3BB9649A">
            <wp:extent cx="4438650" cy="3765785"/>
            <wp:effectExtent l="0" t="0" r="0" b="6350"/>
            <wp:docPr id="3321" name="Рисунок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72579" cy="3794571"/>
                    </a:xfrm>
                    <a:prstGeom prst="rect">
                      <a:avLst/>
                    </a:prstGeom>
                  </pic:spPr>
                </pic:pic>
              </a:graphicData>
            </a:graphic>
          </wp:inline>
        </w:drawing>
      </w:r>
    </w:p>
    <w:p w14:paraId="59402E2E" w14:textId="66398F64" w:rsidR="00452C09" w:rsidRPr="00455996" w:rsidRDefault="00BB7DE8" w:rsidP="00455996">
      <w:pPr>
        <w:pStyle w:val="af3"/>
        <w:spacing w:line="360" w:lineRule="auto"/>
        <w:contextualSpacing/>
        <w:rPr>
          <w:sz w:val="24"/>
          <w:szCs w:val="24"/>
        </w:rPr>
      </w:pPr>
      <w:bookmarkStart w:id="52" w:name="_Ref51381200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52"/>
      <w:r w:rsidR="00452C09" w:rsidRPr="00455996">
        <w:rPr>
          <w:sz w:val="24"/>
          <w:szCs w:val="24"/>
        </w:rPr>
        <w:t xml:space="preserve"> – Данные о</w:t>
      </w:r>
      <w:r w:rsidR="008D1188" w:rsidRPr="00455996">
        <w:rPr>
          <w:sz w:val="24"/>
          <w:szCs w:val="24"/>
        </w:rPr>
        <w:t>б</w:t>
      </w:r>
      <w:r w:rsidR="00452C09" w:rsidRPr="00455996">
        <w:rPr>
          <w:sz w:val="24"/>
          <w:szCs w:val="24"/>
        </w:rPr>
        <w:t xml:space="preserve"> охотничьих ресурсах</w:t>
      </w:r>
    </w:p>
    <w:p w14:paraId="0E3885F0" w14:textId="663E48A1" w:rsidR="00452C09" w:rsidRPr="00455996" w:rsidRDefault="00452C09" w:rsidP="00455996">
      <w:pPr>
        <w:pStyle w:val="af5"/>
        <w:spacing w:line="360" w:lineRule="auto"/>
        <w:contextualSpacing/>
        <w:rPr>
          <w:szCs w:val="24"/>
        </w:rPr>
      </w:pPr>
      <w:r w:rsidRPr="00455996">
        <w:rPr>
          <w:szCs w:val="24"/>
        </w:rPr>
        <w:t>После того как запись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BB7DE8" w:rsidRPr="00455996">
        <w:rPr>
          <w:szCs w:val="24"/>
        </w:rPr>
        <w:fldChar w:fldCharType="begin"/>
      </w:r>
      <w:r w:rsidR="00BB7DE8" w:rsidRPr="00455996">
        <w:rPr>
          <w:szCs w:val="24"/>
        </w:rPr>
        <w:instrText xml:space="preserve"> REF _Ref513812018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17</w:t>
      </w:r>
      <w:r w:rsidR="00BB7DE8" w:rsidRPr="00455996">
        <w:rPr>
          <w:szCs w:val="24"/>
        </w:rPr>
        <w:fldChar w:fldCharType="end"/>
      </w:r>
      <w:r w:rsidRPr="00455996">
        <w:rPr>
          <w:szCs w:val="24"/>
        </w:rPr>
        <w:t>)</w:t>
      </w:r>
      <w:r w:rsidR="00BB7DE8" w:rsidRPr="00455996">
        <w:rPr>
          <w:szCs w:val="24"/>
        </w:rPr>
        <w:t>.</w:t>
      </w:r>
    </w:p>
    <w:p w14:paraId="42CF11E7" w14:textId="7DCB88A1" w:rsidR="00BB7DE8" w:rsidRPr="00455996" w:rsidRDefault="008B7745" w:rsidP="00455996">
      <w:pPr>
        <w:pStyle w:val="af0"/>
        <w:spacing w:line="360" w:lineRule="auto"/>
        <w:contextualSpacing/>
        <w:rPr>
          <w:sz w:val="24"/>
          <w:szCs w:val="24"/>
        </w:rPr>
      </w:pPr>
      <w:r w:rsidRPr="00455996">
        <w:rPr>
          <w:sz w:val="24"/>
          <w:szCs w:val="24"/>
        </w:rPr>
        <w:drawing>
          <wp:inline distT="0" distB="0" distL="0" distR="0" wp14:anchorId="5F8AFBC8" wp14:editId="50FDD5F4">
            <wp:extent cx="6378247" cy="15544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6378247" cy="1554480"/>
                    </a:xfrm>
                    <a:prstGeom prst="rect">
                      <a:avLst/>
                    </a:prstGeom>
                    <a:noFill/>
                    <a:ln>
                      <a:noFill/>
                    </a:ln>
                  </pic:spPr>
                </pic:pic>
              </a:graphicData>
            </a:graphic>
          </wp:inline>
        </w:drawing>
      </w:r>
    </w:p>
    <w:p w14:paraId="57A99783" w14:textId="6C76F892" w:rsidR="00452C09" w:rsidRPr="00455996" w:rsidRDefault="00BB7DE8" w:rsidP="00455996">
      <w:pPr>
        <w:pStyle w:val="af3"/>
        <w:spacing w:line="360" w:lineRule="auto"/>
        <w:contextualSpacing/>
        <w:rPr>
          <w:sz w:val="24"/>
          <w:szCs w:val="24"/>
        </w:rPr>
      </w:pPr>
      <w:bookmarkStart w:id="53" w:name="_Ref513812018"/>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53"/>
      <w:r w:rsidR="00452C09" w:rsidRPr="00455996">
        <w:rPr>
          <w:sz w:val="24"/>
          <w:szCs w:val="24"/>
        </w:rPr>
        <w:t xml:space="preserve"> – Действия над созданной записью о</w:t>
      </w:r>
      <w:r w:rsidR="003E5B40" w:rsidRPr="00455996">
        <w:rPr>
          <w:sz w:val="24"/>
          <w:szCs w:val="24"/>
        </w:rPr>
        <w:t xml:space="preserve"> охотничьих ресурсах</w:t>
      </w:r>
    </w:p>
    <w:p w14:paraId="0A90F3FB" w14:textId="0ECDE11F" w:rsidR="00371D0B" w:rsidRPr="00455996" w:rsidRDefault="00371D0B" w:rsidP="00455996">
      <w:pPr>
        <w:pStyle w:val="af5"/>
        <w:spacing w:line="360" w:lineRule="auto"/>
        <w:contextualSpacing/>
        <w:rPr>
          <w:szCs w:val="24"/>
        </w:rPr>
      </w:pPr>
      <w:r w:rsidRPr="00455996">
        <w:rPr>
          <w:szCs w:val="24"/>
        </w:rPr>
        <w:t xml:space="preserve">3. </w:t>
      </w:r>
      <w:r w:rsidRPr="00455996">
        <w:rPr>
          <w:b/>
          <w:szCs w:val="24"/>
        </w:rPr>
        <w:t xml:space="preserve">На вкладке «Количество на добычу» </w:t>
      </w:r>
      <w:r w:rsidRPr="00455996">
        <w:rPr>
          <w:szCs w:val="24"/>
        </w:rPr>
        <w:t>нажмите кнопку «Добавить» (</w:t>
      </w:r>
      <w:r w:rsidR="00BB7DE8" w:rsidRPr="00455996">
        <w:rPr>
          <w:szCs w:val="24"/>
        </w:rPr>
        <w:fldChar w:fldCharType="begin"/>
      </w:r>
      <w:r w:rsidR="00BB7DE8" w:rsidRPr="00455996">
        <w:rPr>
          <w:szCs w:val="24"/>
        </w:rPr>
        <w:instrText xml:space="preserve"> REF _Ref513812036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18</w:t>
      </w:r>
      <w:r w:rsidR="00BB7DE8" w:rsidRPr="00455996">
        <w:rPr>
          <w:szCs w:val="24"/>
        </w:rPr>
        <w:fldChar w:fldCharType="end"/>
      </w:r>
      <w:r w:rsidRPr="00455996">
        <w:rPr>
          <w:szCs w:val="24"/>
        </w:rPr>
        <w:t>), введите данные о количестве ресурсов на добычу, после чего нажмите кнопку «Сохранить» (</w:t>
      </w:r>
      <w:r w:rsidR="00BB7DE8" w:rsidRPr="00455996">
        <w:rPr>
          <w:szCs w:val="24"/>
        </w:rPr>
        <w:fldChar w:fldCharType="begin"/>
      </w:r>
      <w:r w:rsidR="00BB7DE8" w:rsidRPr="00455996">
        <w:rPr>
          <w:szCs w:val="24"/>
        </w:rPr>
        <w:instrText xml:space="preserve"> REF _Ref513812048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19</w:t>
      </w:r>
      <w:r w:rsidR="00BB7DE8" w:rsidRPr="00455996">
        <w:rPr>
          <w:szCs w:val="24"/>
        </w:rPr>
        <w:fldChar w:fldCharType="end"/>
      </w:r>
      <w:r w:rsidRPr="00455996">
        <w:rPr>
          <w:szCs w:val="24"/>
        </w:rPr>
        <w:t>).</w:t>
      </w:r>
    </w:p>
    <w:p w14:paraId="75EC9230" w14:textId="59CFAF17" w:rsidR="00371D0B" w:rsidRPr="00455996" w:rsidRDefault="00371D0B" w:rsidP="00455996">
      <w:pPr>
        <w:pStyle w:val="af7"/>
        <w:spacing w:line="360" w:lineRule="auto"/>
        <w:contextualSpacing/>
        <w:rPr>
          <w:szCs w:val="24"/>
        </w:rPr>
      </w:pPr>
      <w:r w:rsidRPr="00455996">
        <w:rPr>
          <w:szCs w:val="24"/>
        </w:rPr>
        <w:t>Обратите внимание, что значения полей «К</w:t>
      </w:r>
      <w:r w:rsidR="00BA6033" w:rsidRPr="00455996">
        <w:rPr>
          <w:szCs w:val="24"/>
        </w:rPr>
        <w:t>ласс</w:t>
      </w:r>
      <w:r w:rsidRPr="00455996">
        <w:rPr>
          <w:szCs w:val="24"/>
        </w:rPr>
        <w:t>» и «</w:t>
      </w:r>
      <w:r w:rsidR="008C2FAE" w:rsidRPr="00455996">
        <w:rPr>
          <w:szCs w:val="24"/>
        </w:rPr>
        <w:t>В</w:t>
      </w:r>
      <w:r w:rsidRPr="00455996">
        <w:rPr>
          <w:szCs w:val="24"/>
        </w:rPr>
        <w:t>ид» выбираются из справочника «</w:t>
      </w:r>
      <w:r w:rsidR="00BA6033" w:rsidRPr="00455996">
        <w:rPr>
          <w:szCs w:val="24"/>
        </w:rPr>
        <w:t>Виды охотничьих ресурсов</w:t>
      </w:r>
      <w:r w:rsidRPr="00455996">
        <w:rPr>
          <w:szCs w:val="24"/>
        </w:rPr>
        <w:t>», если вы не нашли необходимое значение, то добавьте значение в справочник.</w:t>
      </w:r>
    </w:p>
    <w:p w14:paraId="7BB313D6" w14:textId="288A0EB8"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26ECC4CC" wp14:editId="091D98AA">
            <wp:extent cx="5890851" cy="1033145"/>
            <wp:effectExtent l="0" t="0" r="2540" b="0"/>
            <wp:docPr id="3186" name="Рисунок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890851" cy="1033145"/>
                    </a:xfrm>
                    <a:prstGeom prst="rect">
                      <a:avLst/>
                    </a:prstGeom>
                    <a:noFill/>
                    <a:ln>
                      <a:noFill/>
                    </a:ln>
                  </pic:spPr>
                </pic:pic>
              </a:graphicData>
            </a:graphic>
          </wp:inline>
        </w:drawing>
      </w:r>
    </w:p>
    <w:p w14:paraId="1A9233A0" w14:textId="51B4808E" w:rsidR="00371D0B" w:rsidRPr="00455996" w:rsidRDefault="00BB7DE8" w:rsidP="00455996">
      <w:pPr>
        <w:pStyle w:val="af3"/>
        <w:spacing w:line="360" w:lineRule="auto"/>
        <w:contextualSpacing/>
        <w:rPr>
          <w:sz w:val="24"/>
          <w:szCs w:val="24"/>
        </w:rPr>
      </w:pPr>
      <w:bookmarkStart w:id="54" w:name="_Ref5138120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54"/>
      <w:r w:rsidR="00371D0B" w:rsidRPr="00455996">
        <w:rPr>
          <w:sz w:val="24"/>
          <w:szCs w:val="24"/>
        </w:rPr>
        <w:t xml:space="preserve"> – Вкладка «Количество на добычу» в охотхозяйственном соглашении</w:t>
      </w:r>
    </w:p>
    <w:p w14:paraId="7789B532" w14:textId="5667D88C" w:rsidR="00BB7DE8" w:rsidRPr="00455996" w:rsidRDefault="008B7745" w:rsidP="00455996">
      <w:pPr>
        <w:pStyle w:val="af0"/>
        <w:spacing w:line="360" w:lineRule="auto"/>
        <w:contextualSpacing/>
        <w:rPr>
          <w:sz w:val="24"/>
          <w:szCs w:val="24"/>
        </w:rPr>
      </w:pPr>
      <w:r w:rsidRPr="00455996">
        <w:rPr>
          <w:sz w:val="24"/>
          <w:szCs w:val="24"/>
        </w:rPr>
        <w:drawing>
          <wp:inline distT="0" distB="0" distL="0" distR="0" wp14:anchorId="0F9CB8D0" wp14:editId="24482E98">
            <wp:extent cx="1899746" cy="2766695"/>
            <wp:effectExtent l="0" t="0" r="5715"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1899746" cy="2766695"/>
                    </a:xfrm>
                    <a:prstGeom prst="rect">
                      <a:avLst/>
                    </a:prstGeom>
                    <a:noFill/>
                    <a:ln>
                      <a:noFill/>
                    </a:ln>
                  </pic:spPr>
                </pic:pic>
              </a:graphicData>
            </a:graphic>
          </wp:inline>
        </w:drawing>
      </w:r>
    </w:p>
    <w:p w14:paraId="438A1EA0" w14:textId="50CD5A8E" w:rsidR="00371D0B" w:rsidRPr="00455996" w:rsidRDefault="00BB7DE8" w:rsidP="00455996">
      <w:pPr>
        <w:pStyle w:val="af3"/>
        <w:spacing w:line="360" w:lineRule="auto"/>
        <w:contextualSpacing/>
        <w:rPr>
          <w:sz w:val="24"/>
          <w:szCs w:val="24"/>
        </w:rPr>
      </w:pPr>
      <w:bookmarkStart w:id="55" w:name="_Ref5138120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55"/>
      <w:r w:rsidR="00371D0B" w:rsidRPr="00455996">
        <w:rPr>
          <w:sz w:val="24"/>
          <w:szCs w:val="24"/>
        </w:rPr>
        <w:t xml:space="preserve"> – Данные о количестве ресурсов на добычу</w:t>
      </w:r>
    </w:p>
    <w:p w14:paraId="24C5B492" w14:textId="17035D42" w:rsidR="00371D0B" w:rsidRPr="00455996" w:rsidRDefault="00371D0B" w:rsidP="00455996">
      <w:pPr>
        <w:pStyle w:val="af5"/>
        <w:spacing w:line="360" w:lineRule="auto"/>
        <w:contextualSpacing/>
        <w:rPr>
          <w:szCs w:val="24"/>
        </w:rPr>
      </w:pPr>
      <w:r w:rsidRPr="00455996">
        <w:rPr>
          <w:szCs w:val="24"/>
        </w:rPr>
        <w:t>После того как запись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BB7DE8" w:rsidRPr="00455996">
        <w:rPr>
          <w:szCs w:val="24"/>
        </w:rPr>
        <w:fldChar w:fldCharType="begin"/>
      </w:r>
      <w:r w:rsidR="00BB7DE8" w:rsidRPr="00455996">
        <w:rPr>
          <w:szCs w:val="24"/>
        </w:rPr>
        <w:instrText xml:space="preserve"> REF _Ref513812095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20</w:t>
      </w:r>
      <w:r w:rsidR="00BB7DE8" w:rsidRPr="00455996">
        <w:rPr>
          <w:szCs w:val="24"/>
        </w:rPr>
        <w:fldChar w:fldCharType="end"/>
      </w:r>
      <w:r w:rsidRPr="00455996">
        <w:rPr>
          <w:szCs w:val="24"/>
        </w:rPr>
        <w:t>)</w:t>
      </w:r>
      <w:r w:rsidR="00BB7DE8" w:rsidRPr="00455996">
        <w:rPr>
          <w:szCs w:val="24"/>
        </w:rPr>
        <w:t>.</w:t>
      </w:r>
    </w:p>
    <w:p w14:paraId="6C4D6AA6" w14:textId="77777777" w:rsidR="00BB7DE8" w:rsidRPr="00455996" w:rsidRDefault="00371D0B" w:rsidP="00455996">
      <w:pPr>
        <w:pStyle w:val="af0"/>
        <w:spacing w:line="360" w:lineRule="auto"/>
        <w:contextualSpacing/>
        <w:rPr>
          <w:sz w:val="24"/>
          <w:szCs w:val="24"/>
        </w:rPr>
      </w:pPr>
      <w:r w:rsidRPr="00455996">
        <w:rPr>
          <w:sz w:val="24"/>
          <w:szCs w:val="24"/>
        </w:rPr>
        <w:lastRenderedPageBreak/>
        <w:drawing>
          <wp:inline distT="0" distB="0" distL="0" distR="0" wp14:anchorId="0804E465" wp14:editId="66B64E5F">
            <wp:extent cx="6697980" cy="1808309"/>
            <wp:effectExtent l="0" t="0" r="0"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697980" cy="1808309"/>
                    </a:xfrm>
                    <a:prstGeom prst="rect">
                      <a:avLst/>
                    </a:prstGeom>
                  </pic:spPr>
                </pic:pic>
              </a:graphicData>
            </a:graphic>
          </wp:inline>
        </w:drawing>
      </w:r>
    </w:p>
    <w:p w14:paraId="5DB9CBE8" w14:textId="144FF74C" w:rsidR="00371D0B" w:rsidRPr="00455996" w:rsidRDefault="00BB7DE8" w:rsidP="00455996">
      <w:pPr>
        <w:pStyle w:val="af3"/>
        <w:spacing w:line="360" w:lineRule="auto"/>
        <w:contextualSpacing/>
        <w:rPr>
          <w:sz w:val="24"/>
          <w:szCs w:val="24"/>
        </w:rPr>
      </w:pPr>
      <w:bookmarkStart w:id="56" w:name="_Ref51381209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56"/>
      <w:r w:rsidR="00371D0B" w:rsidRPr="00455996">
        <w:rPr>
          <w:sz w:val="24"/>
          <w:szCs w:val="24"/>
        </w:rPr>
        <w:t xml:space="preserve"> – Действия над созданной записью о количестве ресурсов на добычу</w:t>
      </w:r>
    </w:p>
    <w:p w14:paraId="33ADE2C2" w14:textId="12B01FB8" w:rsidR="00FB30F0" w:rsidRPr="00455996" w:rsidRDefault="00FB30F0" w:rsidP="00455996">
      <w:pPr>
        <w:pStyle w:val="4"/>
        <w:spacing w:line="360" w:lineRule="auto"/>
        <w:contextualSpacing/>
        <w:rPr>
          <w:i w:val="0"/>
          <w:szCs w:val="24"/>
        </w:rPr>
      </w:pPr>
      <w:r w:rsidRPr="00455996">
        <w:rPr>
          <w:i w:val="0"/>
          <w:szCs w:val="24"/>
        </w:rPr>
        <w:t>Работа с созданной записью, Утверждение и Аннулирование соглашения</w:t>
      </w:r>
    </w:p>
    <w:p w14:paraId="0E417D2A" w14:textId="7EC4B058" w:rsidR="008A6090" w:rsidRPr="00455996" w:rsidRDefault="008A6090" w:rsidP="00455996">
      <w:pPr>
        <w:pStyle w:val="af5"/>
        <w:spacing w:line="360" w:lineRule="auto"/>
        <w:contextualSpacing/>
        <w:rPr>
          <w:szCs w:val="24"/>
        </w:rPr>
      </w:pPr>
      <w:r w:rsidRPr="00455996">
        <w:rPr>
          <w:szCs w:val="24"/>
        </w:rPr>
        <w:t>После того</w:t>
      </w:r>
      <w:r w:rsidR="00500C31" w:rsidRPr="00455996">
        <w:rPr>
          <w:szCs w:val="24"/>
        </w:rPr>
        <w:t>,</w:t>
      </w:r>
      <w:r w:rsidRPr="00455996">
        <w:rPr>
          <w:szCs w:val="24"/>
        </w:rPr>
        <w:t xml:space="preserve"> как все вкладки соглашения заполнены, необходимо принять решение по его утверждению.</w:t>
      </w:r>
    </w:p>
    <w:p w14:paraId="47FD0759" w14:textId="679AAA43" w:rsidR="008A6090" w:rsidRPr="00455996" w:rsidRDefault="008A6090" w:rsidP="00455996">
      <w:pPr>
        <w:pStyle w:val="af5"/>
        <w:spacing w:line="360" w:lineRule="auto"/>
        <w:contextualSpacing/>
        <w:rPr>
          <w:szCs w:val="24"/>
        </w:rPr>
      </w:pPr>
      <w:r w:rsidRPr="00455996">
        <w:rPr>
          <w:szCs w:val="24"/>
        </w:rPr>
        <w:t>Для того чтобы утвердить соглашение, нажмите кнопку «Утвердить» на форме соглашения (</w:t>
      </w:r>
      <w:r w:rsidR="00BB7DE8" w:rsidRPr="00455996">
        <w:rPr>
          <w:szCs w:val="24"/>
        </w:rPr>
        <w:fldChar w:fldCharType="begin"/>
      </w:r>
      <w:r w:rsidR="00BB7DE8" w:rsidRPr="00455996">
        <w:rPr>
          <w:szCs w:val="24"/>
        </w:rPr>
        <w:instrText xml:space="preserve"> REF _Ref513812110 \h </w:instrText>
      </w:r>
      <w:r w:rsidR="00C03439"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21</w:t>
      </w:r>
      <w:r w:rsidR="00BB7DE8" w:rsidRPr="00455996">
        <w:rPr>
          <w:szCs w:val="24"/>
        </w:rPr>
        <w:fldChar w:fldCharType="end"/>
      </w:r>
      <w:r w:rsidRPr="00455996">
        <w:rPr>
          <w:szCs w:val="24"/>
        </w:rPr>
        <w:t>), либо в списке соглашений выберите в пункте «Действия» значение «Утвердить» (</w:t>
      </w:r>
      <w:r w:rsidR="00BB7DE8" w:rsidRPr="00455996">
        <w:rPr>
          <w:szCs w:val="24"/>
        </w:rPr>
        <w:fldChar w:fldCharType="begin"/>
      </w:r>
      <w:r w:rsidR="00BB7DE8" w:rsidRPr="00455996">
        <w:rPr>
          <w:szCs w:val="24"/>
        </w:rPr>
        <w:instrText xml:space="preserve"> REF _Ref513812122 \h </w:instrText>
      </w:r>
      <w:r w:rsidR="00C03439"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22</w:t>
      </w:r>
      <w:r w:rsidR="00BB7DE8" w:rsidRPr="00455996">
        <w:rPr>
          <w:szCs w:val="24"/>
        </w:rPr>
        <w:fldChar w:fldCharType="end"/>
      </w:r>
      <w:r w:rsidRPr="00455996">
        <w:rPr>
          <w:szCs w:val="24"/>
        </w:rPr>
        <w:t>).</w:t>
      </w:r>
    </w:p>
    <w:p w14:paraId="71149983" w14:textId="104F369B" w:rsidR="008A6090" w:rsidRPr="00455996" w:rsidRDefault="008A6090" w:rsidP="00455996">
      <w:pPr>
        <w:pStyle w:val="af5"/>
        <w:spacing w:line="360" w:lineRule="auto"/>
        <w:contextualSpacing/>
        <w:rPr>
          <w:szCs w:val="24"/>
        </w:rPr>
      </w:pPr>
      <w:r w:rsidRPr="00455996">
        <w:rPr>
          <w:szCs w:val="24"/>
        </w:rPr>
        <w:t>После утверждения, соглашение будет доступно только для просмотра и аннулирования.</w:t>
      </w:r>
    </w:p>
    <w:p w14:paraId="6DEDC7A5" w14:textId="77777777" w:rsidR="00BB7DE8" w:rsidRPr="00455996" w:rsidRDefault="008A6090" w:rsidP="00455996">
      <w:pPr>
        <w:pStyle w:val="af0"/>
        <w:spacing w:line="360" w:lineRule="auto"/>
        <w:contextualSpacing/>
        <w:rPr>
          <w:sz w:val="24"/>
          <w:szCs w:val="24"/>
        </w:rPr>
      </w:pPr>
      <w:r w:rsidRPr="00455996">
        <w:rPr>
          <w:sz w:val="24"/>
          <w:szCs w:val="24"/>
        </w:rPr>
        <w:drawing>
          <wp:inline distT="0" distB="0" distL="0" distR="0" wp14:anchorId="0DB8A855" wp14:editId="5BF60313">
            <wp:extent cx="6374978" cy="1729740"/>
            <wp:effectExtent l="0" t="0" r="635"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374978" cy="1729740"/>
                    </a:xfrm>
                    <a:prstGeom prst="rect">
                      <a:avLst/>
                    </a:prstGeom>
                  </pic:spPr>
                </pic:pic>
              </a:graphicData>
            </a:graphic>
          </wp:inline>
        </w:drawing>
      </w:r>
    </w:p>
    <w:p w14:paraId="7B1D9055" w14:textId="01274F19" w:rsidR="008A6090" w:rsidRPr="00455996" w:rsidRDefault="00BB7DE8" w:rsidP="00455996">
      <w:pPr>
        <w:pStyle w:val="af3"/>
        <w:spacing w:line="360" w:lineRule="auto"/>
        <w:contextualSpacing/>
        <w:rPr>
          <w:sz w:val="24"/>
          <w:szCs w:val="24"/>
        </w:rPr>
      </w:pPr>
      <w:bookmarkStart w:id="57" w:name="_Ref51381211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bookmarkEnd w:id="57"/>
      <w:r w:rsidR="008A6090" w:rsidRPr="00455996">
        <w:rPr>
          <w:sz w:val="24"/>
          <w:szCs w:val="24"/>
        </w:rPr>
        <w:t xml:space="preserve"> – Утверждение соглашения из карточки соглашения</w:t>
      </w:r>
    </w:p>
    <w:p w14:paraId="10E20563" w14:textId="77777777" w:rsidR="00BB7DE8" w:rsidRPr="00455996" w:rsidRDefault="008A6090" w:rsidP="00455996">
      <w:pPr>
        <w:pStyle w:val="af0"/>
        <w:spacing w:line="360" w:lineRule="auto"/>
        <w:contextualSpacing/>
        <w:rPr>
          <w:sz w:val="24"/>
          <w:szCs w:val="24"/>
        </w:rPr>
      </w:pPr>
      <w:r w:rsidRPr="00455996">
        <w:rPr>
          <w:sz w:val="24"/>
          <w:szCs w:val="24"/>
        </w:rPr>
        <w:drawing>
          <wp:inline distT="0" distB="0" distL="0" distR="0" wp14:anchorId="1166532D" wp14:editId="7E9BFEB8">
            <wp:extent cx="6383924" cy="1590261"/>
            <wp:effectExtent l="0" t="0" r="0"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03392" cy="1595111"/>
                    </a:xfrm>
                    <a:prstGeom prst="rect">
                      <a:avLst/>
                    </a:prstGeom>
                  </pic:spPr>
                </pic:pic>
              </a:graphicData>
            </a:graphic>
          </wp:inline>
        </w:drawing>
      </w:r>
    </w:p>
    <w:p w14:paraId="3E84D8F2" w14:textId="458B6326" w:rsidR="008A6090" w:rsidRPr="00455996" w:rsidRDefault="00BB7DE8" w:rsidP="00455996">
      <w:pPr>
        <w:pStyle w:val="af3"/>
        <w:spacing w:line="360" w:lineRule="auto"/>
        <w:contextualSpacing/>
        <w:rPr>
          <w:sz w:val="24"/>
          <w:szCs w:val="24"/>
        </w:rPr>
      </w:pPr>
      <w:bookmarkStart w:id="58" w:name="_Ref51381212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bookmarkEnd w:id="58"/>
      <w:r w:rsidR="008A6090" w:rsidRPr="00455996">
        <w:rPr>
          <w:sz w:val="24"/>
          <w:szCs w:val="24"/>
        </w:rPr>
        <w:t xml:space="preserve"> – Утверждение соглашения из списка соглашений</w:t>
      </w:r>
    </w:p>
    <w:p w14:paraId="5DE82AB6" w14:textId="43151EF5" w:rsidR="00381958" w:rsidRPr="00455996" w:rsidRDefault="00FB30F0" w:rsidP="00455996">
      <w:pPr>
        <w:pStyle w:val="af5"/>
        <w:spacing w:line="360" w:lineRule="auto"/>
        <w:contextualSpacing/>
        <w:rPr>
          <w:szCs w:val="24"/>
        </w:rPr>
      </w:pPr>
      <w:r w:rsidRPr="00455996">
        <w:rPr>
          <w:szCs w:val="24"/>
        </w:rPr>
        <w:lastRenderedPageBreak/>
        <w:t>Для аннулирования соглашения нажмите на кнопку «Действия» утвержденной записи о соглашении и выберите пункт «Аннулировать» (</w:t>
      </w:r>
      <w:r w:rsidR="00BB7DE8" w:rsidRPr="00455996">
        <w:rPr>
          <w:szCs w:val="24"/>
        </w:rPr>
        <w:fldChar w:fldCharType="begin"/>
      </w:r>
      <w:r w:rsidR="00BB7DE8" w:rsidRPr="00455996">
        <w:rPr>
          <w:szCs w:val="24"/>
        </w:rPr>
        <w:instrText xml:space="preserve"> REF _Ref513812403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23</w:t>
      </w:r>
      <w:r w:rsidR="00BB7DE8" w:rsidRPr="00455996">
        <w:rPr>
          <w:szCs w:val="24"/>
        </w:rPr>
        <w:fldChar w:fldCharType="end"/>
      </w:r>
      <w:r w:rsidRPr="00455996">
        <w:rPr>
          <w:szCs w:val="24"/>
        </w:rPr>
        <w:t>)</w:t>
      </w:r>
      <w:r w:rsidR="00BB7DE8" w:rsidRPr="00455996">
        <w:rPr>
          <w:szCs w:val="24"/>
        </w:rPr>
        <w:t>.</w:t>
      </w:r>
    </w:p>
    <w:p w14:paraId="4BAC6A87" w14:textId="77777777" w:rsidR="00BB7DE8" w:rsidRPr="00455996" w:rsidRDefault="00FB30F0" w:rsidP="00455996">
      <w:pPr>
        <w:pStyle w:val="af0"/>
        <w:spacing w:line="360" w:lineRule="auto"/>
        <w:contextualSpacing/>
        <w:rPr>
          <w:sz w:val="24"/>
          <w:szCs w:val="24"/>
        </w:rPr>
      </w:pPr>
      <w:r w:rsidRPr="00455996">
        <w:rPr>
          <w:sz w:val="24"/>
          <w:szCs w:val="24"/>
        </w:rPr>
        <w:drawing>
          <wp:inline distT="0" distB="0" distL="0" distR="0" wp14:anchorId="5DE428AC" wp14:editId="53CBC4F5">
            <wp:extent cx="5894649" cy="1478943"/>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12006" cy="1483298"/>
                    </a:xfrm>
                    <a:prstGeom prst="rect">
                      <a:avLst/>
                    </a:prstGeom>
                  </pic:spPr>
                </pic:pic>
              </a:graphicData>
            </a:graphic>
          </wp:inline>
        </w:drawing>
      </w:r>
    </w:p>
    <w:p w14:paraId="3E3F5E36" w14:textId="0D2AB9C5" w:rsidR="00FB30F0" w:rsidRPr="00455996" w:rsidRDefault="00BB7DE8" w:rsidP="00455996">
      <w:pPr>
        <w:pStyle w:val="af3"/>
        <w:spacing w:line="360" w:lineRule="auto"/>
        <w:contextualSpacing/>
        <w:rPr>
          <w:sz w:val="24"/>
          <w:szCs w:val="24"/>
        </w:rPr>
      </w:pPr>
      <w:bookmarkStart w:id="59" w:name="_Ref5138124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bookmarkEnd w:id="59"/>
      <w:r w:rsidR="00FB30F0" w:rsidRPr="00455996">
        <w:rPr>
          <w:sz w:val="24"/>
          <w:szCs w:val="24"/>
        </w:rPr>
        <w:t xml:space="preserve"> – Выбор аннулирования соглашения</w:t>
      </w:r>
    </w:p>
    <w:p w14:paraId="10464696" w14:textId="3E311C64" w:rsidR="008A0E4E" w:rsidRPr="00455996" w:rsidRDefault="00FB30F0" w:rsidP="00455996">
      <w:pPr>
        <w:pStyle w:val="af5"/>
        <w:spacing w:line="360" w:lineRule="auto"/>
        <w:contextualSpacing/>
        <w:rPr>
          <w:szCs w:val="24"/>
        </w:rPr>
      </w:pPr>
      <w:r w:rsidRPr="00455996">
        <w:rPr>
          <w:szCs w:val="24"/>
        </w:rPr>
        <w:t>После чего будет открыто всплывающее окно, где необходимо ввести причину аннулирования и нажать кнопку «Аннулировать» для подтверждения действия (</w:t>
      </w:r>
      <w:r w:rsidR="00BB7DE8" w:rsidRPr="00455996">
        <w:rPr>
          <w:szCs w:val="24"/>
        </w:rPr>
        <w:fldChar w:fldCharType="begin"/>
      </w:r>
      <w:r w:rsidR="00BB7DE8" w:rsidRPr="00455996">
        <w:rPr>
          <w:szCs w:val="24"/>
        </w:rPr>
        <w:instrText xml:space="preserve"> REF _Ref513812420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24</w:t>
      </w:r>
      <w:r w:rsidR="00BB7DE8" w:rsidRPr="00455996">
        <w:rPr>
          <w:szCs w:val="24"/>
        </w:rPr>
        <w:fldChar w:fldCharType="end"/>
      </w:r>
      <w:r w:rsidRPr="00455996">
        <w:rPr>
          <w:szCs w:val="24"/>
        </w:rPr>
        <w:t>)</w:t>
      </w:r>
      <w:r w:rsidR="00BB7DE8" w:rsidRPr="00455996">
        <w:rPr>
          <w:szCs w:val="24"/>
        </w:rPr>
        <w:t>.</w:t>
      </w:r>
    </w:p>
    <w:p w14:paraId="238E1A33" w14:textId="77777777" w:rsidR="00BB7DE8" w:rsidRPr="00455996" w:rsidRDefault="00FB30F0" w:rsidP="00455996">
      <w:pPr>
        <w:pStyle w:val="af0"/>
        <w:spacing w:line="360" w:lineRule="auto"/>
        <w:contextualSpacing/>
        <w:rPr>
          <w:sz w:val="24"/>
          <w:szCs w:val="24"/>
        </w:rPr>
      </w:pPr>
      <w:r w:rsidRPr="00455996">
        <w:rPr>
          <w:sz w:val="24"/>
          <w:szCs w:val="24"/>
        </w:rPr>
        <w:drawing>
          <wp:inline distT="0" distB="0" distL="0" distR="0" wp14:anchorId="63012693" wp14:editId="7D76BB12">
            <wp:extent cx="2556616" cy="19335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557753" cy="1934435"/>
                    </a:xfrm>
                    <a:prstGeom prst="rect">
                      <a:avLst/>
                    </a:prstGeom>
                  </pic:spPr>
                </pic:pic>
              </a:graphicData>
            </a:graphic>
          </wp:inline>
        </w:drawing>
      </w:r>
    </w:p>
    <w:p w14:paraId="71A6EC05" w14:textId="5F72B446" w:rsidR="00FB30F0" w:rsidRPr="00455996" w:rsidRDefault="00BB7DE8" w:rsidP="00455996">
      <w:pPr>
        <w:pStyle w:val="af3"/>
        <w:spacing w:line="360" w:lineRule="auto"/>
        <w:contextualSpacing/>
        <w:rPr>
          <w:sz w:val="24"/>
          <w:szCs w:val="24"/>
        </w:rPr>
      </w:pPr>
      <w:bookmarkStart w:id="60" w:name="_Ref5138124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bookmarkEnd w:id="60"/>
      <w:r w:rsidR="00FB30F0" w:rsidRPr="00455996">
        <w:rPr>
          <w:sz w:val="24"/>
          <w:szCs w:val="24"/>
        </w:rPr>
        <w:t xml:space="preserve"> – Ввод причины аннулирования</w:t>
      </w:r>
    </w:p>
    <w:p w14:paraId="16312059" w14:textId="7217EE03" w:rsidR="008A0E4E" w:rsidRPr="00455996" w:rsidRDefault="008A0E4E" w:rsidP="00455996">
      <w:pPr>
        <w:pStyle w:val="3"/>
        <w:spacing w:line="360" w:lineRule="auto"/>
        <w:contextualSpacing/>
      </w:pPr>
      <w:bookmarkStart w:id="61" w:name="_Toc122991923"/>
      <w:bookmarkStart w:id="62" w:name="_Toc167127345"/>
      <w:bookmarkStart w:id="63" w:name="_Toc167296490"/>
      <w:bookmarkStart w:id="64" w:name="_Toc170909616"/>
      <w:r w:rsidRPr="00455996">
        <w:t xml:space="preserve">Работа с выданными </w:t>
      </w:r>
      <w:r w:rsidR="00C03439" w:rsidRPr="00455996">
        <w:t>ЮЛ</w:t>
      </w:r>
      <w:r w:rsidRPr="00455996">
        <w:t xml:space="preserve"> и ИП бланками разрешений на добычу охотничьих ресурсов</w:t>
      </w:r>
      <w:bookmarkEnd w:id="61"/>
      <w:bookmarkEnd w:id="62"/>
      <w:bookmarkEnd w:id="63"/>
      <w:bookmarkEnd w:id="64"/>
    </w:p>
    <w:p w14:paraId="77105E3C" w14:textId="49FC1982" w:rsidR="005341BE" w:rsidRPr="00455996" w:rsidRDefault="005341BE" w:rsidP="00455996">
      <w:pPr>
        <w:pStyle w:val="4"/>
        <w:spacing w:line="360" w:lineRule="auto"/>
        <w:contextualSpacing/>
        <w:rPr>
          <w:i w:val="0"/>
          <w:szCs w:val="24"/>
        </w:rPr>
      </w:pPr>
      <w:r w:rsidRPr="00455996">
        <w:rPr>
          <w:i w:val="0"/>
          <w:szCs w:val="24"/>
        </w:rPr>
        <w:t>Создание записи</w:t>
      </w:r>
    </w:p>
    <w:p w14:paraId="75B2C6E1" w14:textId="49FAA91F" w:rsidR="008A0E4E" w:rsidRPr="00455996" w:rsidRDefault="008A0E4E" w:rsidP="00455996">
      <w:pPr>
        <w:pStyle w:val="af5"/>
        <w:spacing w:line="360" w:lineRule="auto"/>
        <w:contextualSpacing/>
        <w:rPr>
          <w:szCs w:val="24"/>
        </w:rPr>
      </w:pPr>
      <w:r w:rsidRPr="00455996">
        <w:rPr>
          <w:szCs w:val="24"/>
        </w:rPr>
        <w:t xml:space="preserve">Список </w:t>
      </w:r>
      <w:r w:rsidR="00161762" w:rsidRPr="00455996">
        <w:rPr>
          <w:szCs w:val="24"/>
        </w:rPr>
        <w:t>выданных бланков разрешений</w:t>
      </w:r>
      <w:r w:rsidRPr="00455996">
        <w:rPr>
          <w:szCs w:val="24"/>
        </w:rPr>
        <w:t xml:space="preserve"> ведется в Системе по каждому юридическому лицу и ИП в отдельности. Поэтому</w:t>
      </w:r>
      <w:r w:rsidR="003E428F" w:rsidRPr="00455996">
        <w:rPr>
          <w:szCs w:val="24"/>
        </w:rPr>
        <w:t>,</w:t>
      </w:r>
      <w:r w:rsidRPr="00455996">
        <w:rPr>
          <w:szCs w:val="24"/>
        </w:rPr>
        <w:t xml:space="preserve"> для начала работы с </w:t>
      </w:r>
      <w:r w:rsidR="00161762" w:rsidRPr="00455996">
        <w:rPr>
          <w:szCs w:val="24"/>
        </w:rPr>
        <w:t>записью о выданных бланках разрешений на добычу,</w:t>
      </w:r>
      <w:r w:rsidRPr="00455996">
        <w:rPr>
          <w:szCs w:val="24"/>
        </w:rPr>
        <w:t xml:space="preserve"> откройте для редактирования</w:t>
      </w:r>
      <w:r w:rsidR="00BB134F" w:rsidRPr="00455996">
        <w:rPr>
          <w:szCs w:val="24"/>
        </w:rPr>
        <w:t xml:space="preserve"> карточку юр</w:t>
      </w:r>
      <w:r w:rsidR="003E428F" w:rsidRPr="00455996">
        <w:rPr>
          <w:szCs w:val="24"/>
        </w:rPr>
        <w:t>идического</w:t>
      </w:r>
      <w:r w:rsidR="00BB134F" w:rsidRPr="00455996">
        <w:rPr>
          <w:szCs w:val="24"/>
        </w:rPr>
        <w:t xml:space="preserve"> лица и</w:t>
      </w:r>
      <w:r w:rsidRPr="00455996">
        <w:rPr>
          <w:szCs w:val="24"/>
        </w:rPr>
        <w:t xml:space="preserve"> ИП, после чего в открывшейся форме перейдите на вкладку «</w:t>
      </w:r>
      <w:r w:rsidR="00161762" w:rsidRPr="00455996">
        <w:rPr>
          <w:szCs w:val="24"/>
        </w:rPr>
        <w:t>Разрешения на добычу</w:t>
      </w:r>
      <w:r w:rsidRPr="00455996">
        <w:rPr>
          <w:szCs w:val="24"/>
        </w:rPr>
        <w:t>» (</w:t>
      </w:r>
      <w:r w:rsidR="00BB7DE8" w:rsidRPr="00455996">
        <w:rPr>
          <w:szCs w:val="24"/>
        </w:rPr>
        <w:fldChar w:fldCharType="begin"/>
      </w:r>
      <w:r w:rsidR="00BB7DE8" w:rsidRPr="00455996">
        <w:rPr>
          <w:szCs w:val="24"/>
        </w:rPr>
        <w:instrText xml:space="preserve"> REF _Ref513812697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25</w:t>
      </w:r>
      <w:r w:rsidR="00BB7DE8" w:rsidRPr="00455996">
        <w:rPr>
          <w:szCs w:val="24"/>
        </w:rPr>
        <w:fldChar w:fldCharType="end"/>
      </w:r>
      <w:r w:rsidRPr="00455996">
        <w:rPr>
          <w:szCs w:val="24"/>
        </w:rPr>
        <w:t>)</w:t>
      </w:r>
      <w:r w:rsidR="00BB7DE8" w:rsidRPr="00455996">
        <w:rPr>
          <w:szCs w:val="24"/>
        </w:rPr>
        <w:t>.</w:t>
      </w:r>
    </w:p>
    <w:p w14:paraId="2C3E6540" w14:textId="0D3DBC9A"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5B105C8E" wp14:editId="4C509106">
            <wp:extent cx="6126480" cy="1339656"/>
            <wp:effectExtent l="0" t="0" r="0" b="0"/>
            <wp:docPr id="3187" name="Рисунок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6126480" cy="1339656"/>
                    </a:xfrm>
                    <a:prstGeom prst="rect">
                      <a:avLst/>
                    </a:prstGeom>
                    <a:noFill/>
                    <a:ln>
                      <a:noFill/>
                    </a:ln>
                  </pic:spPr>
                </pic:pic>
              </a:graphicData>
            </a:graphic>
          </wp:inline>
        </w:drawing>
      </w:r>
    </w:p>
    <w:p w14:paraId="05A33122" w14:textId="245C3CC7" w:rsidR="008A0E4E" w:rsidRPr="00455996" w:rsidRDefault="00BB7DE8" w:rsidP="00455996">
      <w:pPr>
        <w:pStyle w:val="af3"/>
        <w:spacing w:line="360" w:lineRule="auto"/>
        <w:contextualSpacing/>
        <w:rPr>
          <w:sz w:val="24"/>
          <w:szCs w:val="24"/>
        </w:rPr>
      </w:pPr>
      <w:bookmarkStart w:id="65" w:name="_Ref513812697"/>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bookmarkEnd w:id="65"/>
      <w:r w:rsidR="008A0E4E" w:rsidRPr="00455996">
        <w:rPr>
          <w:sz w:val="24"/>
          <w:szCs w:val="24"/>
        </w:rPr>
        <w:t xml:space="preserve"> – Переход во вкладку «</w:t>
      </w:r>
      <w:r w:rsidR="00CD3265" w:rsidRPr="00455996">
        <w:rPr>
          <w:sz w:val="24"/>
          <w:szCs w:val="24"/>
        </w:rPr>
        <w:t>Разрешения на добычу</w:t>
      </w:r>
      <w:r w:rsidR="008A0E4E" w:rsidRPr="00455996">
        <w:rPr>
          <w:sz w:val="24"/>
          <w:szCs w:val="24"/>
        </w:rPr>
        <w:t>»</w:t>
      </w:r>
    </w:p>
    <w:p w14:paraId="60A0930E" w14:textId="478B5BB1" w:rsidR="008A0E4E" w:rsidRPr="00455996" w:rsidRDefault="008A0E4E" w:rsidP="00455996">
      <w:pPr>
        <w:pStyle w:val="af5"/>
        <w:spacing w:line="360" w:lineRule="auto"/>
        <w:contextualSpacing/>
        <w:rPr>
          <w:szCs w:val="24"/>
        </w:rPr>
      </w:pPr>
      <w:r w:rsidRPr="00455996">
        <w:rPr>
          <w:szCs w:val="24"/>
        </w:rPr>
        <w:t>На данной вкладке от</w:t>
      </w:r>
      <w:r w:rsidR="00EA3C5D" w:rsidRPr="00455996">
        <w:rPr>
          <w:szCs w:val="24"/>
        </w:rPr>
        <w:t>образиться список всех записей о бланках разрешений на добычу</w:t>
      </w:r>
      <w:r w:rsidRPr="00455996">
        <w:rPr>
          <w:szCs w:val="24"/>
        </w:rPr>
        <w:t>, которые были созданы для выбранного юридического лица и ИП.</w:t>
      </w:r>
    </w:p>
    <w:p w14:paraId="0B3678A6" w14:textId="6C050DA8" w:rsidR="008A0E4E" w:rsidRPr="00455996" w:rsidRDefault="008A0E4E" w:rsidP="00455996">
      <w:pPr>
        <w:pStyle w:val="af5"/>
        <w:spacing w:line="360" w:lineRule="auto"/>
        <w:contextualSpacing/>
        <w:rPr>
          <w:szCs w:val="24"/>
        </w:rPr>
      </w:pPr>
      <w:r w:rsidRPr="00455996">
        <w:rPr>
          <w:szCs w:val="24"/>
        </w:rPr>
        <w:t xml:space="preserve">Для добавления нового </w:t>
      </w:r>
      <w:r w:rsidR="00EA3C5D" w:rsidRPr="00455996">
        <w:rPr>
          <w:szCs w:val="24"/>
        </w:rPr>
        <w:t>записи</w:t>
      </w:r>
      <w:r w:rsidRPr="00455996">
        <w:rPr>
          <w:szCs w:val="24"/>
        </w:rPr>
        <w:t xml:space="preserve"> необходимо нажать </w:t>
      </w:r>
      <w:r w:rsidR="00EA3C5D" w:rsidRPr="00455996">
        <w:rPr>
          <w:szCs w:val="24"/>
        </w:rPr>
        <w:t>на кнопку «Добавить» (</w:t>
      </w:r>
      <w:r w:rsidR="00BB7DE8" w:rsidRPr="00455996">
        <w:rPr>
          <w:szCs w:val="24"/>
        </w:rPr>
        <w:fldChar w:fldCharType="begin"/>
      </w:r>
      <w:r w:rsidR="00BB7DE8" w:rsidRPr="00455996">
        <w:rPr>
          <w:szCs w:val="24"/>
        </w:rPr>
        <w:instrText xml:space="preserve"> REF _Ref513812711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26</w:t>
      </w:r>
      <w:r w:rsidR="00BB7DE8" w:rsidRPr="00455996">
        <w:rPr>
          <w:szCs w:val="24"/>
        </w:rPr>
        <w:fldChar w:fldCharType="end"/>
      </w:r>
      <w:r w:rsidRPr="00455996">
        <w:rPr>
          <w:szCs w:val="24"/>
        </w:rPr>
        <w:t xml:space="preserve">), после чего произойдет переход на форму создания </w:t>
      </w:r>
      <w:r w:rsidR="00EA3C5D" w:rsidRPr="00455996">
        <w:rPr>
          <w:szCs w:val="24"/>
        </w:rPr>
        <w:t>записи о бланках разрешений</w:t>
      </w:r>
      <w:r w:rsidRPr="00455996">
        <w:rPr>
          <w:szCs w:val="24"/>
        </w:rPr>
        <w:t>.</w:t>
      </w:r>
    </w:p>
    <w:p w14:paraId="21164AA7" w14:textId="0E7D0598"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219D745C" wp14:editId="7A3A0914">
            <wp:extent cx="5212080" cy="1173766"/>
            <wp:effectExtent l="0" t="0" r="0" b="0"/>
            <wp:docPr id="3190" name="Рисунок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5212080" cy="1173766"/>
                    </a:xfrm>
                    <a:prstGeom prst="rect">
                      <a:avLst/>
                    </a:prstGeom>
                    <a:noFill/>
                    <a:ln>
                      <a:noFill/>
                    </a:ln>
                  </pic:spPr>
                </pic:pic>
              </a:graphicData>
            </a:graphic>
          </wp:inline>
        </w:drawing>
      </w:r>
    </w:p>
    <w:p w14:paraId="197DB821" w14:textId="58305B75" w:rsidR="008A0E4E" w:rsidRPr="00455996" w:rsidRDefault="00BB7DE8" w:rsidP="00455996">
      <w:pPr>
        <w:pStyle w:val="af3"/>
        <w:spacing w:line="360" w:lineRule="auto"/>
        <w:contextualSpacing/>
        <w:rPr>
          <w:sz w:val="24"/>
          <w:szCs w:val="24"/>
        </w:rPr>
      </w:pPr>
      <w:bookmarkStart w:id="66" w:name="_Ref51381271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bookmarkEnd w:id="66"/>
      <w:r w:rsidR="008A0E4E" w:rsidRPr="00455996">
        <w:rPr>
          <w:sz w:val="24"/>
          <w:szCs w:val="24"/>
        </w:rPr>
        <w:t xml:space="preserve"> – Добавление нового </w:t>
      </w:r>
      <w:r w:rsidR="00EA3C5D" w:rsidRPr="00455996">
        <w:rPr>
          <w:sz w:val="24"/>
          <w:szCs w:val="24"/>
        </w:rPr>
        <w:t>записи о бланках разрешений на добычу</w:t>
      </w:r>
    </w:p>
    <w:p w14:paraId="2F9B017A" w14:textId="1A15249E" w:rsidR="008A0E4E" w:rsidRPr="00455996" w:rsidRDefault="008A0E4E" w:rsidP="00455996">
      <w:pPr>
        <w:pStyle w:val="af5"/>
        <w:spacing w:line="360" w:lineRule="auto"/>
        <w:contextualSpacing/>
        <w:rPr>
          <w:szCs w:val="24"/>
        </w:rPr>
      </w:pPr>
      <w:r w:rsidRPr="00455996">
        <w:rPr>
          <w:szCs w:val="24"/>
        </w:rPr>
        <w:t xml:space="preserve">На открывшейся форме создания </w:t>
      </w:r>
      <w:r w:rsidR="00DB7B03" w:rsidRPr="00455996">
        <w:rPr>
          <w:szCs w:val="24"/>
        </w:rPr>
        <w:t>записи о бланках</w:t>
      </w:r>
      <w:r w:rsidRPr="00455996">
        <w:rPr>
          <w:szCs w:val="24"/>
        </w:rPr>
        <w:t xml:space="preserve"> выполнит</w:t>
      </w:r>
      <w:r w:rsidR="00DB7B03" w:rsidRPr="00455996">
        <w:rPr>
          <w:szCs w:val="24"/>
        </w:rPr>
        <w:t>е следующие действия</w:t>
      </w:r>
      <w:r w:rsidRPr="00455996">
        <w:rPr>
          <w:szCs w:val="24"/>
        </w:rPr>
        <w:t>:</w:t>
      </w:r>
    </w:p>
    <w:p w14:paraId="6894690E" w14:textId="0B0A6392" w:rsidR="008A0E4E" w:rsidRPr="00455996" w:rsidRDefault="008A0E4E" w:rsidP="00455996">
      <w:pPr>
        <w:pStyle w:val="af5"/>
        <w:spacing w:line="360" w:lineRule="auto"/>
        <w:contextualSpacing/>
        <w:rPr>
          <w:szCs w:val="24"/>
        </w:rPr>
      </w:pPr>
      <w:r w:rsidRPr="00455996">
        <w:rPr>
          <w:szCs w:val="24"/>
        </w:rPr>
        <w:t xml:space="preserve">1. </w:t>
      </w:r>
      <w:r w:rsidR="00DB7B03" w:rsidRPr="00455996">
        <w:rPr>
          <w:szCs w:val="24"/>
        </w:rPr>
        <w:t>Выполнит</w:t>
      </w:r>
      <w:r w:rsidR="00E76039" w:rsidRPr="00455996">
        <w:rPr>
          <w:szCs w:val="24"/>
        </w:rPr>
        <w:t>ь</w:t>
      </w:r>
      <w:r w:rsidR="00DB7B03" w:rsidRPr="00455996">
        <w:rPr>
          <w:szCs w:val="24"/>
        </w:rPr>
        <w:t xml:space="preserve"> привязку охотхозяйственного соглашения</w:t>
      </w:r>
    </w:p>
    <w:p w14:paraId="208F1FB8" w14:textId="6B576496" w:rsidR="008A0E4E" w:rsidRPr="00455996" w:rsidRDefault="00DB7B03" w:rsidP="00455996">
      <w:pPr>
        <w:pStyle w:val="af5"/>
        <w:spacing w:line="360" w:lineRule="auto"/>
        <w:contextualSpacing/>
        <w:rPr>
          <w:szCs w:val="24"/>
        </w:rPr>
      </w:pPr>
      <w:r w:rsidRPr="00455996">
        <w:rPr>
          <w:szCs w:val="24"/>
        </w:rPr>
        <w:t>Для этого нажмите на кнопку «Поиск» в блоке «Данные охотхозяйственного соглашения» (</w:t>
      </w:r>
      <w:r w:rsidR="00BB7DE8" w:rsidRPr="00455996">
        <w:rPr>
          <w:szCs w:val="24"/>
        </w:rPr>
        <w:fldChar w:fldCharType="begin"/>
      </w:r>
      <w:r w:rsidR="00BB7DE8" w:rsidRPr="00455996">
        <w:rPr>
          <w:szCs w:val="24"/>
        </w:rPr>
        <w:instrText xml:space="preserve"> REF _Ref513812727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27</w:t>
      </w:r>
      <w:r w:rsidR="00BB7DE8" w:rsidRPr="00455996">
        <w:rPr>
          <w:szCs w:val="24"/>
        </w:rPr>
        <w:fldChar w:fldCharType="end"/>
      </w:r>
      <w:r w:rsidRPr="00455996">
        <w:rPr>
          <w:szCs w:val="24"/>
        </w:rPr>
        <w:t>)</w:t>
      </w:r>
      <w:r w:rsidR="00BB7DE8" w:rsidRPr="00455996">
        <w:rPr>
          <w:szCs w:val="24"/>
        </w:rPr>
        <w:t>.</w:t>
      </w:r>
    </w:p>
    <w:p w14:paraId="11E74D47" w14:textId="5133D42F"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2D4473B6" wp14:editId="02C7D095">
            <wp:extent cx="4298950" cy="1729893"/>
            <wp:effectExtent l="0" t="0" r="0" b="0"/>
            <wp:docPr id="3196" name="Рисунок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4298950" cy="1729893"/>
                    </a:xfrm>
                    <a:prstGeom prst="rect">
                      <a:avLst/>
                    </a:prstGeom>
                    <a:noFill/>
                    <a:ln>
                      <a:noFill/>
                    </a:ln>
                  </pic:spPr>
                </pic:pic>
              </a:graphicData>
            </a:graphic>
          </wp:inline>
        </w:drawing>
      </w:r>
    </w:p>
    <w:p w14:paraId="1EE223FB" w14:textId="58DA3D7A" w:rsidR="00DB7B03" w:rsidRPr="00455996" w:rsidRDefault="00BB7DE8" w:rsidP="00455996">
      <w:pPr>
        <w:pStyle w:val="af3"/>
        <w:spacing w:line="360" w:lineRule="auto"/>
        <w:contextualSpacing/>
        <w:rPr>
          <w:sz w:val="24"/>
          <w:szCs w:val="24"/>
        </w:rPr>
      </w:pPr>
      <w:bookmarkStart w:id="67" w:name="_Ref51381272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bookmarkEnd w:id="67"/>
      <w:r w:rsidR="00DB7B03" w:rsidRPr="00455996">
        <w:rPr>
          <w:sz w:val="24"/>
          <w:szCs w:val="24"/>
        </w:rPr>
        <w:t xml:space="preserve"> – Открытие окна поиска соглашения</w:t>
      </w:r>
    </w:p>
    <w:p w14:paraId="6A5C66AB" w14:textId="37F14C21" w:rsidR="00DB7B03" w:rsidRPr="00455996" w:rsidRDefault="00DB7B03" w:rsidP="00455996">
      <w:pPr>
        <w:pStyle w:val="af5"/>
        <w:spacing w:line="360" w:lineRule="auto"/>
        <w:contextualSpacing/>
        <w:rPr>
          <w:szCs w:val="24"/>
        </w:rPr>
      </w:pPr>
      <w:r w:rsidRPr="00455996">
        <w:rPr>
          <w:szCs w:val="24"/>
        </w:rPr>
        <w:t>Далее в открывшемся окне введите номер соглашения и нажмите кнопку «Поиск», после чего выберите нужное соглашение из найденных, нажав на кнопку «Выбрать» (</w:t>
      </w:r>
      <w:r w:rsidR="00BB7DE8" w:rsidRPr="00455996">
        <w:rPr>
          <w:szCs w:val="24"/>
        </w:rPr>
        <w:fldChar w:fldCharType="begin"/>
      </w:r>
      <w:r w:rsidR="00BB7DE8" w:rsidRPr="00455996">
        <w:rPr>
          <w:szCs w:val="24"/>
        </w:rPr>
        <w:instrText xml:space="preserve"> REF _Ref513812741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28</w:t>
      </w:r>
      <w:r w:rsidR="00BB7DE8" w:rsidRPr="00455996">
        <w:rPr>
          <w:szCs w:val="24"/>
        </w:rPr>
        <w:fldChar w:fldCharType="end"/>
      </w:r>
      <w:r w:rsidRPr="00455996">
        <w:rPr>
          <w:szCs w:val="24"/>
        </w:rPr>
        <w:t>)</w:t>
      </w:r>
      <w:r w:rsidR="00BB7DE8" w:rsidRPr="00455996">
        <w:rPr>
          <w:szCs w:val="24"/>
        </w:rPr>
        <w:t>.</w:t>
      </w:r>
    </w:p>
    <w:p w14:paraId="2EFF5D6B" w14:textId="62CF5EDE" w:rsidR="00BB7DE8" w:rsidRPr="00455996" w:rsidRDefault="00B424A4" w:rsidP="00455996">
      <w:pPr>
        <w:pStyle w:val="af0"/>
        <w:spacing w:line="360" w:lineRule="auto"/>
        <w:contextualSpacing/>
        <w:rPr>
          <w:sz w:val="24"/>
          <w:szCs w:val="24"/>
        </w:rPr>
      </w:pPr>
      <w:r w:rsidRPr="00455996">
        <w:rPr>
          <w:sz w:val="24"/>
          <w:szCs w:val="24"/>
        </w:rPr>
        <w:drawing>
          <wp:inline distT="0" distB="0" distL="0" distR="0" wp14:anchorId="0FCC6769" wp14:editId="67B602DC">
            <wp:extent cx="3066348" cy="1455089"/>
            <wp:effectExtent l="0" t="0" r="1270" b="0"/>
            <wp:docPr id="3197" name="Рисунок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77818" cy="1460532"/>
                    </a:xfrm>
                    <a:prstGeom prst="rect">
                      <a:avLst/>
                    </a:prstGeom>
                    <a:noFill/>
                    <a:ln>
                      <a:noFill/>
                    </a:ln>
                  </pic:spPr>
                </pic:pic>
              </a:graphicData>
            </a:graphic>
          </wp:inline>
        </w:drawing>
      </w:r>
    </w:p>
    <w:p w14:paraId="2D811515" w14:textId="398BA0F5" w:rsidR="00DB7B03" w:rsidRPr="00455996" w:rsidRDefault="00BB7DE8" w:rsidP="00455996">
      <w:pPr>
        <w:pStyle w:val="af3"/>
        <w:spacing w:line="360" w:lineRule="auto"/>
        <w:contextualSpacing/>
        <w:rPr>
          <w:sz w:val="24"/>
          <w:szCs w:val="24"/>
        </w:rPr>
      </w:pPr>
      <w:bookmarkStart w:id="68" w:name="_Ref51381274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bookmarkEnd w:id="68"/>
      <w:r w:rsidR="00DB7B03" w:rsidRPr="00455996">
        <w:rPr>
          <w:sz w:val="24"/>
          <w:szCs w:val="24"/>
        </w:rPr>
        <w:t xml:space="preserve"> – Выбор охотхозяйственного соглашения</w:t>
      </w:r>
    </w:p>
    <w:p w14:paraId="713A3067" w14:textId="6140FB23" w:rsidR="00DB7B03" w:rsidRPr="00455996" w:rsidRDefault="00DB7B03" w:rsidP="00455996">
      <w:pPr>
        <w:pStyle w:val="af5"/>
        <w:spacing w:line="360" w:lineRule="auto"/>
        <w:contextualSpacing/>
        <w:rPr>
          <w:szCs w:val="24"/>
        </w:rPr>
      </w:pPr>
      <w:r w:rsidRPr="00455996">
        <w:rPr>
          <w:szCs w:val="24"/>
        </w:rPr>
        <w:lastRenderedPageBreak/>
        <w:t>2. Необходимо заполнить обязательные поля в блоке информации «Данные для разрешения» (</w:t>
      </w:r>
      <w:r w:rsidR="00BB7DE8" w:rsidRPr="00455996">
        <w:rPr>
          <w:szCs w:val="24"/>
        </w:rPr>
        <w:fldChar w:fldCharType="begin"/>
      </w:r>
      <w:r w:rsidR="00BB7DE8" w:rsidRPr="00455996">
        <w:rPr>
          <w:szCs w:val="24"/>
        </w:rPr>
        <w:instrText xml:space="preserve"> REF _Ref513812755 \h </w:instrText>
      </w:r>
      <w:r w:rsidR="00174C02"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29</w:t>
      </w:r>
      <w:r w:rsidR="00BB7DE8" w:rsidRPr="00455996">
        <w:rPr>
          <w:szCs w:val="24"/>
        </w:rPr>
        <w:fldChar w:fldCharType="end"/>
      </w:r>
      <w:r w:rsidRPr="00455996">
        <w:rPr>
          <w:szCs w:val="24"/>
        </w:rPr>
        <w:t>)</w:t>
      </w:r>
      <w:r w:rsidR="00BB7DE8" w:rsidRPr="00455996">
        <w:rPr>
          <w:szCs w:val="24"/>
        </w:rPr>
        <w:t>.</w:t>
      </w:r>
    </w:p>
    <w:p w14:paraId="49CFA438" w14:textId="77777777" w:rsidR="00BB7DE8" w:rsidRPr="00455996" w:rsidRDefault="00DB7B03" w:rsidP="00455996">
      <w:pPr>
        <w:pStyle w:val="af0"/>
        <w:spacing w:line="360" w:lineRule="auto"/>
        <w:contextualSpacing/>
        <w:rPr>
          <w:sz w:val="24"/>
          <w:szCs w:val="24"/>
        </w:rPr>
      </w:pPr>
      <w:r w:rsidRPr="00455996">
        <w:rPr>
          <w:sz w:val="24"/>
          <w:szCs w:val="24"/>
        </w:rPr>
        <w:drawing>
          <wp:inline distT="0" distB="0" distL="0" distR="0" wp14:anchorId="292E7208" wp14:editId="3B2543C7">
            <wp:extent cx="4643417" cy="2676525"/>
            <wp:effectExtent l="0" t="0" r="508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654359" cy="2682832"/>
                    </a:xfrm>
                    <a:prstGeom prst="rect">
                      <a:avLst/>
                    </a:prstGeom>
                  </pic:spPr>
                </pic:pic>
              </a:graphicData>
            </a:graphic>
          </wp:inline>
        </w:drawing>
      </w:r>
    </w:p>
    <w:p w14:paraId="672733F3" w14:textId="7E3310FD" w:rsidR="00DB7B03" w:rsidRPr="00455996" w:rsidRDefault="00BB7DE8" w:rsidP="00455996">
      <w:pPr>
        <w:pStyle w:val="af3"/>
        <w:spacing w:line="360" w:lineRule="auto"/>
        <w:contextualSpacing/>
        <w:rPr>
          <w:sz w:val="24"/>
          <w:szCs w:val="24"/>
        </w:rPr>
      </w:pPr>
      <w:bookmarkStart w:id="69" w:name="_Ref5138127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bookmarkEnd w:id="69"/>
      <w:r w:rsidR="00DB7B03" w:rsidRPr="00455996">
        <w:rPr>
          <w:sz w:val="24"/>
          <w:szCs w:val="24"/>
        </w:rPr>
        <w:t xml:space="preserve"> – Заполнение обязательных полей</w:t>
      </w:r>
    </w:p>
    <w:p w14:paraId="3057F6DA" w14:textId="55CC6974" w:rsidR="00E76039" w:rsidRPr="00455996" w:rsidRDefault="00E76039" w:rsidP="00455996">
      <w:pPr>
        <w:pStyle w:val="af5"/>
        <w:spacing w:line="360" w:lineRule="auto"/>
        <w:contextualSpacing/>
        <w:rPr>
          <w:szCs w:val="24"/>
        </w:rPr>
      </w:pPr>
      <w:r w:rsidRPr="00455996">
        <w:rPr>
          <w:szCs w:val="24"/>
        </w:rPr>
        <w:t>3. Добавить данные об охотничьих ресурсах.</w:t>
      </w:r>
    </w:p>
    <w:p w14:paraId="4D068BB1" w14:textId="20667322" w:rsidR="00E76039" w:rsidRPr="00455996" w:rsidRDefault="00E76039" w:rsidP="00455996">
      <w:pPr>
        <w:pStyle w:val="af5"/>
        <w:spacing w:line="360" w:lineRule="auto"/>
        <w:contextualSpacing/>
        <w:rPr>
          <w:szCs w:val="24"/>
        </w:rPr>
      </w:pPr>
      <w:r w:rsidRPr="00455996">
        <w:rPr>
          <w:szCs w:val="24"/>
        </w:rPr>
        <w:t>Для добавления данных об охотничьих ресурсах нажмите на кнопку «Добавить» в блоке информации «Охотничьи ресурсы» (</w:t>
      </w:r>
      <w:r w:rsidR="00BB7DE8" w:rsidRPr="00455996">
        <w:rPr>
          <w:szCs w:val="24"/>
        </w:rPr>
        <w:fldChar w:fldCharType="begin"/>
      </w:r>
      <w:r w:rsidR="00BB7DE8" w:rsidRPr="00455996">
        <w:rPr>
          <w:szCs w:val="24"/>
        </w:rPr>
        <w:instrText xml:space="preserve"> REF _Ref513812769 \h </w:instrText>
      </w:r>
      <w:r w:rsidR="00174C02"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30</w:t>
      </w:r>
      <w:r w:rsidR="00BB7DE8" w:rsidRPr="00455996">
        <w:rPr>
          <w:szCs w:val="24"/>
        </w:rPr>
        <w:fldChar w:fldCharType="end"/>
      </w:r>
      <w:r w:rsidRPr="00455996">
        <w:rPr>
          <w:szCs w:val="24"/>
        </w:rPr>
        <w:t>).</w:t>
      </w:r>
    </w:p>
    <w:p w14:paraId="36672B3A" w14:textId="5BFC6E78"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02C494F8" wp14:editId="702BD0F6">
            <wp:extent cx="1463040" cy="2377440"/>
            <wp:effectExtent l="0" t="0" r="3810" b="3810"/>
            <wp:docPr id="2948" name="Рисунок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3040" cy="2377440"/>
                    </a:xfrm>
                    <a:prstGeom prst="rect">
                      <a:avLst/>
                    </a:prstGeom>
                    <a:noFill/>
                    <a:ln>
                      <a:noFill/>
                    </a:ln>
                  </pic:spPr>
                </pic:pic>
              </a:graphicData>
            </a:graphic>
          </wp:inline>
        </w:drawing>
      </w:r>
    </w:p>
    <w:p w14:paraId="52FB9559" w14:textId="1A7EFA02" w:rsidR="00E76039" w:rsidRPr="00455996" w:rsidRDefault="00BB7DE8" w:rsidP="00455996">
      <w:pPr>
        <w:pStyle w:val="af3"/>
        <w:spacing w:line="360" w:lineRule="auto"/>
        <w:contextualSpacing/>
        <w:rPr>
          <w:sz w:val="24"/>
          <w:szCs w:val="24"/>
        </w:rPr>
      </w:pPr>
      <w:bookmarkStart w:id="70" w:name="_Ref51381276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30</w:t>
      </w:r>
      <w:r w:rsidR="00E6154B" w:rsidRPr="00455996">
        <w:rPr>
          <w:noProof/>
          <w:sz w:val="24"/>
          <w:szCs w:val="24"/>
        </w:rPr>
        <w:fldChar w:fldCharType="end"/>
      </w:r>
      <w:bookmarkEnd w:id="70"/>
      <w:r w:rsidR="00E76039" w:rsidRPr="00455996">
        <w:rPr>
          <w:sz w:val="24"/>
          <w:szCs w:val="24"/>
        </w:rPr>
        <w:t xml:space="preserve"> – Добавление охотничьих ресурсов</w:t>
      </w:r>
    </w:p>
    <w:p w14:paraId="514E988A" w14:textId="65C1B13A" w:rsidR="00E76039" w:rsidRPr="00455996" w:rsidRDefault="00E76039" w:rsidP="00455996">
      <w:pPr>
        <w:pStyle w:val="af5"/>
        <w:spacing w:line="360" w:lineRule="auto"/>
        <w:contextualSpacing/>
        <w:rPr>
          <w:szCs w:val="24"/>
        </w:rPr>
      </w:pPr>
      <w:r w:rsidRPr="00455996">
        <w:rPr>
          <w:szCs w:val="24"/>
        </w:rPr>
        <w:t>Далее будет открыта</w:t>
      </w:r>
      <w:r w:rsidR="00F32BD4" w:rsidRPr="00455996">
        <w:rPr>
          <w:szCs w:val="24"/>
        </w:rPr>
        <w:t xml:space="preserve"> форма с полями для ввода данных об охотничьих ресурсах, на которой необходимо выбрать категорию и вид ресурсов, указать количество ресурсов и выбрать тип охоты, после чего нажать на кнопку «Сохранить» для добавления записи (</w:t>
      </w:r>
      <w:r w:rsidR="00BB7DE8" w:rsidRPr="00455996">
        <w:rPr>
          <w:szCs w:val="24"/>
        </w:rPr>
        <w:fldChar w:fldCharType="begin"/>
      </w:r>
      <w:r w:rsidR="00BB7DE8" w:rsidRPr="00455996">
        <w:rPr>
          <w:szCs w:val="24"/>
        </w:rPr>
        <w:instrText xml:space="preserve"> REF _Ref513812781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31</w:t>
      </w:r>
      <w:r w:rsidR="00BB7DE8" w:rsidRPr="00455996">
        <w:rPr>
          <w:szCs w:val="24"/>
        </w:rPr>
        <w:fldChar w:fldCharType="end"/>
      </w:r>
      <w:r w:rsidR="00F32BD4" w:rsidRPr="00455996">
        <w:rPr>
          <w:szCs w:val="24"/>
        </w:rPr>
        <w:t>)</w:t>
      </w:r>
      <w:r w:rsidR="00BB7DE8" w:rsidRPr="00455996">
        <w:rPr>
          <w:szCs w:val="24"/>
        </w:rPr>
        <w:t>.</w:t>
      </w:r>
    </w:p>
    <w:p w14:paraId="1C3F1031" w14:textId="767663E1" w:rsidR="003B4389" w:rsidRPr="00455996" w:rsidRDefault="003B4389" w:rsidP="00455996">
      <w:pPr>
        <w:pStyle w:val="af7"/>
        <w:spacing w:line="360" w:lineRule="auto"/>
        <w:contextualSpacing/>
        <w:rPr>
          <w:szCs w:val="24"/>
        </w:rPr>
      </w:pPr>
      <w:r w:rsidRPr="00455996">
        <w:rPr>
          <w:szCs w:val="24"/>
        </w:rPr>
        <w:t>Обратите внимание, что значения полей «К</w:t>
      </w:r>
      <w:r w:rsidR="00BA6033" w:rsidRPr="00455996">
        <w:rPr>
          <w:szCs w:val="24"/>
        </w:rPr>
        <w:t>ласс</w:t>
      </w:r>
      <w:r w:rsidRPr="00455996">
        <w:rPr>
          <w:szCs w:val="24"/>
        </w:rPr>
        <w:t>» и «</w:t>
      </w:r>
      <w:r w:rsidR="00A1164B" w:rsidRPr="00455996">
        <w:rPr>
          <w:szCs w:val="24"/>
        </w:rPr>
        <w:t>В</w:t>
      </w:r>
      <w:r w:rsidRPr="00455996">
        <w:rPr>
          <w:szCs w:val="24"/>
        </w:rPr>
        <w:t>ид» выбираются из справочника «</w:t>
      </w:r>
      <w:r w:rsidR="00E355A5" w:rsidRPr="00455996">
        <w:rPr>
          <w:szCs w:val="24"/>
        </w:rPr>
        <w:t>Виды охотничьих ресурсов</w:t>
      </w:r>
      <w:r w:rsidRPr="00455996">
        <w:rPr>
          <w:szCs w:val="24"/>
        </w:rPr>
        <w:t>», если вы не нашли необходимое значение, то добавьте значение в справочник.</w:t>
      </w:r>
    </w:p>
    <w:p w14:paraId="7AD3FE8B" w14:textId="258CDDFE" w:rsidR="00BB7DE8" w:rsidRPr="00455996" w:rsidRDefault="00BA6033" w:rsidP="00455996">
      <w:pPr>
        <w:pStyle w:val="af0"/>
        <w:spacing w:line="360" w:lineRule="auto"/>
        <w:contextualSpacing/>
        <w:rPr>
          <w:sz w:val="24"/>
          <w:szCs w:val="24"/>
        </w:rPr>
      </w:pPr>
      <w:r w:rsidRPr="00455996">
        <w:rPr>
          <w:sz w:val="24"/>
          <w:szCs w:val="24"/>
        </w:rPr>
        <w:lastRenderedPageBreak/>
        <w:drawing>
          <wp:inline distT="0" distB="0" distL="0" distR="0" wp14:anchorId="282D26D3" wp14:editId="228A7CC0">
            <wp:extent cx="6480175" cy="3776345"/>
            <wp:effectExtent l="0" t="0" r="0" b="0"/>
            <wp:docPr id="3330" name="Рисунок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80175" cy="3776345"/>
                    </a:xfrm>
                    <a:prstGeom prst="rect">
                      <a:avLst/>
                    </a:prstGeom>
                  </pic:spPr>
                </pic:pic>
              </a:graphicData>
            </a:graphic>
          </wp:inline>
        </w:drawing>
      </w:r>
    </w:p>
    <w:p w14:paraId="2ECE4EE9" w14:textId="3BA7A437" w:rsidR="00F32BD4" w:rsidRPr="00455996" w:rsidRDefault="00BB7DE8" w:rsidP="00455996">
      <w:pPr>
        <w:pStyle w:val="af3"/>
        <w:spacing w:line="360" w:lineRule="auto"/>
        <w:contextualSpacing/>
        <w:rPr>
          <w:sz w:val="24"/>
          <w:szCs w:val="24"/>
        </w:rPr>
      </w:pPr>
      <w:bookmarkStart w:id="71" w:name="_Ref5138127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31</w:t>
      </w:r>
      <w:r w:rsidR="00E6154B" w:rsidRPr="00455996">
        <w:rPr>
          <w:noProof/>
          <w:sz w:val="24"/>
          <w:szCs w:val="24"/>
        </w:rPr>
        <w:fldChar w:fldCharType="end"/>
      </w:r>
      <w:bookmarkEnd w:id="71"/>
      <w:r w:rsidR="00F32BD4" w:rsidRPr="00455996">
        <w:rPr>
          <w:sz w:val="24"/>
          <w:szCs w:val="24"/>
        </w:rPr>
        <w:t xml:space="preserve"> – Форма добавления охотничьих ресурсов</w:t>
      </w:r>
    </w:p>
    <w:p w14:paraId="6C6E0D2C" w14:textId="1B562251" w:rsidR="00F32BD4" w:rsidRPr="00455996" w:rsidRDefault="00F32BD4" w:rsidP="00455996">
      <w:pPr>
        <w:pStyle w:val="af5"/>
        <w:spacing w:line="360" w:lineRule="auto"/>
        <w:contextualSpacing/>
        <w:rPr>
          <w:szCs w:val="24"/>
        </w:rPr>
      </w:pPr>
      <w:r w:rsidRPr="00455996">
        <w:rPr>
          <w:szCs w:val="24"/>
        </w:rPr>
        <w:t>После того как запись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BB7DE8" w:rsidRPr="00455996">
        <w:rPr>
          <w:szCs w:val="24"/>
        </w:rPr>
        <w:fldChar w:fldCharType="begin"/>
      </w:r>
      <w:r w:rsidR="00BB7DE8" w:rsidRPr="00455996">
        <w:rPr>
          <w:szCs w:val="24"/>
        </w:rPr>
        <w:instrText xml:space="preserve"> REF _Ref513812796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32</w:t>
      </w:r>
      <w:r w:rsidR="00BB7DE8" w:rsidRPr="00455996">
        <w:rPr>
          <w:szCs w:val="24"/>
        </w:rPr>
        <w:fldChar w:fldCharType="end"/>
      </w:r>
      <w:r w:rsidRPr="00455996">
        <w:rPr>
          <w:szCs w:val="24"/>
        </w:rPr>
        <w:t>)</w:t>
      </w:r>
      <w:r w:rsidR="00BB7DE8" w:rsidRPr="00455996">
        <w:rPr>
          <w:szCs w:val="24"/>
        </w:rPr>
        <w:t>.</w:t>
      </w:r>
    </w:p>
    <w:p w14:paraId="43BDA020" w14:textId="77777777" w:rsidR="00BB7DE8" w:rsidRPr="00455996" w:rsidRDefault="00F32BD4" w:rsidP="00455996">
      <w:pPr>
        <w:pStyle w:val="af0"/>
        <w:spacing w:line="360" w:lineRule="auto"/>
        <w:contextualSpacing/>
        <w:rPr>
          <w:sz w:val="24"/>
          <w:szCs w:val="24"/>
        </w:rPr>
      </w:pPr>
      <w:r w:rsidRPr="00455996">
        <w:rPr>
          <w:sz w:val="24"/>
          <w:szCs w:val="24"/>
        </w:rPr>
        <w:drawing>
          <wp:inline distT="0" distB="0" distL="0" distR="0" wp14:anchorId="33502B23" wp14:editId="7F8E5DF3">
            <wp:extent cx="5534025" cy="162274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37791" cy="1623851"/>
                    </a:xfrm>
                    <a:prstGeom prst="rect">
                      <a:avLst/>
                    </a:prstGeom>
                  </pic:spPr>
                </pic:pic>
              </a:graphicData>
            </a:graphic>
          </wp:inline>
        </w:drawing>
      </w:r>
    </w:p>
    <w:p w14:paraId="13B728FE" w14:textId="04173A27" w:rsidR="00F32BD4" w:rsidRPr="00455996" w:rsidRDefault="00BB7DE8" w:rsidP="00455996">
      <w:pPr>
        <w:pStyle w:val="af3"/>
        <w:spacing w:line="360" w:lineRule="auto"/>
        <w:contextualSpacing/>
        <w:rPr>
          <w:sz w:val="24"/>
          <w:szCs w:val="24"/>
        </w:rPr>
      </w:pPr>
      <w:bookmarkStart w:id="72" w:name="_Ref5138127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bookmarkEnd w:id="72"/>
      <w:r w:rsidR="00F32BD4" w:rsidRPr="00455996">
        <w:rPr>
          <w:sz w:val="24"/>
          <w:szCs w:val="24"/>
        </w:rPr>
        <w:t xml:space="preserve"> – Действия над записью о охотничьих ресурсах</w:t>
      </w:r>
    </w:p>
    <w:p w14:paraId="2DC0A352" w14:textId="1F254E63" w:rsidR="008A0E4E" w:rsidRPr="00455996" w:rsidRDefault="003B4389" w:rsidP="00455996">
      <w:pPr>
        <w:pStyle w:val="af5"/>
        <w:spacing w:line="360" w:lineRule="auto"/>
        <w:contextualSpacing/>
        <w:rPr>
          <w:szCs w:val="24"/>
        </w:rPr>
      </w:pPr>
      <w:r w:rsidRPr="00455996">
        <w:rPr>
          <w:szCs w:val="24"/>
        </w:rPr>
        <w:t>4</w:t>
      </w:r>
      <w:r w:rsidR="00413099" w:rsidRPr="00455996">
        <w:rPr>
          <w:szCs w:val="24"/>
        </w:rPr>
        <w:t xml:space="preserve">. </w:t>
      </w:r>
      <w:r w:rsidR="008A0E4E" w:rsidRPr="00455996">
        <w:rPr>
          <w:szCs w:val="24"/>
        </w:rPr>
        <w:t>По необходимости добавьте документы</w:t>
      </w:r>
    </w:p>
    <w:p w14:paraId="52465396" w14:textId="10970EDF" w:rsidR="008A0E4E" w:rsidRPr="00455996" w:rsidRDefault="008A0E4E" w:rsidP="00455996">
      <w:pPr>
        <w:pStyle w:val="af5"/>
        <w:spacing w:line="360" w:lineRule="auto"/>
        <w:contextualSpacing/>
        <w:rPr>
          <w:szCs w:val="24"/>
        </w:rPr>
      </w:pPr>
      <w:r w:rsidRPr="00455996">
        <w:rPr>
          <w:szCs w:val="24"/>
        </w:rPr>
        <w:t>Для этого необходимо нажать кнопку «Добавить» в блоке «Документы», затем в открывшемся окне выбрать файл и нажать кнопку «Ок» для подтверждения выбора</w:t>
      </w:r>
      <w:r w:rsidR="003B4389" w:rsidRPr="00455996">
        <w:rPr>
          <w:szCs w:val="24"/>
        </w:rPr>
        <w:t xml:space="preserve"> (</w:t>
      </w:r>
      <w:r w:rsidR="00BB7DE8" w:rsidRPr="00455996">
        <w:rPr>
          <w:szCs w:val="24"/>
        </w:rPr>
        <w:fldChar w:fldCharType="begin"/>
      </w:r>
      <w:r w:rsidR="00BB7DE8" w:rsidRPr="00455996">
        <w:rPr>
          <w:szCs w:val="24"/>
        </w:rPr>
        <w:instrText xml:space="preserve"> REF _Ref513812836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33</w:t>
      </w:r>
      <w:r w:rsidR="00BB7DE8" w:rsidRPr="00455996">
        <w:rPr>
          <w:szCs w:val="24"/>
        </w:rPr>
        <w:fldChar w:fldCharType="end"/>
      </w:r>
      <w:r w:rsidR="003B4389" w:rsidRPr="00455996">
        <w:rPr>
          <w:szCs w:val="24"/>
        </w:rPr>
        <w:t>)</w:t>
      </w:r>
      <w:r w:rsidR="00BB7DE8" w:rsidRPr="00455996">
        <w:rPr>
          <w:szCs w:val="24"/>
        </w:rPr>
        <w:t>.</w:t>
      </w:r>
    </w:p>
    <w:p w14:paraId="1609548E" w14:textId="77777777" w:rsidR="00BB7DE8" w:rsidRPr="00455996" w:rsidRDefault="003B4389" w:rsidP="00455996">
      <w:pPr>
        <w:pStyle w:val="af0"/>
        <w:spacing w:line="360" w:lineRule="auto"/>
        <w:contextualSpacing/>
        <w:rPr>
          <w:sz w:val="24"/>
          <w:szCs w:val="24"/>
        </w:rPr>
      </w:pPr>
      <w:r w:rsidRPr="00455996">
        <w:rPr>
          <w:sz w:val="24"/>
          <w:szCs w:val="24"/>
        </w:rPr>
        <w:lastRenderedPageBreak/>
        <w:drawing>
          <wp:inline distT="0" distB="0" distL="0" distR="0" wp14:anchorId="63FECC4C" wp14:editId="794758E0">
            <wp:extent cx="4581525" cy="183165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588592" cy="1834479"/>
                    </a:xfrm>
                    <a:prstGeom prst="rect">
                      <a:avLst/>
                    </a:prstGeom>
                  </pic:spPr>
                </pic:pic>
              </a:graphicData>
            </a:graphic>
          </wp:inline>
        </w:drawing>
      </w:r>
    </w:p>
    <w:p w14:paraId="41298BFA" w14:textId="0AD39DDF" w:rsidR="003B4389" w:rsidRPr="00455996" w:rsidRDefault="00BB7DE8" w:rsidP="00455996">
      <w:pPr>
        <w:pStyle w:val="af3"/>
        <w:spacing w:line="360" w:lineRule="auto"/>
        <w:contextualSpacing/>
        <w:rPr>
          <w:sz w:val="24"/>
          <w:szCs w:val="24"/>
        </w:rPr>
      </w:pPr>
      <w:bookmarkStart w:id="73" w:name="_Ref5138128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33</w:t>
      </w:r>
      <w:r w:rsidR="00E6154B" w:rsidRPr="00455996">
        <w:rPr>
          <w:noProof/>
          <w:sz w:val="24"/>
          <w:szCs w:val="24"/>
        </w:rPr>
        <w:fldChar w:fldCharType="end"/>
      </w:r>
      <w:bookmarkEnd w:id="73"/>
      <w:r w:rsidR="003B4389" w:rsidRPr="00455996">
        <w:rPr>
          <w:sz w:val="24"/>
          <w:szCs w:val="24"/>
        </w:rPr>
        <w:t xml:space="preserve"> – Добавление документов</w:t>
      </w:r>
    </w:p>
    <w:p w14:paraId="6F017050" w14:textId="07D89A3F" w:rsidR="008A0E4E" w:rsidRPr="00455996" w:rsidRDefault="003B4389" w:rsidP="00455996">
      <w:pPr>
        <w:pStyle w:val="af5"/>
        <w:spacing w:line="360" w:lineRule="auto"/>
        <w:contextualSpacing/>
        <w:rPr>
          <w:szCs w:val="24"/>
        </w:rPr>
      </w:pPr>
      <w:r w:rsidRPr="00455996">
        <w:rPr>
          <w:szCs w:val="24"/>
        </w:rPr>
        <w:t>5</w:t>
      </w:r>
      <w:r w:rsidR="008A0E4E" w:rsidRPr="00455996">
        <w:rPr>
          <w:szCs w:val="24"/>
        </w:rPr>
        <w:t>. Нажмите кнопку «Сохранить» для завершения создания.</w:t>
      </w:r>
    </w:p>
    <w:p w14:paraId="2A5183B1" w14:textId="303EB23B" w:rsidR="000B25E0" w:rsidRPr="00455996" w:rsidRDefault="000B25E0" w:rsidP="00455996">
      <w:pPr>
        <w:pStyle w:val="af5"/>
        <w:spacing w:line="360" w:lineRule="auto"/>
        <w:contextualSpacing/>
        <w:rPr>
          <w:szCs w:val="24"/>
        </w:rPr>
      </w:pPr>
      <w:r w:rsidRPr="00455996">
        <w:rPr>
          <w:szCs w:val="24"/>
        </w:rPr>
        <w:t xml:space="preserve">В случае если все обязательные поля заполнены корректно, то система сохранит новую запись о бланках разрешений в статусе «Черновик», иначе будет выведен перечень ошибок, с указанием </w:t>
      </w:r>
      <w:r w:rsidR="00361106" w:rsidRPr="00455996">
        <w:rPr>
          <w:szCs w:val="24"/>
        </w:rPr>
        <w:t>полей,</w:t>
      </w:r>
      <w:r w:rsidRPr="00455996">
        <w:rPr>
          <w:szCs w:val="24"/>
        </w:rPr>
        <w:t xml:space="preserve"> которые необходимо заполнить или </w:t>
      </w:r>
      <w:r w:rsidR="00BA6033" w:rsidRPr="00455996">
        <w:rPr>
          <w:szCs w:val="24"/>
        </w:rPr>
        <w:t>с</w:t>
      </w:r>
      <w:r w:rsidRPr="00455996">
        <w:rPr>
          <w:szCs w:val="24"/>
        </w:rPr>
        <w:t>корректировать.</w:t>
      </w:r>
    </w:p>
    <w:p w14:paraId="0E42EE35" w14:textId="7D7AF04F" w:rsidR="00361106" w:rsidRPr="00455996" w:rsidRDefault="00361106" w:rsidP="00455996">
      <w:pPr>
        <w:pStyle w:val="af5"/>
        <w:spacing w:line="360" w:lineRule="auto"/>
        <w:contextualSpacing/>
        <w:rPr>
          <w:szCs w:val="24"/>
        </w:rPr>
      </w:pPr>
      <w:r w:rsidRPr="00455996">
        <w:rPr>
          <w:szCs w:val="24"/>
        </w:rPr>
        <w:t>После того</w:t>
      </w:r>
      <w:r w:rsidR="002E75DE" w:rsidRPr="00455996">
        <w:rPr>
          <w:szCs w:val="24"/>
        </w:rPr>
        <w:t>,</w:t>
      </w:r>
      <w:r w:rsidRPr="00455996">
        <w:rPr>
          <w:szCs w:val="24"/>
        </w:rPr>
        <w:t xml:space="preserve"> как запись бланков разрешений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BB7DE8" w:rsidRPr="00455996">
        <w:rPr>
          <w:szCs w:val="24"/>
        </w:rPr>
        <w:fldChar w:fldCharType="begin"/>
      </w:r>
      <w:r w:rsidR="00BB7DE8" w:rsidRPr="00455996">
        <w:rPr>
          <w:szCs w:val="24"/>
        </w:rPr>
        <w:instrText xml:space="preserve"> REF _Ref513812858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34</w:t>
      </w:r>
      <w:r w:rsidR="00BB7DE8" w:rsidRPr="00455996">
        <w:rPr>
          <w:szCs w:val="24"/>
        </w:rPr>
        <w:fldChar w:fldCharType="end"/>
      </w:r>
      <w:r w:rsidRPr="00455996">
        <w:rPr>
          <w:szCs w:val="24"/>
        </w:rPr>
        <w:t>)</w:t>
      </w:r>
    </w:p>
    <w:p w14:paraId="066A8A7B" w14:textId="77777777" w:rsidR="00BB7DE8" w:rsidRPr="00455996" w:rsidRDefault="00361106" w:rsidP="00455996">
      <w:pPr>
        <w:pStyle w:val="af0"/>
        <w:spacing w:line="360" w:lineRule="auto"/>
        <w:contextualSpacing/>
        <w:rPr>
          <w:sz w:val="24"/>
          <w:szCs w:val="24"/>
        </w:rPr>
      </w:pPr>
      <w:r w:rsidRPr="00455996">
        <w:rPr>
          <w:sz w:val="24"/>
          <w:szCs w:val="24"/>
        </w:rPr>
        <w:drawing>
          <wp:inline distT="0" distB="0" distL="0" distR="0" wp14:anchorId="2A253557" wp14:editId="5564D9C3">
            <wp:extent cx="5042035" cy="1276350"/>
            <wp:effectExtent l="0" t="0" r="0" b="0"/>
            <wp:docPr id="2954" name="Рисунок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042035" cy="1276350"/>
                    </a:xfrm>
                    <a:prstGeom prst="rect">
                      <a:avLst/>
                    </a:prstGeom>
                  </pic:spPr>
                </pic:pic>
              </a:graphicData>
            </a:graphic>
          </wp:inline>
        </w:drawing>
      </w:r>
    </w:p>
    <w:p w14:paraId="30EFC1D9" w14:textId="4D73998A" w:rsidR="00361106" w:rsidRPr="00455996" w:rsidRDefault="00BB7DE8" w:rsidP="00455996">
      <w:pPr>
        <w:pStyle w:val="af3"/>
        <w:spacing w:line="360" w:lineRule="auto"/>
        <w:contextualSpacing/>
        <w:rPr>
          <w:sz w:val="24"/>
          <w:szCs w:val="24"/>
        </w:rPr>
      </w:pPr>
      <w:bookmarkStart w:id="74" w:name="_Ref5138128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bookmarkEnd w:id="74"/>
      <w:r w:rsidR="00361106" w:rsidRPr="00455996">
        <w:rPr>
          <w:sz w:val="24"/>
          <w:szCs w:val="24"/>
        </w:rPr>
        <w:t xml:space="preserve"> – Действия над созданной записью о количестве ресурсов на добычу</w:t>
      </w:r>
    </w:p>
    <w:p w14:paraId="463B96AE" w14:textId="6B2DB58C" w:rsidR="005341BE" w:rsidRPr="00455996" w:rsidRDefault="005341BE" w:rsidP="00455996">
      <w:pPr>
        <w:pStyle w:val="4"/>
        <w:spacing w:line="360" w:lineRule="auto"/>
        <w:contextualSpacing/>
        <w:rPr>
          <w:i w:val="0"/>
          <w:szCs w:val="24"/>
        </w:rPr>
      </w:pPr>
      <w:r w:rsidRPr="00455996">
        <w:rPr>
          <w:i w:val="0"/>
          <w:szCs w:val="24"/>
        </w:rPr>
        <w:t>Работа с созданной записью, выдача и закрытие бланков разрешений</w:t>
      </w:r>
    </w:p>
    <w:p w14:paraId="60DD3461" w14:textId="1F0CACEC" w:rsidR="005341BE" w:rsidRPr="00455996" w:rsidRDefault="005341BE" w:rsidP="00455996">
      <w:pPr>
        <w:pStyle w:val="af5"/>
        <w:spacing w:line="360" w:lineRule="auto"/>
        <w:contextualSpacing/>
        <w:rPr>
          <w:szCs w:val="24"/>
        </w:rPr>
      </w:pPr>
      <w:r w:rsidRPr="00455996">
        <w:rPr>
          <w:szCs w:val="24"/>
        </w:rPr>
        <w:t>После того</w:t>
      </w:r>
      <w:r w:rsidR="00A1164B" w:rsidRPr="00455996">
        <w:rPr>
          <w:szCs w:val="24"/>
        </w:rPr>
        <w:t>,</w:t>
      </w:r>
      <w:r w:rsidRPr="00455996">
        <w:rPr>
          <w:szCs w:val="24"/>
        </w:rPr>
        <w:t xml:space="preserve"> как </w:t>
      </w:r>
      <w:r w:rsidR="000B25E0" w:rsidRPr="00455996">
        <w:rPr>
          <w:szCs w:val="24"/>
        </w:rPr>
        <w:t>запись о бланках разрешений была создана, её необходимо перевести в статус «Выдано», для указания факта выдачи бланков юридическому лицу или ИП.</w:t>
      </w:r>
    </w:p>
    <w:p w14:paraId="212F4EDF" w14:textId="13A9A1D1" w:rsidR="005341BE" w:rsidRPr="00455996" w:rsidRDefault="005341BE" w:rsidP="00455996">
      <w:pPr>
        <w:pStyle w:val="af5"/>
        <w:spacing w:line="360" w:lineRule="auto"/>
        <w:contextualSpacing/>
        <w:rPr>
          <w:szCs w:val="24"/>
        </w:rPr>
      </w:pPr>
      <w:r w:rsidRPr="00455996">
        <w:rPr>
          <w:szCs w:val="24"/>
        </w:rPr>
        <w:t xml:space="preserve">Для того чтобы </w:t>
      </w:r>
      <w:r w:rsidR="000B25E0" w:rsidRPr="00455996">
        <w:rPr>
          <w:szCs w:val="24"/>
        </w:rPr>
        <w:t>подтвердить факт выдачи бланков</w:t>
      </w:r>
      <w:r w:rsidRPr="00455996">
        <w:rPr>
          <w:szCs w:val="24"/>
        </w:rPr>
        <w:t>, нажмите кнопку «</w:t>
      </w:r>
      <w:r w:rsidR="000B25E0" w:rsidRPr="00455996">
        <w:rPr>
          <w:szCs w:val="24"/>
        </w:rPr>
        <w:t>Выдать</w:t>
      </w:r>
      <w:r w:rsidRPr="00455996">
        <w:rPr>
          <w:szCs w:val="24"/>
        </w:rPr>
        <w:t xml:space="preserve">» на форме </w:t>
      </w:r>
      <w:r w:rsidR="000B25E0" w:rsidRPr="00455996">
        <w:rPr>
          <w:szCs w:val="24"/>
        </w:rPr>
        <w:t>записи о бланках разрешений (</w:t>
      </w:r>
      <w:r w:rsidR="00BB7DE8" w:rsidRPr="00455996">
        <w:rPr>
          <w:szCs w:val="24"/>
        </w:rPr>
        <w:fldChar w:fldCharType="begin"/>
      </w:r>
      <w:r w:rsidR="00BB7DE8" w:rsidRPr="00455996">
        <w:rPr>
          <w:szCs w:val="24"/>
        </w:rPr>
        <w:instrText xml:space="preserve"> REF _Ref513812873 \h </w:instrText>
      </w:r>
      <w:r w:rsidR="00174C02"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35</w:t>
      </w:r>
      <w:r w:rsidR="00BB7DE8" w:rsidRPr="00455996">
        <w:rPr>
          <w:szCs w:val="24"/>
        </w:rPr>
        <w:fldChar w:fldCharType="end"/>
      </w:r>
      <w:r w:rsidRPr="00455996">
        <w:rPr>
          <w:szCs w:val="24"/>
        </w:rPr>
        <w:t xml:space="preserve">), либо в списке </w:t>
      </w:r>
      <w:r w:rsidR="000B25E0" w:rsidRPr="00455996">
        <w:rPr>
          <w:szCs w:val="24"/>
        </w:rPr>
        <w:t>записей о бланках разрешений</w:t>
      </w:r>
      <w:r w:rsidRPr="00455996">
        <w:rPr>
          <w:szCs w:val="24"/>
        </w:rPr>
        <w:t xml:space="preserve"> выберите в пункте «Действия» значение «</w:t>
      </w:r>
      <w:r w:rsidR="000B25E0" w:rsidRPr="00455996">
        <w:rPr>
          <w:szCs w:val="24"/>
        </w:rPr>
        <w:t>Выдать» (</w:t>
      </w:r>
      <w:r w:rsidR="00BB7DE8" w:rsidRPr="00455996">
        <w:rPr>
          <w:szCs w:val="24"/>
        </w:rPr>
        <w:fldChar w:fldCharType="begin"/>
      </w:r>
      <w:r w:rsidR="00BB7DE8" w:rsidRPr="00455996">
        <w:rPr>
          <w:szCs w:val="24"/>
        </w:rPr>
        <w:instrText xml:space="preserve"> REF _Ref513812885 \h </w:instrText>
      </w:r>
      <w:r w:rsidR="00174C02"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36</w:t>
      </w:r>
      <w:r w:rsidR="00BB7DE8" w:rsidRPr="00455996">
        <w:rPr>
          <w:szCs w:val="24"/>
        </w:rPr>
        <w:fldChar w:fldCharType="end"/>
      </w:r>
      <w:r w:rsidRPr="00455996">
        <w:rPr>
          <w:szCs w:val="24"/>
        </w:rPr>
        <w:t>).</w:t>
      </w:r>
    </w:p>
    <w:p w14:paraId="2EF18E7D" w14:textId="7BC6375C" w:rsidR="005341BE" w:rsidRPr="00455996" w:rsidRDefault="006A20DF" w:rsidP="00455996">
      <w:pPr>
        <w:pStyle w:val="af5"/>
        <w:spacing w:line="360" w:lineRule="auto"/>
        <w:contextualSpacing/>
        <w:rPr>
          <w:szCs w:val="24"/>
        </w:rPr>
      </w:pPr>
      <w:r w:rsidRPr="00455996">
        <w:rPr>
          <w:szCs w:val="24"/>
        </w:rPr>
        <w:t>После этого статус записи изменит значение на «Выдано», а сама запись будет не доступна для удаления, либо редактирования.</w:t>
      </w:r>
    </w:p>
    <w:p w14:paraId="3F75BD13" w14:textId="0A2FC8C5" w:rsidR="00BB7DE8" w:rsidRPr="00455996" w:rsidRDefault="005A6CD9" w:rsidP="00455996">
      <w:pPr>
        <w:pStyle w:val="af0"/>
        <w:spacing w:line="360" w:lineRule="auto"/>
        <w:contextualSpacing/>
        <w:rPr>
          <w:sz w:val="24"/>
          <w:szCs w:val="24"/>
        </w:rPr>
      </w:pPr>
      <w:r w:rsidRPr="00455996">
        <w:rPr>
          <w:sz w:val="24"/>
          <w:szCs w:val="24"/>
        </w:rPr>
        <w:lastRenderedPageBreak/>
        <w:drawing>
          <wp:inline distT="0" distB="0" distL="0" distR="0" wp14:anchorId="52FA45E6" wp14:editId="20236D96">
            <wp:extent cx="4584065" cy="2576830"/>
            <wp:effectExtent l="0" t="0" r="6985"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84065" cy="2576830"/>
                    </a:xfrm>
                    <a:prstGeom prst="rect">
                      <a:avLst/>
                    </a:prstGeom>
                    <a:noFill/>
                    <a:ln>
                      <a:noFill/>
                    </a:ln>
                  </pic:spPr>
                </pic:pic>
              </a:graphicData>
            </a:graphic>
          </wp:inline>
        </w:drawing>
      </w:r>
    </w:p>
    <w:p w14:paraId="481DD414" w14:textId="07BFE1A4" w:rsidR="005341BE" w:rsidRPr="00455996" w:rsidRDefault="00BB7DE8" w:rsidP="00455996">
      <w:pPr>
        <w:pStyle w:val="af3"/>
        <w:spacing w:line="360" w:lineRule="auto"/>
        <w:contextualSpacing/>
        <w:rPr>
          <w:sz w:val="24"/>
          <w:szCs w:val="24"/>
        </w:rPr>
      </w:pPr>
      <w:bookmarkStart w:id="75" w:name="_Ref5138128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35</w:t>
      </w:r>
      <w:r w:rsidR="00E6154B" w:rsidRPr="00455996">
        <w:rPr>
          <w:noProof/>
          <w:sz w:val="24"/>
          <w:szCs w:val="24"/>
        </w:rPr>
        <w:fldChar w:fldCharType="end"/>
      </w:r>
      <w:bookmarkEnd w:id="75"/>
      <w:r w:rsidR="005341BE" w:rsidRPr="00455996">
        <w:rPr>
          <w:sz w:val="24"/>
          <w:szCs w:val="24"/>
        </w:rPr>
        <w:t xml:space="preserve"> – </w:t>
      </w:r>
      <w:r w:rsidR="007E0549" w:rsidRPr="00455996">
        <w:rPr>
          <w:sz w:val="24"/>
          <w:szCs w:val="24"/>
        </w:rPr>
        <w:t>Подтверждение факта выдачи бланков разрешений юридическому лицу и ИП, с формы записи</w:t>
      </w:r>
    </w:p>
    <w:p w14:paraId="6B8220AB" w14:textId="77777777" w:rsidR="00BB7DE8" w:rsidRPr="00455996" w:rsidRDefault="007E0549" w:rsidP="00455996">
      <w:pPr>
        <w:pStyle w:val="af0"/>
        <w:spacing w:line="360" w:lineRule="auto"/>
        <w:contextualSpacing/>
        <w:rPr>
          <w:sz w:val="24"/>
          <w:szCs w:val="24"/>
        </w:rPr>
      </w:pPr>
      <w:r w:rsidRPr="00455996">
        <w:rPr>
          <w:sz w:val="24"/>
          <w:szCs w:val="24"/>
        </w:rPr>
        <w:drawing>
          <wp:inline distT="0" distB="0" distL="0" distR="0" wp14:anchorId="70B7CDFA" wp14:editId="047FD114">
            <wp:extent cx="4608243" cy="1149985"/>
            <wp:effectExtent l="0" t="0" r="1905"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08243" cy="1149985"/>
                    </a:xfrm>
                    <a:prstGeom prst="rect">
                      <a:avLst/>
                    </a:prstGeom>
                  </pic:spPr>
                </pic:pic>
              </a:graphicData>
            </a:graphic>
          </wp:inline>
        </w:drawing>
      </w:r>
    </w:p>
    <w:p w14:paraId="1B76A0CB" w14:textId="5BDF97B0" w:rsidR="005341BE" w:rsidRPr="00455996" w:rsidRDefault="00BB7DE8" w:rsidP="00455996">
      <w:pPr>
        <w:pStyle w:val="af3"/>
        <w:spacing w:line="360" w:lineRule="auto"/>
        <w:contextualSpacing/>
        <w:rPr>
          <w:sz w:val="24"/>
          <w:szCs w:val="24"/>
        </w:rPr>
      </w:pPr>
      <w:bookmarkStart w:id="76" w:name="_Ref51381288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bookmarkEnd w:id="76"/>
      <w:r w:rsidR="005341BE" w:rsidRPr="00455996">
        <w:rPr>
          <w:sz w:val="24"/>
          <w:szCs w:val="24"/>
        </w:rPr>
        <w:t xml:space="preserve"> – </w:t>
      </w:r>
      <w:r w:rsidR="007E0549" w:rsidRPr="00455996">
        <w:rPr>
          <w:sz w:val="24"/>
          <w:szCs w:val="24"/>
        </w:rPr>
        <w:t>Подтверждение факта выдачи бланков разрешений юридическому лицу и ИП, из списка записей</w:t>
      </w:r>
    </w:p>
    <w:p w14:paraId="730EB48B" w14:textId="15002EBC" w:rsidR="008A0E4E" w:rsidRPr="00455996" w:rsidRDefault="00AC7621" w:rsidP="00455996">
      <w:pPr>
        <w:pStyle w:val="af5"/>
        <w:spacing w:line="360" w:lineRule="auto"/>
        <w:contextualSpacing/>
        <w:rPr>
          <w:szCs w:val="24"/>
        </w:rPr>
      </w:pPr>
      <w:r w:rsidRPr="00455996">
        <w:rPr>
          <w:szCs w:val="24"/>
        </w:rPr>
        <w:t>Далее необходимо совершить одно из следующих действий над записью</w:t>
      </w:r>
      <w:r w:rsidR="001D2614" w:rsidRPr="00455996">
        <w:rPr>
          <w:szCs w:val="24"/>
        </w:rPr>
        <w:t xml:space="preserve"> (</w:t>
      </w:r>
      <w:r w:rsidR="001D2614" w:rsidRPr="00455996">
        <w:rPr>
          <w:szCs w:val="24"/>
        </w:rPr>
        <w:fldChar w:fldCharType="begin"/>
      </w:r>
      <w:r w:rsidR="001D2614" w:rsidRPr="00455996">
        <w:rPr>
          <w:szCs w:val="24"/>
        </w:rPr>
        <w:instrText xml:space="preserve"> REF _Ref520900905 \h </w:instrText>
      </w:r>
      <w:r w:rsidR="00333F63" w:rsidRPr="00455996">
        <w:rPr>
          <w:szCs w:val="24"/>
        </w:rPr>
        <w:instrText xml:space="preserve"> \* MERGEFORMAT </w:instrText>
      </w:r>
      <w:r w:rsidR="001D2614" w:rsidRPr="00455996">
        <w:rPr>
          <w:szCs w:val="24"/>
        </w:rPr>
      </w:r>
      <w:r w:rsidR="001D2614"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39</w:t>
      </w:r>
      <w:r w:rsidR="001D2614" w:rsidRPr="00455996">
        <w:rPr>
          <w:szCs w:val="24"/>
        </w:rPr>
        <w:fldChar w:fldCharType="end"/>
      </w:r>
      <w:r w:rsidR="001D2614" w:rsidRPr="00455996">
        <w:rPr>
          <w:szCs w:val="24"/>
        </w:rPr>
        <w:t>)</w:t>
      </w:r>
      <w:r w:rsidRPr="00455996">
        <w:rPr>
          <w:szCs w:val="24"/>
        </w:rPr>
        <w:t>:</w:t>
      </w:r>
    </w:p>
    <w:p w14:paraId="338DDCF2" w14:textId="467185CB" w:rsidR="00AC7621" w:rsidRPr="00455996" w:rsidRDefault="00AC7621" w:rsidP="00455996">
      <w:pPr>
        <w:pStyle w:val="af5"/>
        <w:spacing w:line="360" w:lineRule="auto"/>
        <w:contextualSpacing/>
        <w:rPr>
          <w:szCs w:val="24"/>
        </w:rPr>
      </w:pPr>
      <w:r w:rsidRPr="00455996">
        <w:rPr>
          <w:szCs w:val="24"/>
        </w:rPr>
        <w:t>1. Аннулировать запись, в случае если она была добавлена ошибочно, либо содержит ошибки. Для этого нажмите кнопку «Действия» в строке с записью и выберите пункт «Аннулировать». После чего откроется всплывающее окно, в котором необходимо ввести причину аннулирования и нажать кнопку «Аннулировать» для подтверждения действия</w:t>
      </w:r>
      <w:r w:rsidR="00F7538E" w:rsidRPr="00455996">
        <w:rPr>
          <w:szCs w:val="24"/>
        </w:rPr>
        <w:t xml:space="preserve"> (</w:t>
      </w:r>
      <w:r w:rsidR="00BB7DE8" w:rsidRPr="00455996">
        <w:rPr>
          <w:szCs w:val="24"/>
        </w:rPr>
        <w:fldChar w:fldCharType="begin"/>
      </w:r>
      <w:r w:rsidR="00BB7DE8" w:rsidRPr="00455996">
        <w:rPr>
          <w:szCs w:val="24"/>
        </w:rPr>
        <w:instrText xml:space="preserve"> REF _Ref513812898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37</w:t>
      </w:r>
      <w:r w:rsidR="00BB7DE8" w:rsidRPr="00455996">
        <w:rPr>
          <w:szCs w:val="24"/>
        </w:rPr>
        <w:fldChar w:fldCharType="end"/>
      </w:r>
      <w:r w:rsidR="00F7538E" w:rsidRPr="00455996">
        <w:rPr>
          <w:szCs w:val="24"/>
        </w:rPr>
        <w:t>)</w:t>
      </w:r>
      <w:r w:rsidR="00212B11" w:rsidRPr="00455996">
        <w:rPr>
          <w:szCs w:val="24"/>
        </w:rPr>
        <w:t>. После совершения операции аннулирования статус записи примет значение «Аннулировано»</w:t>
      </w:r>
      <w:r w:rsidRPr="00455996">
        <w:rPr>
          <w:szCs w:val="24"/>
        </w:rPr>
        <w:t>;</w:t>
      </w:r>
    </w:p>
    <w:p w14:paraId="38A495EC" w14:textId="77777777" w:rsidR="00BB7DE8" w:rsidRPr="00455996" w:rsidRDefault="00F7538E" w:rsidP="00455996">
      <w:pPr>
        <w:pStyle w:val="af0"/>
        <w:spacing w:line="360" w:lineRule="auto"/>
        <w:contextualSpacing/>
        <w:rPr>
          <w:sz w:val="24"/>
          <w:szCs w:val="24"/>
        </w:rPr>
      </w:pPr>
      <w:r w:rsidRPr="00455996">
        <w:rPr>
          <w:sz w:val="24"/>
          <w:szCs w:val="24"/>
        </w:rPr>
        <w:drawing>
          <wp:inline distT="0" distB="0" distL="0" distR="0" wp14:anchorId="629D9F53" wp14:editId="0992885A">
            <wp:extent cx="2286000" cy="1728908"/>
            <wp:effectExtent l="0" t="0" r="0" b="508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91060" cy="1732735"/>
                    </a:xfrm>
                    <a:prstGeom prst="rect">
                      <a:avLst/>
                    </a:prstGeom>
                  </pic:spPr>
                </pic:pic>
              </a:graphicData>
            </a:graphic>
          </wp:inline>
        </w:drawing>
      </w:r>
    </w:p>
    <w:p w14:paraId="570E81FD" w14:textId="3A1DBBF5" w:rsidR="00F7538E" w:rsidRPr="00455996" w:rsidRDefault="00BB7DE8" w:rsidP="00455996">
      <w:pPr>
        <w:pStyle w:val="af3"/>
        <w:spacing w:line="360" w:lineRule="auto"/>
        <w:contextualSpacing/>
        <w:rPr>
          <w:sz w:val="24"/>
          <w:szCs w:val="24"/>
        </w:rPr>
      </w:pPr>
      <w:bookmarkStart w:id="77" w:name="_Ref5138128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bookmarkEnd w:id="77"/>
      <w:r w:rsidR="00F7538E" w:rsidRPr="00455996">
        <w:rPr>
          <w:sz w:val="24"/>
          <w:szCs w:val="24"/>
        </w:rPr>
        <w:t xml:space="preserve"> – Ввод причины аннулирования</w:t>
      </w:r>
    </w:p>
    <w:p w14:paraId="6BE60909" w14:textId="77777777" w:rsidR="00212B11" w:rsidRPr="00455996" w:rsidRDefault="00AC7621" w:rsidP="00455996">
      <w:pPr>
        <w:pStyle w:val="af5"/>
        <w:spacing w:line="360" w:lineRule="auto"/>
        <w:contextualSpacing/>
        <w:rPr>
          <w:szCs w:val="24"/>
        </w:rPr>
      </w:pPr>
      <w:r w:rsidRPr="00455996">
        <w:rPr>
          <w:szCs w:val="24"/>
        </w:rPr>
        <w:lastRenderedPageBreak/>
        <w:t xml:space="preserve">2. Проставить отметку о сдаче отчёта без </w:t>
      </w:r>
      <w:r w:rsidR="00212B11" w:rsidRPr="00455996">
        <w:rPr>
          <w:szCs w:val="24"/>
        </w:rPr>
        <w:t>замечаний</w:t>
      </w:r>
      <w:r w:rsidRPr="00455996">
        <w:rPr>
          <w:szCs w:val="24"/>
        </w:rPr>
        <w:t xml:space="preserve">, по выданным ранее бланкам разрешений. Для </w:t>
      </w:r>
      <w:r w:rsidR="00212B11" w:rsidRPr="00455996">
        <w:rPr>
          <w:szCs w:val="24"/>
        </w:rPr>
        <w:t xml:space="preserve">этого нажмите кнопку «Действия» в строке с записью и выберите пункт «Отчёт сдан без замечаний». </w:t>
      </w:r>
    </w:p>
    <w:p w14:paraId="37989195" w14:textId="72F59FF8" w:rsidR="00AC7621" w:rsidRPr="00455996" w:rsidRDefault="00212B11" w:rsidP="00455996">
      <w:pPr>
        <w:pStyle w:val="af5"/>
        <w:spacing w:line="360" w:lineRule="auto"/>
        <w:contextualSpacing/>
        <w:rPr>
          <w:szCs w:val="24"/>
        </w:rPr>
      </w:pPr>
      <w:r w:rsidRPr="00455996">
        <w:rPr>
          <w:szCs w:val="24"/>
        </w:rPr>
        <w:t>Тем самым вы проставите отметку о том, что юридическое лицо или ИП отчитались за выданные разрешения на добычу в рамках предоставленных им бланках разрешений. После совершения операции статус записи примет значение «Отчёт сдан без замечаний»;</w:t>
      </w:r>
    </w:p>
    <w:p w14:paraId="1F42D9C1" w14:textId="01531D3E" w:rsidR="00212B11" w:rsidRPr="00455996" w:rsidRDefault="00212B11" w:rsidP="00455996">
      <w:pPr>
        <w:pStyle w:val="af5"/>
        <w:spacing w:line="360" w:lineRule="auto"/>
        <w:contextualSpacing/>
        <w:rPr>
          <w:szCs w:val="24"/>
        </w:rPr>
      </w:pPr>
      <w:r w:rsidRPr="00455996">
        <w:rPr>
          <w:szCs w:val="24"/>
        </w:rPr>
        <w:t xml:space="preserve">3. Проставить отметку о сдаче отчёта с замечаниями, по выданным ранее бланкам разрешений. Для этого нажмите кнопку «Действия» в строке с записью и выберите пункт «Отчёт сдан с замечаниями». После чего </w:t>
      </w:r>
      <w:r w:rsidR="00292242" w:rsidRPr="00455996">
        <w:rPr>
          <w:szCs w:val="24"/>
        </w:rPr>
        <w:t>откроется всплывающее окно, в котором необходимо ввести замечания к отчёту, и нажать на кнопку «</w:t>
      </w:r>
      <w:r w:rsidR="0070614D" w:rsidRPr="00455996">
        <w:rPr>
          <w:szCs w:val="24"/>
        </w:rPr>
        <w:t>Подтвердить</w:t>
      </w:r>
      <w:r w:rsidR="00292242" w:rsidRPr="00455996">
        <w:rPr>
          <w:szCs w:val="24"/>
        </w:rPr>
        <w:t>»</w:t>
      </w:r>
      <w:r w:rsidR="0070614D" w:rsidRPr="00455996">
        <w:rPr>
          <w:szCs w:val="24"/>
        </w:rPr>
        <w:t xml:space="preserve"> для подтверждения действия</w:t>
      </w:r>
      <w:r w:rsidR="00F7538E" w:rsidRPr="00455996">
        <w:rPr>
          <w:szCs w:val="24"/>
        </w:rPr>
        <w:t xml:space="preserve"> (</w:t>
      </w:r>
      <w:r w:rsidR="00BB7DE8" w:rsidRPr="00455996">
        <w:rPr>
          <w:szCs w:val="24"/>
        </w:rPr>
        <w:fldChar w:fldCharType="begin"/>
      </w:r>
      <w:r w:rsidR="00BB7DE8" w:rsidRPr="00455996">
        <w:rPr>
          <w:szCs w:val="24"/>
        </w:rPr>
        <w:instrText xml:space="preserve"> REF _Ref513812910 \h </w:instrText>
      </w:r>
      <w:r w:rsidR="00174C02"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38</w:t>
      </w:r>
      <w:r w:rsidR="00BB7DE8" w:rsidRPr="00455996">
        <w:rPr>
          <w:szCs w:val="24"/>
        </w:rPr>
        <w:fldChar w:fldCharType="end"/>
      </w:r>
      <w:r w:rsidR="00F7538E" w:rsidRPr="00455996">
        <w:rPr>
          <w:szCs w:val="24"/>
        </w:rPr>
        <w:t>)</w:t>
      </w:r>
      <w:r w:rsidR="00BB7DE8" w:rsidRPr="00455996">
        <w:rPr>
          <w:szCs w:val="24"/>
        </w:rPr>
        <w:t>.</w:t>
      </w:r>
    </w:p>
    <w:p w14:paraId="1448FD86" w14:textId="713CDC82" w:rsidR="00212B11" w:rsidRPr="00455996" w:rsidRDefault="00212B11" w:rsidP="00455996">
      <w:pPr>
        <w:pStyle w:val="af5"/>
        <w:spacing w:line="360" w:lineRule="auto"/>
        <w:contextualSpacing/>
        <w:rPr>
          <w:szCs w:val="24"/>
        </w:rPr>
      </w:pPr>
      <w:r w:rsidRPr="00455996">
        <w:rPr>
          <w:szCs w:val="24"/>
        </w:rPr>
        <w:t xml:space="preserve">Тем самым вы проставите отметку о том, что юридическое лицо или ИП отчитались за выданные разрешения на добычу в рамках предоставленных им бланках разрешений, и по отчёту существуют замечания. После совершения операции статус записи примет значение «Отчёт сдан </w:t>
      </w:r>
      <w:r w:rsidR="0070614D" w:rsidRPr="00455996">
        <w:rPr>
          <w:szCs w:val="24"/>
        </w:rPr>
        <w:t>с замечаниями</w:t>
      </w:r>
      <w:r w:rsidRPr="00455996">
        <w:rPr>
          <w:szCs w:val="24"/>
        </w:rPr>
        <w:t>»;</w:t>
      </w:r>
    </w:p>
    <w:p w14:paraId="536742A9" w14:textId="77777777" w:rsidR="00BB7DE8" w:rsidRPr="00455996" w:rsidRDefault="00F7538E" w:rsidP="00455996">
      <w:pPr>
        <w:pStyle w:val="af0"/>
        <w:spacing w:line="360" w:lineRule="auto"/>
        <w:contextualSpacing/>
        <w:rPr>
          <w:sz w:val="24"/>
          <w:szCs w:val="24"/>
        </w:rPr>
      </w:pPr>
      <w:r w:rsidRPr="00455996">
        <w:rPr>
          <w:sz w:val="24"/>
          <w:szCs w:val="24"/>
        </w:rPr>
        <w:drawing>
          <wp:inline distT="0" distB="0" distL="0" distR="0" wp14:anchorId="6C1FEF83" wp14:editId="17E4BA1A">
            <wp:extent cx="2486025" cy="17966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93528" cy="1802108"/>
                    </a:xfrm>
                    <a:prstGeom prst="rect">
                      <a:avLst/>
                    </a:prstGeom>
                  </pic:spPr>
                </pic:pic>
              </a:graphicData>
            </a:graphic>
          </wp:inline>
        </w:drawing>
      </w:r>
    </w:p>
    <w:p w14:paraId="5F5D4218" w14:textId="4111BEC5" w:rsidR="00F7538E" w:rsidRPr="00455996" w:rsidRDefault="00BB7DE8" w:rsidP="00455996">
      <w:pPr>
        <w:pStyle w:val="af3"/>
        <w:spacing w:line="360" w:lineRule="auto"/>
        <w:contextualSpacing/>
        <w:rPr>
          <w:sz w:val="24"/>
          <w:szCs w:val="24"/>
        </w:rPr>
      </w:pPr>
      <w:bookmarkStart w:id="78" w:name="_Ref51381291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bookmarkEnd w:id="78"/>
      <w:r w:rsidR="00F7538E" w:rsidRPr="00455996">
        <w:rPr>
          <w:sz w:val="24"/>
          <w:szCs w:val="24"/>
        </w:rPr>
        <w:t xml:space="preserve"> – Ввод замечания по отчёту</w:t>
      </w:r>
    </w:p>
    <w:p w14:paraId="59F475E8" w14:textId="77777777" w:rsidR="00BB7DE8" w:rsidRPr="00455996" w:rsidRDefault="006A20DF" w:rsidP="00455996">
      <w:pPr>
        <w:pStyle w:val="af0"/>
        <w:spacing w:line="360" w:lineRule="auto"/>
        <w:contextualSpacing/>
        <w:rPr>
          <w:sz w:val="24"/>
          <w:szCs w:val="24"/>
        </w:rPr>
      </w:pPr>
      <w:r w:rsidRPr="00455996">
        <w:rPr>
          <w:sz w:val="24"/>
          <w:szCs w:val="24"/>
        </w:rPr>
        <w:drawing>
          <wp:inline distT="0" distB="0" distL="0" distR="0" wp14:anchorId="5DE074A9" wp14:editId="30B1FB41">
            <wp:extent cx="4796405" cy="1258570"/>
            <wp:effectExtent l="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796405" cy="1258570"/>
                    </a:xfrm>
                    <a:prstGeom prst="rect">
                      <a:avLst/>
                    </a:prstGeom>
                  </pic:spPr>
                </pic:pic>
              </a:graphicData>
            </a:graphic>
          </wp:inline>
        </w:drawing>
      </w:r>
    </w:p>
    <w:p w14:paraId="46E4505A" w14:textId="7A20B50C" w:rsidR="0070614D" w:rsidRPr="00455996" w:rsidRDefault="00BB7DE8" w:rsidP="00455996">
      <w:pPr>
        <w:pStyle w:val="af3"/>
        <w:spacing w:line="360" w:lineRule="auto"/>
        <w:contextualSpacing/>
        <w:rPr>
          <w:sz w:val="24"/>
          <w:szCs w:val="24"/>
        </w:rPr>
      </w:pPr>
      <w:bookmarkStart w:id="79" w:name="_Ref5209009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bookmarkEnd w:id="79"/>
      <w:r w:rsidR="0070614D" w:rsidRPr="00455996">
        <w:rPr>
          <w:sz w:val="24"/>
          <w:szCs w:val="24"/>
        </w:rPr>
        <w:t xml:space="preserve"> – Работа с выданными бланками разрешений на добычу</w:t>
      </w:r>
    </w:p>
    <w:p w14:paraId="1E6E2742" w14:textId="6D004E94" w:rsidR="00BC61C3" w:rsidRPr="00455996" w:rsidRDefault="00BC61C3" w:rsidP="00455996">
      <w:pPr>
        <w:pStyle w:val="3"/>
        <w:spacing w:line="360" w:lineRule="auto"/>
        <w:contextualSpacing/>
      </w:pPr>
      <w:bookmarkStart w:id="80" w:name="_Toc122991924"/>
      <w:bookmarkStart w:id="81" w:name="_Toc167127346"/>
      <w:bookmarkStart w:id="82" w:name="_Toc167296491"/>
      <w:bookmarkStart w:id="83" w:name="_Toc170909617"/>
      <w:r w:rsidRPr="00455996">
        <w:t>Добавление сотрудников в карточку юридического лица и ИП</w:t>
      </w:r>
      <w:bookmarkEnd w:id="80"/>
      <w:bookmarkEnd w:id="81"/>
      <w:bookmarkEnd w:id="82"/>
      <w:bookmarkEnd w:id="83"/>
    </w:p>
    <w:p w14:paraId="7D7DD3CB" w14:textId="2BE511AF" w:rsidR="0070614D" w:rsidRPr="00455996" w:rsidRDefault="00BC61C3" w:rsidP="00455996">
      <w:pPr>
        <w:pStyle w:val="af5"/>
        <w:spacing w:line="360" w:lineRule="auto"/>
        <w:contextualSpacing/>
        <w:rPr>
          <w:szCs w:val="24"/>
        </w:rPr>
      </w:pPr>
      <w:r w:rsidRPr="00455996">
        <w:rPr>
          <w:szCs w:val="24"/>
        </w:rPr>
        <w:t>Список сотрудников ведется в Системе по каждому юридическому лицу и ИП отдельно. Поэтому</w:t>
      </w:r>
      <w:r w:rsidR="00E7041F" w:rsidRPr="00455996">
        <w:rPr>
          <w:szCs w:val="24"/>
        </w:rPr>
        <w:t>,</w:t>
      </w:r>
      <w:r w:rsidRPr="00455996">
        <w:rPr>
          <w:szCs w:val="24"/>
        </w:rPr>
        <w:t xml:space="preserve"> для начала работы со списком сотрудников юридического лица</w:t>
      </w:r>
      <w:r w:rsidR="00E7041F" w:rsidRPr="00455996">
        <w:rPr>
          <w:szCs w:val="24"/>
        </w:rPr>
        <w:t xml:space="preserve"> или индивидуального </w:t>
      </w:r>
      <w:r w:rsidR="00E7041F" w:rsidRPr="00455996">
        <w:rPr>
          <w:szCs w:val="24"/>
        </w:rPr>
        <w:lastRenderedPageBreak/>
        <w:t>предпринимателя</w:t>
      </w:r>
      <w:r w:rsidRPr="00455996">
        <w:rPr>
          <w:szCs w:val="24"/>
        </w:rPr>
        <w:t>, откройте для редактирования карточку юр</w:t>
      </w:r>
      <w:r w:rsidR="001D2614" w:rsidRPr="00455996">
        <w:rPr>
          <w:szCs w:val="24"/>
        </w:rPr>
        <w:t>идического</w:t>
      </w:r>
      <w:r w:rsidRPr="00455996">
        <w:rPr>
          <w:szCs w:val="24"/>
        </w:rPr>
        <w:t xml:space="preserve"> лица и ИП, после чего в открывшейся форме перейдите на вкладку «Сотрудники» (</w:t>
      </w:r>
      <w:r w:rsidR="00BB7DE8" w:rsidRPr="00455996">
        <w:rPr>
          <w:szCs w:val="24"/>
        </w:rPr>
        <w:fldChar w:fldCharType="begin"/>
      </w:r>
      <w:r w:rsidR="00BB7DE8" w:rsidRPr="00455996">
        <w:rPr>
          <w:szCs w:val="24"/>
        </w:rPr>
        <w:instrText xml:space="preserve"> REF _Ref513812964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40</w:t>
      </w:r>
      <w:r w:rsidR="00BB7DE8" w:rsidRPr="00455996">
        <w:rPr>
          <w:szCs w:val="24"/>
        </w:rPr>
        <w:fldChar w:fldCharType="end"/>
      </w:r>
      <w:r w:rsidRPr="00455996">
        <w:rPr>
          <w:szCs w:val="24"/>
        </w:rPr>
        <w:t>)</w:t>
      </w:r>
      <w:r w:rsidR="00BB7DE8" w:rsidRPr="00455996">
        <w:rPr>
          <w:szCs w:val="24"/>
        </w:rPr>
        <w:t>.</w:t>
      </w:r>
    </w:p>
    <w:p w14:paraId="5A63CAFD" w14:textId="77777777" w:rsidR="00E7041F" w:rsidRPr="00455996" w:rsidRDefault="00E7041F" w:rsidP="00455996">
      <w:pPr>
        <w:pStyle w:val="af5"/>
        <w:spacing w:line="360" w:lineRule="auto"/>
        <w:contextualSpacing/>
        <w:rPr>
          <w:szCs w:val="24"/>
        </w:rPr>
      </w:pPr>
    </w:p>
    <w:p w14:paraId="2EC01BCB" w14:textId="5E8F4955" w:rsidR="00BB7DE8" w:rsidRPr="00455996" w:rsidRDefault="005A6CD9" w:rsidP="00455996">
      <w:pPr>
        <w:pStyle w:val="af0"/>
        <w:spacing w:line="360" w:lineRule="auto"/>
        <w:contextualSpacing/>
        <w:rPr>
          <w:sz w:val="24"/>
          <w:szCs w:val="24"/>
        </w:rPr>
      </w:pPr>
      <w:r w:rsidRPr="00455996">
        <w:rPr>
          <w:sz w:val="24"/>
          <w:szCs w:val="24"/>
        </w:rPr>
        <w:drawing>
          <wp:inline distT="0" distB="0" distL="0" distR="0" wp14:anchorId="2F607514" wp14:editId="77584A6A">
            <wp:extent cx="4869180" cy="914548"/>
            <wp:effectExtent l="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4869180" cy="914548"/>
                    </a:xfrm>
                    <a:prstGeom prst="rect">
                      <a:avLst/>
                    </a:prstGeom>
                    <a:noFill/>
                    <a:ln>
                      <a:noFill/>
                    </a:ln>
                  </pic:spPr>
                </pic:pic>
              </a:graphicData>
            </a:graphic>
          </wp:inline>
        </w:drawing>
      </w:r>
    </w:p>
    <w:p w14:paraId="1E3929B1" w14:textId="2DB562EC" w:rsidR="00BC61C3" w:rsidRPr="00455996" w:rsidRDefault="00BB7DE8" w:rsidP="00455996">
      <w:pPr>
        <w:pStyle w:val="af3"/>
        <w:spacing w:line="360" w:lineRule="auto"/>
        <w:contextualSpacing/>
        <w:rPr>
          <w:sz w:val="24"/>
          <w:szCs w:val="24"/>
        </w:rPr>
      </w:pPr>
      <w:bookmarkStart w:id="84" w:name="_Ref51381296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40</w:t>
      </w:r>
      <w:r w:rsidR="00E6154B" w:rsidRPr="00455996">
        <w:rPr>
          <w:noProof/>
          <w:sz w:val="24"/>
          <w:szCs w:val="24"/>
        </w:rPr>
        <w:fldChar w:fldCharType="end"/>
      </w:r>
      <w:bookmarkEnd w:id="84"/>
      <w:r w:rsidR="00BC61C3" w:rsidRPr="00455996">
        <w:rPr>
          <w:sz w:val="24"/>
          <w:szCs w:val="24"/>
        </w:rPr>
        <w:t xml:space="preserve"> – Переход во вкладку «Сотрудники»</w:t>
      </w:r>
    </w:p>
    <w:p w14:paraId="1F036324" w14:textId="1D25A70C" w:rsidR="00BC61C3" w:rsidRPr="00455996" w:rsidRDefault="00BC61C3" w:rsidP="00455996">
      <w:pPr>
        <w:pStyle w:val="af5"/>
        <w:spacing w:line="360" w:lineRule="auto"/>
        <w:contextualSpacing/>
        <w:rPr>
          <w:szCs w:val="24"/>
        </w:rPr>
      </w:pPr>
      <w:r w:rsidRPr="00455996">
        <w:rPr>
          <w:szCs w:val="24"/>
        </w:rPr>
        <w:t>Далее для добавления сотрудников в список, нажмите кнопку «Добавить» (</w:t>
      </w:r>
      <w:r w:rsidR="00BB7DE8" w:rsidRPr="00455996">
        <w:rPr>
          <w:szCs w:val="24"/>
        </w:rPr>
        <w:fldChar w:fldCharType="begin"/>
      </w:r>
      <w:r w:rsidR="00BB7DE8" w:rsidRPr="00455996">
        <w:rPr>
          <w:szCs w:val="24"/>
        </w:rPr>
        <w:instrText xml:space="preserve"> REF _Ref513812976 \h </w:instrText>
      </w:r>
      <w:r w:rsidR="00333F63" w:rsidRPr="00455996">
        <w:rPr>
          <w:szCs w:val="24"/>
        </w:rPr>
        <w:instrText xml:space="preserve"> \* MERGEFORMAT </w:instrText>
      </w:r>
      <w:r w:rsidR="00BB7DE8" w:rsidRPr="00455996">
        <w:rPr>
          <w:szCs w:val="24"/>
        </w:rPr>
      </w:r>
      <w:r w:rsidR="00BB7DE8"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41</w:t>
      </w:r>
      <w:r w:rsidR="00BB7DE8" w:rsidRPr="00455996">
        <w:rPr>
          <w:szCs w:val="24"/>
        </w:rPr>
        <w:fldChar w:fldCharType="end"/>
      </w:r>
      <w:r w:rsidRPr="00455996">
        <w:rPr>
          <w:szCs w:val="24"/>
        </w:rPr>
        <w:t>), после чего произойдёт открытие окна</w:t>
      </w:r>
      <w:r w:rsidR="008B4564" w:rsidRPr="00455996">
        <w:rPr>
          <w:szCs w:val="24"/>
        </w:rPr>
        <w:t xml:space="preserve"> выбора</w:t>
      </w:r>
      <w:r w:rsidRPr="00455996">
        <w:rPr>
          <w:szCs w:val="24"/>
        </w:rPr>
        <w:t xml:space="preserve"> </w:t>
      </w:r>
      <w:r w:rsidR="008B4564" w:rsidRPr="00455996">
        <w:rPr>
          <w:szCs w:val="24"/>
        </w:rPr>
        <w:t>(</w:t>
      </w:r>
      <w:r w:rsidRPr="00455996">
        <w:rPr>
          <w:szCs w:val="24"/>
        </w:rPr>
        <w:t>поиска</w:t>
      </w:r>
      <w:r w:rsidR="008B4564" w:rsidRPr="00455996">
        <w:rPr>
          <w:szCs w:val="24"/>
        </w:rPr>
        <w:t>)</w:t>
      </w:r>
      <w:r w:rsidRPr="00455996">
        <w:rPr>
          <w:szCs w:val="24"/>
        </w:rPr>
        <w:t xml:space="preserve"> сотрудников.</w:t>
      </w:r>
    </w:p>
    <w:p w14:paraId="0F7026F1" w14:textId="77777777" w:rsidR="00BB7DE8" w:rsidRPr="00455996" w:rsidRDefault="00BC61C3" w:rsidP="00455996">
      <w:pPr>
        <w:pStyle w:val="af0"/>
        <w:spacing w:line="360" w:lineRule="auto"/>
        <w:contextualSpacing/>
        <w:rPr>
          <w:sz w:val="24"/>
          <w:szCs w:val="24"/>
        </w:rPr>
      </w:pPr>
      <w:r w:rsidRPr="00455996">
        <w:rPr>
          <w:sz w:val="24"/>
          <w:szCs w:val="24"/>
        </w:rPr>
        <w:drawing>
          <wp:inline distT="0" distB="0" distL="0" distR="0" wp14:anchorId="7761CDAC" wp14:editId="79AD3BD3">
            <wp:extent cx="6138631" cy="1143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80163" cy="1150733"/>
                    </a:xfrm>
                    <a:prstGeom prst="rect">
                      <a:avLst/>
                    </a:prstGeom>
                  </pic:spPr>
                </pic:pic>
              </a:graphicData>
            </a:graphic>
          </wp:inline>
        </w:drawing>
      </w:r>
    </w:p>
    <w:p w14:paraId="41766184" w14:textId="74B4CD41" w:rsidR="00BC61C3" w:rsidRPr="00455996" w:rsidRDefault="00BB7DE8" w:rsidP="00455996">
      <w:pPr>
        <w:pStyle w:val="af3"/>
        <w:spacing w:line="360" w:lineRule="auto"/>
        <w:contextualSpacing/>
        <w:rPr>
          <w:sz w:val="24"/>
          <w:szCs w:val="24"/>
        </w:rPr>
      </w:pPr>
      <w:bookmarkStart w:id="85" w:name="_Ref51381297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bookmarkEnd w:id="85"/>
      <w:r w:rsidR="00BC61C3" w:rsidRPr="00455996">
        <w:rPr>
          <w:sz w:val="24"/>
          <w:szCs w:val="24"/>
        </w:rPr>
        <w:t xml:space="preserve"> – Переход к добавлению сотрудников</w:t>
      </w:r>
    </w:p>
    <w:p w14:paraId="5DDDE5E4" w14:textId="618A9753" w:rsidR="00BC61C3" w:rsidRPr="00455996" w:rsidRDefault="00C5525D" w:rsidP="00455996">
      <w:pPr>
        <w:pStyle w:val="af5"/>
        <w:spacing w:line="360" w:lineRule="auto"/>
        <w:contextualSpacing/>
        <w:rPr>
          <w:szCs w:val="24"/>
        </w:rPr>
      </w:pPr>
      <w:r w:rsidRPr="00455996">
        <w:rPr>
          <w:szCs w:val="24"/>
        </w:rPr>
        <w:t>В открывшемся окне, для поиска необходимой записи, введите ФИО сотрудника и нажмите кнопку «Поиск», после этого нажмите на кнопку «Выбрать» для добавления охотника в список сотрудников юридического лица или ИП (</w:t>
      </w:r>
      <w:r w:rsidR="009230A5" w:rsidRPr="00455996">
        <w:rPr>
          <w:szCs w:val="24"/>
        </w:rPr>
        <w:fldChar w:fldCharType="begin"/>
      </w:r>
      <w:r w:rsidR="009230A5" w:rsidRPr="00455996">
        <w:rPr>
          <w:szCs w:val="24"/>
        </w:rPr>
        <w:instrText xml:space="preserve"> REF _Ref513813300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42</w:t>
      </w:r>
      <w:r w:rsidR="009230A5" w:rsidRPr="00455996">
        <w:rPr>
          <w:szCs w:val="24"/>
        </w:rPr>
        <w:fldChar w:fldCharType="end"/>
      </w:r>
      <w:r w:rsidRPr="00455996">
        <w:rPr>
          <w:szCs w:val="24"/>
        </w:rPr>
        <w:t>).</w:t>
      </w:r>
    </w:p>
    <w:p w14:paraId="65ACCDE3" w14:textId="68BD5879" w:rsidR="00C5525D" w:rsidRPr="00455996" w:rsidRDefault="00C5525D" w:rsidP="00455996">
      <w:pPr>
        <w:pStyle w:val="af7"/>
        <w:spacing w:line="360" w:lineRule="auto"/>
        <w:contextualSpacing/>
        <w:rPr>
          <w:szCs w:val="24"/>
        </w:rPr>
      </w:pPr>
      <w:r w:rsidRPr="00455996">
        <w:rPr>
          <w:szCs w:val="24"/>
        </w:rPr>
        <w:t>Внимание!!! В окне выбора (поиска) сотрудника отображаются записи из реестра охотников. В слу</w:t>
      </w:r>
      <w:r w:rsidR="008E2DBA" w:rsidRPr="00455996">
        <w:rPr>
          <w:szCs w:val="24"/>
        </w:rPr>
        <w:t>чае если необходимой записи нет,</w:t>
      </w:r>
      <w:r w:rsidRPr="00455996">
        <w:rPr>
          <w:szCs w:val="24"/>
        </w:rPr>
        <w:t xml:space="preserve"> то </w:t>
      </w:r>
      <w:r w:rsidR="008E2DBA" w:rsidRPr="00455996">
        <w:rPr>
          <w:szCs w:val="24"/>
        </w:rPr>
        <w:t>убедитесь,</w:t>
      </w:r>
      <w:r w:rsidRPr="00455996">
        <w:rPr>
          <w:szCs w:val="24"/>
        </w:rPr>
        <w:t xml:space="preserve"> что охотник добавлен в реестр охотников.</w:t>
      </w:r>
    </w:p>
    <w:p w14:paraId="569C3C23" w14:textId="77777777" w:rsidR="009230A5" w:rsidRPr="00455996" w:rsidRDefault="00D367F1" w:rsidP="00455996">
      <w:pPr>
        <w:pStyle w:val="af0"/>
        <w:spacing w:line="360" w:lineRule="auto"/>
        <w:contextualSpacing/>
        <w:rPr>
          <w:sz w:val="24"/>
          <w:szCs w:val="24"/>
        </w:rPr>
      </w:pPr>
      <w:r w:rsidRPr="00455996">
        <w:rPr>
          <w:sz w:val="24"/>
          <w:szCs w:val="24"/>
        </w:rPr>
        <w:drawing>
          <wp:inline distT="0" distB="0" distL="0" distR="0" wp14:anchorId="77760108" wp14:editId="4CC7C068">
            <wp:extent cx="5134652" cy="1752600"/>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5567" t="8409" r="3099" b="13111"/>
                    <a:stretch/>
                  </pic:blipFill>
                  <pic:spPr bwMode="auto">
                    <a:xfrm>
                      <a:off x="0" y="0"/>
                      <a:ext cx="5156743" cy="1760140"/>
                    </a:xfrm>
                    <a:prstGeom prst="rect">
                      <a:avLst/>
                    </a:prstGeom>
                    <a:ln>
                      <a:noFill/>
                    </a:ln>
                    <a:extLst>
                      <a:ext uri="{53640926-AAD7-44D8-BBD7-CCE9431645EC}">
                        <a14:shadowObscured xmlns:a14="http://schemas.microsoft.com/office/drawing/2010/main"/>
                      </a:ext>
                    </a:extLst>
                  </pic:spPr>
                </pic:pic>
              </a:graphicData>
            </a:graphic>
          </wp:inline>
        </w:drawing>
      </w:r>
    </w:p>
    <w:p w14:paraId="777DF233" w14:textId="18541A00" w:rsidR="008B4564" w:rsidRPr="00455996" w:rsidRDefault="009230A5" w:rsidP="00455996">
      <w:pPr>
        <w:pStyle w:val="af3"/>
        <w:spacing w:line="360" w:lineRule="auto"/>
        <w:contextualSpacing/>
        <w:rPr>
          <w:sz w:val="24"/>
          <w:szCs w:val="24"/>
        </w:rPr>
      </w:pPr>
      <w:bookmarkStart w:id="86" w:name="_Ref51381330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bookmarkEnd w:id="86"/>
      <w:r w:rsidR="008B4564" w:rsidRPr="00455996">
        <w:rPr>
          <w:sz w:val="24"/>
          <w:szCs w:val="24"/>
        </w:rPr>
        <w:t xml:space="preserve"> – Окно выбора (поиска) сотрудников</w:t>
      </w:r>
    </w:p>
    <w:p w14:paraId="6FE5073D" w14:textId="554B539F" w:rsidR="00B72DDC" w:rsidRPr="00455996" w:rsidRDefault="00B72DDC" w:rsidP="00455996">
      <w:pPr>
        <w:pStyle w:val="3"/>
        <w:spacing w:line="360" w:lineRule="auto"/>
        <w:contextualSpacing/>
      </w:pPr>
      <w:bookmarkStart w:id="87" w:name="_Toc122991925"/>
      <w:bookmarkStart w:id="88" w:name="_Toc167127347"/>
      <w:bookmarkStart w:id="89" w:name="_Toc167296492"/>
      <w:bookmarkStart w:id="90" w:name="_Toc170909618"/>
      <w:r w:rsidRPr="00455996">
        <w:lastRenderedPageBreak/>
        <w:t xml:space="preserve">Работа с </w:t>
      </w:r>
      <w:r w:rsidR="00C6016D" w:rsidRPr="00455996">
        <w:t>начислениями</w:t>
      </w:r>
      <w:r w:rsidRPr="00455996">
        <w:t xml:space="preserve"> юридического лица и ИП</w:t>
      </w:r>
      <w:bookmarkEnd w:id="87"/>
      <w:bookmarkEnd w:id="88"/>
      <w:bookmarkEnd w:id="89"/>
      <w:bookmarkEnd w:id="90"/>
    </w:p>
    <w:p w14:paraId="4053AC71" w14:textId="77777777" w:rsidR="00B72DDC" w:rsidRPr="00455996" w:rsidRDefault="00B72DDC" w:rsidP="00455996">
      <w:pPr>
        <w:pStyle w:val="4"/>
        <w:spacing w:line="360" w:lineRule="auto"/>
        <w:contextualSpacing/>
        <w:rPr>
          <w:i w:val="0"/>
          <w:szCs w:val="24"/>
        </w:rPr>
      </w:pPr>
      <w:r w:rsidRPr="00455996">
        <w:rPr>
          <w:i w:val="0"/>
          <w:szCs w:val="24"/>
        </w:rPr>
        <w:t>Создание записи</w:t>
      </w:r>
    </w:p>
    <w:p w14:paraId="6514010E" w14:textId="1DB7591A" w:rsidR="00180DD4" w:rsidRPr="00455996" w:rsidRDefault="00B72DDC" w:rsidP="00455996">
      <w:pPr>
        <w:pStyle w:val="af5"/>
        <w:spacing w:line="360" w:lineRule="auto"/>
        <w:contextualSpacing/>
        <w:rPr>
          <w:szCs w:val="24"/>
        </w:rPr>
      </w:pPr>
      <w:r w:rsidRPr="00455996">
        <w:rPr>
          <w:szCs w:val="24"/>
        </w:rPr>
        <w:t xml:space="preserve">Список </w:t>
      </w:r>
      <w:r w:rsidR="00C6016D" w:rsidRPr="00455996">
        <w:rPr>
          <w:szCs w:val="24"/>
        </w:rPr>
        <w:t>начислений</w:t>
      </w:r>
      <w:r w:rsidR="00180DD4" w:rsidRPr="00455996">
        <w:rPr>
          <w:szCs w:val="24"/>
        </w:rPr>
        <w:t xml:space="preserve"> юр</w:t>
      </w:r>
      <w:r w:rsidR="00B308C2" w:rsidRPr="00455996">
        <w:rPr>
          <w:szCs w:val="24"/>
        </w:rPr>
        <w:t>идических</w:t>
      </w:r>
      <w:r w:rsidR="00180DD4" w:rsidRPr="00455996">
        <w:rPr>
          <w:szCs w:val="24"/>
        </w:rPr>
        <w:t xml:space="preserve"> лиц и ИП ведется</w:t>
      </w:r>
      <w:r w:rsidRPr="00455996">
        <w:rPr>
          <w:szCs w:val="24"/>
        </w:rPr>
        <w:t xml:space="preserve"> в Системе по каждому юридическому лицу и ИП в отдельности. </w:t>
      </w:r>
      <w:r w:rsidR="00180DD4" w:rsidRPr="00455996">
        <w:rPr>
          <w:szCs w:val="24"/>
        </w:rPr>
        <w:t xml:space="preserve">Поэтому для начала работы с </w:t>
      </w:r>
      <w:r w:rsidR="00C6016D" w:rsidRPr="00455996">
        <w:rPr>
          <w:szCs w:val="24"/>
        </w:rPr>
        <w:t>начислениями</w:t>
      </w:r>
      <w:r w:rsidR="003D720D" w:rsidRPr="00455996">
        <w:rPr>
          <w:szCs w:val="24"/>
        </w:rPr>
        <w:t xml:space="preserve"> юр</w:t>
      </w:r>
      <w:r w:rsidR="00B308C2" w:rsidRPr="00455996">
        <w:rPr>
          <w:szCs w:val="24"/>
        </w:rPr>
        <w:t>идического</w:t>
      </w:r>
      <w:r w:rsidR="003D720D" w:rsidRPr="00455996">
        <w:rPr>
          <w:szCs w:val="24"/>
        </w:rPr>
        <w:t xml:space="preserve"> лица и ИП</w:t>
      </w:r>
      <w:r w:rsidR="00180DD4" w:rsidRPr="00455996">
        <w:rPr>
          <w:szCs w:val="24"/>
        </w:rPr>
        <w:t>, откройте для редактирования карточку юр</w:t>
      </w:r>
      <w:r w:rsidR="00B308C2" w:rsidRPr="00455996">
        <w:rPr>
          <w:szCs w:val="24"/>
        </w:rPr>
        <w:t>идического</w:t>
      </w:r>
      <w:r w:rsidR="00180DD4" w:rsidRPr="00455996">
        <w:rPr>
          <w:szCs w:val="24"/>
        </w:rPr>
        <w:t xml:space="preserve"> лица и ИП, после чего в открывшейся форме перейдите на вкладку «</w:t>
      </w:r>
      <w:r w:rsidR="00A1164B" w:rsidRPr="00455996">
        <w:rPr>
          <w:szCs w:val="24"/>
        </w:rPr>
        <w:t>ГИС ГМП</w:t>
      </w:r>
      <w:r w:rsidR="00180DD4" w:rsidRPr="00455996">
        <w:rPr>
          <w:szCs w:val="24"/>
        </w:rPr>
        <w:t>» (</w:t>
      </w:r>
      <w:r w:rsidR="009230A5" w:rsidRPr="00455996">
        <w:rPr>
          <w:szCs w:val="24"/>
        </w:rPr>
        <w:fldChar w:fldCharType="begin"/>
      </w:r>
      <w:r w:rsidR="009230A5" w:rsidRPr="00455996">
        <w:rPr>
          <w:szCs w:val="24"/>
        </w:rPr>
        <w:instrText xml:space="preserve"> REF _Ref513813315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2.1</w:t>
      </w:r>
      <w:r w:rsidR="00D67DFD" w:rsidRPr="00455996">
        <w:rPr>
          <w:szCs w:val="24"/>
        </w:rPr>
        <w:t>–</w:t>
      </w:r>
      <w:r w:rsidR="00D67DFD" w:rsidRPr="00455996">
        <w:rPr>
          <w:noProof/>
          <w:szCs w:val="24"/>
        </w:rPr>
        <w:t>43</w:t>
      </w:r>
      <w:r w:rsidR="009230A5" w:rsidRPr="00455996">
        <w:rPr>
          <w:szCs w:val="24"/>
        </w:rPr>
        <w:fldChar w:fldCharType="end"/>
      </w:r>
      <w:r w:rsidR="00180DD4" w:rsidRPr="00455996">
        <w:rPr>
          <w:szCs w:val="24"/>
        </w:rPr>
        <w:t>)</w:t>
      </w:r>
      <w:r w:rsidR="009230A5" w:rsidRPr="00455996">
        <w:rPr>
          <w:szCs w:val="24"/>
        </w:rPr>
        <w:t>.</w:t>
      </w:r>
    </w:p>
    <w:p w14:paraId="37E15CB2" w14:textId="70F28A6B" w:rsidR="009230A5" w:rsidRPr="00455996" w:rsidRDefault="005A6CD9" w:rsidP="00455996">
      <w:pPr>
        <w:pStyle w:val="af0"/>
        <w:spacing w:line="360" w:lineRule="auto"/>
        <w:contextualSpacing/>
        <w:rPr>
          <w:sz w:val="24"/>
          <w:szCs w:val="24"/>
        </w:rPr>
      </w:pPr>
      <w:r w:rsidRPr="00455996">
        <w:rPr>
          <w:sz w:val="24"/>
          <w:szCs w:val="24"/>
        </w:rPr>
        <w:drawing>
          <wp:inline distT="0" distB="0" distL="0" distR="0" wp14:anchorId="19FA9A67" wp14:editId="639FA3D3">
            <wp:extent cx="5537054" cy="1175385"/>
            <wp:effectExtent l="0" t="0" r="635" b="5715"/>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5537054" cy="1175385"/>
                    </a:xfrm>
                    <a:prstGeom prst="rect">
                      <a:avLst/>
                    </a:prstGeom>
                    <a:noFill/>
                    <a:ln>
                      <a:noFill/>
                    </a:ln>
                  </pic:spPr>
                </pic:pic>
              </a:graphicData>
            </a:graphic>
          </wp:inline>
        </w:drawing>
      </w:r>
    </w:p>
    <w:p w14:paraId="0BD03CAC" w14:textId="70515023" w:rsidR="00180DD4" w:rsidRPr="00455996" w:rsidRDefault="009230A5" w:rsidP="00455996">
      <w:pPr>
        <w:pStyle w:val="af3"/>
        <w:spacing w:line="360" w:lineRule="auto"/>
        <w:contextualSpacing/>
        <w:rPr>
          <w:sz w:val="24"/>
          <w:szCs w:val="24"/>
        </w:rPr>
      </w:pPr>
      <w:bookmarkStart w:id="91" w:name="_Ref5138133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bookmarkEnd w:id="91"/>
      <w:r w:rsidR="00180DD4" w:rsidRPr="00455996">
        <w:rPr>
          <w:sz w:val="24"/>
          <w:szCs w:val="24"/>
        </w:rPr>
        <w:t xml:space="preserve"> – Переход во вкладку «</w:t>
      </w:r>
      <w:r w:rsidR="00A1164B" w:rsidRPr="00455996">
        <w:rPr>
          <w:sz w:val="24"/>
          <w:szCs w:val="24"/>
        </w:rPr>
        <w:t>ГИС ГМП</w:t>
      </w:r>
      <w:r w:rsidR="00180DD4" w:rsidRPr="00455996">
        <w:rPr>
          <w:sz w:val="24"/>
          <w:szCs w:val="24"/>
        </w:rPr>
        <w:t>»</w:t>
      </w:r>
    </w:p>
    <w:p w14:paraId="4EB453AC" w14:textId="0F37AB84" w:rsidR="00180DD4" w:rsidRPr="00455996" w:rsidRDefault="00180DD4" w:rsidP="00455996">
      <w:pPr>
        <w:pStyle w:val="af5"/>
        <w:spacing w:line="360" w:lineRule="auto"/>
        <w:contextualSpacing/>
        <w:rPr>
          <w:szCs w:val="24"/>
        </w:rPr>
      </w:pPr>
      <w:r w:rsidRPr="00455996">
        <w:rPr>
          <w:szCs w:val="24"/>
        </w:rPr>
        <w:t xml:space="preserve">На данной вкладке отобразиться список всех </w:t>
      </w:r>
      <w:r w:rsidR="00C6016D" w:rsidRPr="00455996">
        <w:rPr>
          <w:szCs w:val="24"/>
        </w:rPr>
        <w:t>начислений</w:t>
      </w:r>
      <w:r w:rsidR="007036B5" w:rsidRPr="00455996">
        <w:rPr>
          <w:szCs w:val="24"/>
        </w:rPr>
        <w:t xml:space="preserve"> юр</w:t>
      </w:r>
      <w:r w:rsidR="00B308C2" w:rsidRPr="00455996">
        <w:rPr>
          <w:szCs w:val="24"/>
        </w:rPr>
        <w:t>идического</w:t>
      </w:r>
      <w:r w:rsidR="007036B5" w:rsidRPr="00455996">
        <w:rPr>
          <w:szCs w:val="24"/>
        </w:rPr>
        <w:t xml:space="preserve"> лица или ИП</w:t>
      </w:r>
      <w:r w:rsidRPr="00455996">
        <w:rPr>
          <w:szCs w:val="24"/>
        </w:rPr>
        <w:t>, которые были созданы для выбранного юридического лица и ИП.</w:t>
      </w:r>
    </w:p>
    <w:p w14:paraId="76FAC85F" w14:textId="0ED4C63E" w:rsidR="00180DD4" w:rsidRPr="00455996" w:rsidRDefault="00180DD4" w:rsidP="00455996">
      <w:pPr>
        <w:pStyle w:val="af5"/>
        <w:spacing w:line="360" w:lineRule="auto"/>
        <w:contextualSpacing/>
        <w:rPr>
          <w:szCs w:val="24"/>
        </w:rPr>
      </w:pPr>
      <w:r w:rsidRPr="00455996">
        <w:rPr>
          <w:szCs w:val="24"/>
        </w:rPr>
        <w:t xml:space="preserve">Для добавления нового </w:t>
      </w:r>
      <w:r w:rsidR="00C6016D" w:rsidRPr="00455996">
        <w:rPr>
          <w:szCs w:val="24"/>
        </w:rPr>
        <w:t>начисления</w:t>
      </w:r>
      <w:r w:rsidRPr="00455996">
        <w:rPr>
          <w:szCs w:val="24"/>
        </w:rPr>
        <w:t xml:space="preserve"> необходимо нажать на кнопку «</w:t>
      </w:r>
      <w:r w:rsidR="007036B5" w:rsidRPr="00455996">
        <w:rPr>
          <w:szCs w:val="24"/>
        </w:rPr>
        <w:t>Создать» (</w:t>
      </w:r>
      <w:r w:rsidR="00533354" w:rsidRPr="00455996">
        <w:rPr>
          <w:szCs w:val="24"/>
        </w:rPr>
        <w:fldChar w:fldCharType="begin"/>
      </w:r>
      <w:r w:rsidR="00533354" w:rsidRPr="00455996">
        <w:rPr>
          <w:szCs w:val="24"/>
        </w:rPr>
        <w:instrText xml:space="preserve"> REF _Ref513813315 \h </w:instrText>
      </w:r>
      <w:r w:rsidR="00533354" w:rsidRPr="00455996">
        <w:rPr>
          <w:szCs w:val="24"/>
        </w:rPr>
      </w:r>
      <w:r w:rsidR="00455996" w:rsidRPr="00455996">
        <w:rPr>
          <w:szCs w:val="24"/>
        </w:rPr>
        <w:instrText xml:space="preserve"> \* MERGEFORMAT </w:instrText>
      </w:r>
      <w:r w:rsidR="00533354" w:rsidRPr="00455996">
        <w:rPr>
          <w:szCs w:val="24"/>
        </w:rPr>
        <w:fldChar w:fldCharType="separate"/>
      </w:r>
      <w:r w:rsidR="00533354" w:rsidRPr="00455996">
        <w:rPr>
          <w:szCs w:val="24"/>
        </w:rPr>
        <w:t xml:space="preserve">Рисунок </w:t>
      </w:r>
      <w:r w:rsidR="00533354" w:rsidRPr="00455996">
        <w:rPr>
          <w:noProof/>
          <w:szCs w:val="24"/>
        </w:rPr>
        <w:t>2.1</w:t>
      </w:r>
      <w:r w:rsidR="00533354" w:rsidRPr="00455996">
        <w:rPr>
          <w:szCs w:val="24"/>
        </w:rPr>
        <w:t>–</w:t>
      </w:r>
      <w:r w:rsidR="00533354" w:rsidRPr="00455996">
        <w:rPr>
          <w:noProof/>
          <w:szCs w:val="24"/>
        </w:rPr>
        <w:t>43</w:t>
      </w:r>
      <w:r w:rsidR="00533354" w:rsidRPr="00455996">
        <w:rPr>
          <w:szCs w:val="24"/>
        </w:rPr>
        <w:fldChar w:fldCharType="end"/>
      </w:r>
      <w:r w:rsidRPr="00455996">
        <w:rPr>
          <w:szCs w:val="24"/>
        </w:rPr>
        <w:t xml:space="preserve">), </w:t>
      </w:r>
      <w:r w:rsidR="00AE4601" w:rsidRPr="00455996">
        <w:rPr>
          <w:szCs w:val="24"/>
        </w:rPr>
        <w:t xml:space="preserve">подробнее описано в разделе </w:t>
      </w:r>
      <w:r w:rsidR="00AE4601" w:rsidRPr="00455996">
        <w:rPr>
          <w:szCs w:val="24"/>
        </w:rPr>
        <w:fldChar w:fldCharType="begin"/>
      </w:r>
      <w:r w:rsidR="00AE4601" w:rsidRPr="00455996">
        <w:rPr>
          <w:szCs w:val="24"/>
        </w:rPr>
        <w:instrText xml:space="preserve"> REF _Ref167127944 \n \h </w:instrText>
      </w:r>
      <w:r w:rsidR="00AE4601" w:rsidRPr="00455996">
        <w:rPr>
          <w:szCs w:val="24"/>
        </w:rPr>
      </w:r>
      <w:r w:rsidR="00455996" w:rsidRPr="00455996">
        <w:rPr>
          <w:szCs w:val="24"/>
        </w:rPr>
        <w:instrText xml:space="preserve"> \* MERGEFORMAT </w:instrText>
      </w:r>
      <w:r w:rsidR="00AE4601" w:rsidRPr="00455996">
        <w:rPr>
          <w:szCs w:val="24"/>
        </w:rPr>
        <w:fldChar w:fldCharType="separate"/>
      </w:r>
      <w:r w:rsidR="00D67DFD" w:rsidRPr="00455996">
        <w:rPr>
          <w:szCs w:val="24"/>
        </w:rPr>
        <w:t>3.1</w:t>
      </w:r>
      <w:r w:rsidR="00AE4601" w:rsidRPr="00455996">
        <w:rPr>
          <w:szCs w:val="24"/>
        </w:rPr>
        <w:fldChar w:fldCharType="end"/>
      </w:r>
      <w:r w:rsidRPr="00455996">
        <w:rPr>
          <w:szCs w:val="24"/>
        </w:rPr>
        <w:t>.</w:t>
      </w:r>
    </w:p>
    <w:p w14:paraId="3BA49A0D" w14:textId="662E3384" w:rsidR="00C347DA" w:rsidRPr="00455996" w:rsidRDefault="00C347DA" w:rsidP="00455996">
      <w:pPr>
        <w:pStyle w:val="af3"/>
        <w:spacing w:line="360" w:lineRule="auto"/>
        <w:contextualSpacing/>
        <w:rPr>
          <w:sz w:val="24"/>
          <w:szCs w:val="24"/>
        </w:rPr>
      </w:pPr>
    </w:p>
    <w:p w14:paraId="197E65D6" w14:textId="77777777" w:rsidR="00F55E62" w:rsidRPr="00455996" w:rsidRDefault="00F55E62" w:rsidP="00455996">
      <w:pPr>
        <w:pStyle w:val="2"/>
        <w:spacing w:line="360" w:lineRule="auto"/>
        <w:contextualSpacing/>
        <w:rPr>
          <w:szCs w:val="24"/>
          <w:highlight w:val="cyan"/>
        </w:rPr>
        <w:sectPr w:rsidR="00F55E62" w:rsidRPr="00455996" w:rsidSect="00936482">
          <w:pgSz w:w="11906" w:h="16838" w:code="9"/>
          <w:pgMar w:top="1134" w:right="567" w:bottom="1134" w:left="1134" w:header="720" w:footer="720" w:gutter="0"/>
          <w:cols w:space="720"/>
          <w:titlePg/>
          <w:docGrid w:linePitch="326"/>
        </w:sectPr>
      </w:pPr>
      <w:bookmarkStart w:id="92" w:name="_Toc435543986"/>
    </w:p>
    <w:p w14:paraId="2A0A776F" w14:textId="117E0C24" w:rsidR="00373043" w:rsidRPr="00455996" w:rsidRDefault="00373043" w:rsidP="00455996">
      <w:pPr>
        <w:pStyle w:val="2"/>
        <w:spacing w:line="360" w:lineRule="auto"/>
        <w:contextualSpacing/>
        <w:rPr>
          <w:szCs w:val="24"/>
        </w:rPr>
      </w:pPr>
      <w:bookmarkStart w:id="93" w:name="_Toc122991926"/>
      <w:bookmarkStart w:id="94" w:name="_Toc167127348"/>
      <w:bookmarkStart w:id="95" w:name="_Toc167296493"/>
      <w:bookmarkStart w:id="96" w:name="_Toc170909619"/>
      <w:r w:rsidRPr="00455996">
        <w:rPr>
          <w:szCs w:val="24"/>
        </w:rPr>
        <w:lastRenderedPageBreak/>
        <w:t>Реестр охотников</w:t>
      </w:r>
      <w:bookmarkEnd w:id="92"/>
      <w:r w:rsidR="00CF0563" w:rsidRPr="00455996">
        <w:rPr>
          <w:szCs w:val="24"/>
        </w:rPr>
        <w:t xml:space="preserve"> (Форма 7.1)</w:t>
      </w:r>
      <w:bookmarkEnd w:id="93"/>
      <w:bookmarkEnd w:id="94"/>
      <w:bookmarkEnd w:id="95"/>
      <w:bookmarkEnd w:id="96"/>
    </w:p>
    <w:p w14:paraId="6E949D3C" w14:textId="1ABBFEC1" w:rsidR="00373043" w:rsidRPr="00455996" w:rsidRDefault="00373043" w:rsidP="00455996">
      <w:pPr>
        <w:pStyle w:val="af5"/>
        <w:spacing w:line="360" w:lineRule="auto"/>
        <w:contextualSpacing/>
        <w:rPr>
          <w:szCs w:val="24"/>
        </w:rPr>
      </w:pPr>
      <w:r w:rsidRPr="00455996">
        <w:rPr>
          <w:szCs w:val="24"/>
        </w:rPr>
        <w:t xml:space="preserve">Для перехода к реестру </w:t>
      </w:r>
      <w:r w:rsidR="00421EFD" w:rsidRPr="00455996">
        <w:rPr>
          <w:szCs w:val="24"/>
        </w:rPr>
        <w:t>охотников</w:t>
      </w:r>
      <w:r w:rsidRPr="00455996">
        <w:rPr>
          <w:szCs w:val="24"/>
        </w:rPr>
        <w:t xml:space="preserve"> перейдите на вкладку «Реестры» и выберите из списка реестров в левом меню пункт «Реестр </w:t>
      </w:r>
      <w:r w:rsidR="00421EFD" w:rsidRPr="00455996">
        <w:rPr>
          <w:szCs w:val="24"/>
        </w:rPr>
        <w:t>охотников</w:t>
      </w:r>
      <w:r w:rsidR="002E75DE" w:rsidRPr="00455996">
        <w:rPr>
          <w:szCs w:val="24"/>
        </w:rPr>
        <w:t xml:space="preserve"> (Форма 7.1)</w:t>
      </w:r>
      <w:r w:rsidRPr="00455996">
        <w:rPr>
          <w:szCs w:val="24"/>
        </w:rPr>
        <w:t>» (</w:t>
      </w:r>
      <w:r w:rsidR="009230A5" w:rsidRPr="00455996">
        <w:rPr>
          <w:szCs w:val="24"/>
        </w:rPr>
        <w:fldChar w:fldCharType="begin"/>
      </w:r>
      <w:r w:rsidR="009230A5" w:rsidRPr="00455996">
        <w:rPr>
          <w:szCs w:val="24"/>
        </w:rPr>
        <w:instrText xml:space="preserve"> REF _Ref513813415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w:t>
      </w:r>
      <w:r w:rsidR="009230A5" w:rsidRPr="00455996">
        <w:rPr>
          <w:szCs w:val="24"/>
        </w:rPr>
        <w:fldChar w:fldCharType="end"/>
      </w:r>
      <w:r w:rsidRPr="00455996">
        <w:rPr>
          <w:szCs w:val="24"/>
        </w:rPr>
        <w:t>)</w:t>
      </w:r>
      <w:r w:rsidR="009230A5" w:rsidRPr="00455996">
        <w:rPr>
          <w:szCs w:val="24"/>
        </w:rPr>
        <w:t>.</w:t>
      </w:r>
    </w:p>
    <w:p w14:paraId="2D572474" w14:textId="73A3A735" w:rsidR="009230A5" w:rsidRPr="00455996" w:rsidRDefault="002E75DE" w:rsidP="00455996">
      <w:pPr>
        <w:pStyle w:val="af0"/>
        <w:spacing w:line="360" w:lineRule="auto"/>
        <w:contextualSpacing/>
        <w:rPr>
          <w:sz w:val="24"/>
          <w:szCs w:val="24"/>
        </w:rPr>
      </w:pPr>
      <w:r w:rsidRPr="00455996">
        <w:rPr>
          <w:sz w:val="24"/>
          <w:szCs w:val="24"/>
        </w:rPr>
        <w:drawing>
          <wp:inline distT="0" distB="0" distL="0" distR="0" wp14:anchorId="68529D0E" wp14:editId="44600537">
            <wp:extent cx="3505200" cy="3895725"/>
            <wp:effectExtent l="0" t="0" r="0" b="9525"/>
            <wp:docPr id="3344" name="Рисунок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505200" cy="3895725"/>
                    </a:xfrm>
                    <a:prstGeom prst="rect">
                      <a:avLst/>
                    </a:prstGeom>
                  </pic:spPr>
                </pic:pic>
              </a:graphicData>
            </a:graphic>
          </wp:inline>
        </w:drawing>
      </w:r>
    </w:p>
    <w:p w14:paraId="62FD40AE" w14:textId="3F3AE7C6" w:rsidR="00373043" w:rsidRPr="00455996" w:rsidRDefault="009230A5" w:rsidP="00455996">
      <w:pPr>
        <w:pStyle w:val="af3"/>
        <w:spacing w:line="360" w:lineRule="auto"/>
        <w:contextualSpacing/>
        <w:rPr>
          <w:sz w:val="24"/>
          <w:szCs w:val="24"/>
        </w:rPr>
      </w:pPr>
      <w:bookmarkStart w:id="97" w:name="_Ref5138134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97"/>
      <w:r w:rsidR="00373043" w:rsidRPr="00455996">
        <w:rPr>
          <w:sz w:val="24"/>
          <w:szCs w:val="24"/>
        </w:rPr>
        <w:t xml:space="preserve"> – Переход в реестр </w:t>
      </w:r>
      <w:r w:rsidR="009B1B8A" w:rsidRPr="00455996">
        <w:rPr>
          <w:sz w:val="24"/>
          <w:szCs w:val="24"/>
        </w:rPr>
        <w:t>охотников</w:t>
      </w:r>
    </w:p>
    <w:p w14:paraId="28A73944" w14:textId="4386EF0F" w:rsidR="00373043" w:rsidRPr="00455996" w:rsidRDefault="00373043" w:rsidP="00455996">
      <w:pPr>
        <w:pStyle w:val="af5"/>
        <w:spacing w:line="360" w:lineRule="auto"/>
        <w:contextualSpacing/>
        <w:rPr>
          <w:szCs w:val="24"/>
        </w:rPr>
      </w:pPr>
      <w:r w:rsidRPr="00455996">
        <w:rPr>
          <w:szCs w:val="24"/>
        </w:rPr>
        <w:t xml:space="preserve">После </w:t>
      </w:r>
      <w:r w:rsidR="00FA00DA" w:rsidRPr="00455996">
        <w:rPr>
          <w:szCs w:val="24"/>
        </w:rPr>
        <w:t>этого в окне браузера отобразит</w:t>
      </w:r>
      <w:r w:rsidRPr="00455996">
        <w:rPr>
          <w:szCs w:val="24"/>
        </w:rPr>
        <w:t xml:space="preserve">ся таблица со списком созданных </w:t>
      </w:r>
      <w:r w:rsidR="00421EFD" w:rsidRPr="00455996">
        <w:rPr>
          <w:szCs w:val="24"/>
        </w:rPr>
        <w:t>карточек охотников</w:t>
      </w:r>
      <w:r w:rsidR="00ED272E" w:rsidRPr="00455996">
        <w:rPr>
          <w:szCs w:val="24"/>
        </w:rPr>
        <w:t xml:space="preserve"> (</w:t>
      </w:r>
      <w:r w:rsidR="009230A5" w:rsidRPr="00455996">
        <w:rPr>
          <w:szCs w:val="24"/>
        </w:rPr>
        <w:fldChar w:fldCharType="begin"/>
      </w:r>
      <w:r w:rsidR="009230A5" w:rsidRPr="00455996">
        <w:rPr>
          <w:szCs w:val="24"/>
        </w:rPr>
        <w:instrText xml:space="preserve"> REF _Ref513813427 \h </w:instrText>
      </w:r>
      <w:r w:rsidR="00174C02"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w:t>
      </w:r>
      <w:r w:rsidR="009230A5" w:rsidRPr="00455996">
        <w:rPr>
          <w:szCs w:val="24"/>
        </w:rPr>
        <w:fldChar w:fldCharType="end"/>
      </w:r>
      <w:r w:rsidRPr="00455996">
        <w:rPr>
          <w:szCs w:val="24"/>
        </w:rPr>
        <w:t xml:space="preserve">). </w:t>
      </w:r>
    </w:p>
    <w:p w14:paraId="324CA851" w14:textId="6DEE22D3" w:rsidR="00373043" w:rsidRPr="00455996" w:rsidRDefault="00373043" w:rsidP="00455996">
      <w:pPr>
        <w:pStyle w:val="af5"/>
        <w:spacing w:line="360" w:lineRule="auto"/>
        <w:contextualSpacing/>
        <w:rPr>
          <w:szCs w:val="24"/>
        </w:rPr>
      </w:pPr>
      <w:r w:rsidRPr="00455996">
        <w:rPr>
          <w:szCs w:val="24"/>
        </w:rPr>
        <w:t xml:space="preserve">В таблице реестра </w:t>
      </w:r>
      <w:r w:rsidR="00ED272E" w:rsidRPr="00455996">
        <w:rPr>
          <w:szCs w:val="24"/>
        </w:rPr>
        <w:t>охотников</w:t>
      </w:r>
      <w:r w:rsidRPr="00455996">
        <w:rPr>
          <w:szCs w:val="24"/>
        </w:rPr>
        <w:t xml:space="preserve">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p>
    <w:p w14:paraId="41E1F142" w14:textId="77777777" w:rsidR="00373043" w:rsidRPr="00455996" w:rsidRDefault="00373043" w:rsidP="00455996">
      <w:pPr>
        <w:pStyle w:val="af5"/>
        <w:spacing w:line="360" w:lineRule="auto"/>
        <w:contextualSpacing/>
        <w:rPr>
          <w:szCs w:val="24"/>
        </w:rPr>
      </w:pPr>
      <w:r w:rsidRPr="00455996">
        <w:rPr>
          <w:szCs w:val="24"/>
        </w:rPr>
        <w:t>Также имеется возможность редактирования существующих записей и переноса их в архив (восстановления из архива), для совершения действий над созданной ранее записью необходимо нажать кнопку «Действия» в одноименном столбце таблицы и выбрать совершаемое действие.</w:t>
      </w:r>
    </w:p>
    <w:p w14:paraId="2E30D915" w14:textId="5F30547F" w:rsidR="009230A5" w:rsidRPr="00455996" w:rsidRDefault="002E75DE" w:rsidP="00455996">
      <w:pPr>
        <w:pStyle w:val="af0"/>
        <w:spacing w:line="360" w:lineRule="auto"/>
        <w:contextualSpacing/>
        <w:rPr>
          <w:sz w:val="24"/>
          <w:szCs w:val="24"/>
        </w:rPr>
      </w:pPr>
      <w:r w:rsidRPr="00455996">
        <w:rPr>
          <w:sz w:val="24"/>
          <w:szCs w:val="24"/>
        </w:rPr>
        <w:lastRenderedPageBreak/>
        <w:drawing>
          <wp:inline distT="0" distB="0" distL="0" distR="0" wp14:anchorId="5C2682BF" wp14:editId="3070591F">
            <wp:extent cx="6480175" cy="2766060"/>
            <wp:effectExtent l="0" t="0" r="0" b="0"/>
            <wp:docPr id="3345" name="Рисунок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480175" cy="2766060"/>
                    </a:xfrm>
                    <a:prstGeom prst="rect">
                      <a:avLst/>
                    </a:prstGeom>
                  </pic:spPr>
                </pic:pic>
              </a:graphicData>
            </a:graphic>
          </wp:inline>
        </w:drawing>
      </w:r>
    </w:p>
    <w:p w14:paraId="2C797275" w14:textId="0DBD62D1" w:rsidR="00373043" w:rsidRPr="00455996" w:rsidRDefault="009230A5" w:rsidP="00455996">
      <w:pPr>
        <w:pStyle w:val="af3"/>
        <w:spacing w:line="360" w:lineRule="auto"/>
        <w:contextualSpacing/>
        <w:rPr>
          <w:sz w:val="24"/>
          <w:szCs w:val="24"/>
        </w:rPr>
      </w:pPr>
      <w:bookmarkStart w:id="98" w:name="_Ref51381342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98"/>
      <w:r w:rsidR="00373043" w:rsidRPr="00455996">
        <w:rPr>
          <w:sz w:val="24"/>
          <w:szCs w:val="24"/>
        </w:rPr>
        <w:t xml:space="preserve"> – Реестр </w:t>
      </w:r>
      <w:r w:rsidR="009B1B8A" w:rsidRPr="00455996">
        <w:rPr>
          <w:sz w:val="24"/>
          <w:szCs w:val="24"/>
        </w:rPr>
        <w:t>охотников</w:t>
      </w:r>
    </w:p>
    <w:p w14:paraId="707E5DAC" w14:textId="1DFD7993" w:rsidR="002439BF" w:rsidRPr="00455996" w:rsidRDefault="002439BF" w:rsidP="00455996">
      <w:pPr>
        <w:pStyle w:val="3"/>
        <w:spacing w:line="360" w:lineRule="auto"/>
        <w:contextualSpacing/>
      </w:pPr>
      <w:bookmarkStart w:id="99" w:name="_Toc122991927"/>
      <w:bookmarkStart w:id="100" w:name="_Toc167127349"/>
      <w:bookmarkStart w:id="101" w:name="_Toc167296494"/>
      <w:bookmarkStart w:id="102" w:name="_Toc170909620"/>
      <w:r w:rsidRPr="00455996">
        <w:t xml:space="preserve">Добавление записи </w:t>
      </w:r>
      <w:r w:rsidR="00412314" w:rsidRPr="00455996">
        <w:t>в реестре охотников</w:t>
      </w:r>
      <w:bookmarkEnd w:id="99"/>
      <w:bookmarkEnd w:id="100"/>
      <w:bookmarkEnd w:id="101"/>
      <w:bookmarkEnd w:id="102"/>
    </w:p>
    <w:p w14:paraId="3ADC73AA" w14:textId="012DFD88" w:rsidR="002439BF" w:rsidRPr="00455996" w:rsidRDefault="000D75F4" w:rsidP="00455996">
      <w:pPr>
        <w:pStyle w:val="af5"/>
        <w:spacing w:line="360" w:lineRule="auto"/>
        <w:contextualSpacing/>
        <w:rPr>
          <w:szCs w:val="24"/>
        </w:rPr>
      </w:pPr>
      <w:r w:rsidRPr="00455996">
        <w:rPr>
          <w:szCs w:val="24"/>
        </w:rPr>
        <w:t xml:space="preserve">Для </w:t>
      </w:r>
      <w:r w:rsidR="00412314" w:rsidRPr="00455996">
        <w:rPr>
          <w:szCs w:val="24"/>
        </w:rPr>
        <w:t>добавления</w:t>
      </w:r>
      <w:r w:rsidRPr="00455996">
        <w:rPr>
          <w:szCs w:val="24"/>
        </w:rPr>
        <w:t xml:space="preserve"> записи в реестре охотников, перейдите к реестру,</w:t>
      </w:r>
      <w:r w:rsidR="00412314" w:rsidRPr="00455996">
        <w:rPr>
          <w:szCs w:val="24"/>
        </w:rPr>
        <w:t xml:space="preserve"> нажмите на кнопку</w:t>
      </w:r>
      <w:r w:rsidRPr="00455996">
        <w:rPr>
          <w:szCs w:val="24"/>
        </w:rPr>
        <w:t xml:space="preserve"> </w:t>
      </w:r>
      <w:r w:rsidR="00412314" w:rsidRPr="00455996">
        <w:rPr>
          <w:szCs w:val="24"/>
        </w:rPr>
        <w:t>«Добавить</w:t>
      </w:r>
      <w:r w:rsidRPr="00455996">
        <w:rPr>
          <w:szCs w:val="24"/>
        </w:rPr>
        <w:t>»</w:t>
      </w:r>
      <w:r w:rsidR="00412314" w:rsidRPr="00455996">
        <w:rPr>
          <w:szCs w:val="24"/>
        </w:rPr>
        <w:t>, которая расположена над реестром (</w:t>
      </w:r>
      <w:r w:rsidR="00412314" w:rsidRPr="00455996">
        <w:rPr>
          <w:szCs w:val="24"/>
        </w:rPr>
        <w:fldChar w:fldCharType="begin"/>
      </w:r>
      <w:r w:rsidR="00412314" w:rsidRPr="00455996">
        <w:rPr>
          <w:szCs w:val="24"/>
        </w:rPr>
        <w:instrText xml:space="preserve"> REF _Ref59481243 \h </w:instrText>
      </w:r>
      <w:r w:rsidR="00333F63" w:rsidRPr="00455996">
        <w:rPr>
          <w:szCs w:val="24"/>
        </w:rPr>
        <w:instrText xml:space="preserve"> \* MERGEFORMAT </w:instrText>
      </w:r>
      <w:r w:rsidR="00412314" w:rsidRPr="00455996">
        <w:rPr>
          <w:szCs w:val="24"/>
        </w:rPr>
      </w:r>
      <w:r w:rsidR="00412314"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w:t>
      </w:r>
      <w:r w:rsidR="00412314" w:rsidRPr="00455996">
        <w:rPr>
          <w:szCs w:val="24"/>
        </w:rPr>
        <w:fldChar w:fldCharType="end"/>
      </w:r>
      <w:r w:rsidR="00412314" w:rsidRPr="00455996">
        <w:rPr>
          <w:szCs w:val="24"/>
        </w:rPr>
        <w:t xml:space="preserve">). </w:t>
      </w:r>
    </w:p>
    <w:p w14:paraId="21A1E23C" w14:textId="091426CC" w:rsidR="00412314" w:rsidRPr="00455996" w:rsidRDefault="00D22D6A" w:rsidP="00455996">
      <w:pPr>
        <w:pStyle w:val="af0"/>
        <w:spacing w:line="360" w:lineRule="auto"/>
        <w:contextualSpacing/>
        <w:rPr>
          <w:sz w:val="24"/>
          <w:szCs w:val="24"/>
        </w:rPr>
      </w:pPr>
      <w:r w:rsidRPr="00455996">
        <w:rPr>
          <w:sz w:val="24"/>
          <w:szCs w:val="24"/>
        </w:rPr>
        <w:drawing>
          <wp:inline distT="0" distB="0" distL="0" distR="0" wp14:anchorId="652105CC" wp14:editId="29FE9559">
            <wp:extent cx="6480175" cy="1775460"/>
            <wp:effectExtent l="0" t="0" r="0" b="0"/>
            <wp:docPr id="3346" name="Рисунок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80175" cy="1775460"/>
                    </a:xfrm>
                    <a:prstGeom prst="rect">
                      <a:avLst/>
                    </a:prstGeom>
                  </pic:spPr>
                </pic:pic>
              </a:graphicData>
            </a:graphic>
          </wp:inline>
        </w:drawing>
      </w:r>
    </w:p>
    <w:p w14:paraId="1796C819" w14:textId="49FB434E" w:rsidR="002439BF" w:rsidRPr="00455996" w:rsidRDefault="00412314" w:rsidP="00455996">
      <w:pPr>
        <w:pStyle w:val="af3"/>
        <w:spacing w:line="360" w:lineRule="auto"/>
        <w:contextualSpacing/>
        <w:rPr>
          <w:sz w:val="24"/>
          <w:szCs w:val="24"/>
        </w:rPr>
      </w:pPr>
      <w:bookmarkStart w:id="103" w:name="_Ref594812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103"/>
      <w:r w:rsidRPr="00455996">
        <w:rPr>
          <w:sz w:val="24"/>
          <w:szCs w:val="24"/>
        </w:rPr>
        <w:t xml:space="preserve"> – Добавление записи об охотнике</w:t>
      </w:r>
    </w:p>
    <w:p w14:paraId="4B5B65FF" w14:textId="2EC0F6F2" w:rsidR="00412314" w:rsidRPr="00455996" w:rsidRDefault="00412314" w:rsidP="00455996">
      <w:pPr>
        <w:pStyle w:val="af5"/>
        <w:spacing w:line="360" w:lineRule="auto"/>
        <w:contextualSpacing/>
        <w:rPr>
          <w:szCs w:val="24"/>
        </w:rPr>
      </w:pPr>
      <w:r w:rsidRPr="00455996">
        <w:rPr>
          <w:szCs w:val="24"/>
        </w:rPr>
        <w:t>На открывшейся форме создания карточки охотника (</w:t>
      </w:r>
      <w:r w:rsidRPr="00455996">
        <w:rPr>
          <w:szCs w:val="24"/>
        </w:rPr>
        <w:fldChar w:fldCharType="begin"/>
      </w:r>
      <w:r w:rsidRPr="00455996">
        <w:rPr>
          <w:szCs w:val="24"/>
        </w:rPr>
        <w:instrText xml:space="preserve"> REF _Ref59481356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4</w:t>
      </w:r>
      <w:r w:rsidRPr="00455996">
        <w:rPr>
          <w:szCs w:val="24"/>
        </w:rPr>
        <w:fldChar w:fldCharType="end"/>
      </w:r>
      <w:r w:rsidRPr="00455996">
        <w:rPr>
          <w:szCs w:val="24"/>
        </w:rPr>
        <w:t>) заполните основную информацию и нажмите на кнопку «Сохранить».</w:t>
      </w:r>
    </w:p>
    <w:p w14:paraId="258FDACC" w14:textId="06B523A6" w:rsidR="00412314" w:rsidRPr="00455996" w:rsidRDefault="00D22D6A" w:rsidP="00455996">
      <w:pPr>
        <w:pStyle w:val="af0"/>
        <w:spacing w:line="360" w:lineRule="auto"/>
        <w:contextualSpacing/>
        <w:rPr>
          <w:sz w:val="24"/>
          <w:szCs w:val="24"/>
        </w:rPr>
      </w:pPr>
      <w:r w:rsidRPr="00455996">
        <w:rPr>
          <w:sz w:val="24"/>
          <w:szCs w:val="24"/>
        </w:rPr>
        <w:lastRenderedPageBreak/>
        <w:drawing>
          <wp:inline distT="0" distB="0" distL="0" distR="0" wp14:anchorId="6FAF8DE2" wp14:editId="2EB23C04">
            <wp:extent cx="4826441" cy="6079282"/>
            <wp:effectExtent l="0" t="0" r="0" b="0"/>
            <wp:docPr id="3347" name="Рисунок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840868" cy="6097454"/>
                    </a:xfrm>
                    <a:prstGeom prst="rect">
                      <a:avLst/>
                    </a:prstGeom>
                  </pic:spPr>
                </pic:pic>
              </a:graphicData>
            </a:graphic>
          </wp:inline>
        </w:drawing>
      </w:r>
    </w:p>
    <w:p w14:paraId="6E2541A3" w14:textId="1C63F9B3" w:rsidR="00D22D6A" w:rsidRPr="00455996" w:rsidRDefault="00D22D6A" w:rsidP="00455996">
      <w:pPr>
        <w:pStyle w:val="af0"/>
        <w:spacing w:line="360" w:lineRule="auto"/>
        <w:contextualSpacing/>
        <w:rPr>
          <w:sz w:val="24"/>
          <w:szCs w:val="24"/>
        </w:rPr>
      </w:pPr>
      <w:r w:rsidRPr="00455996">
        <w:rPr>
          <w:sz w:val="24"/>
          <w:szCs w:val="24"/>
        </w:rPr>
        <w:lastRenderedPageBreak/>
        <w:drawing>
          <wp:inline distT="0" distB="0" distL="0" distR="0" wp14:anchorId="5E571365" wp14:editId="236CB4E2">
            <wp:extent cx="4900874" cy="4754880"/>
            <wp:effectExtent l="0" t="0" r="0" b="7620"/>
            <wp:docPr id="3355" name="Рисунок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913224" cy="4766863"/>
                    </a:xfrm>
                    <a:prstGeom prst="rect">
                      <a:avLst/>
                    </a:prstGeom>
                  </pic:spPr>
                </pic:pic>
              </a:graphicData>
            </a:graphic>
          </wp:inline>
        </w:drawing>
      </w:r>
    </w:p>
    <w:p w14:paraId="426F1953" w14:textId="0CA19C59" w:rsidR="00D22D6A" w:rsidRPr="00455996" w:rsidRDefault="00D22D6A" w:rsidP="00455996">
      <w:pPr>
        <w:pStyle w:val="af0"/>
        <w:spacing w:line="360" w:lineRule="auto"/>
        <w:contextualSpacing/>
        <w:rPr>
          <w:sz w:val="24"/>
          <w:szCs w:val="24"/>
        </w:rPr>
      </w:pPr>
      <w:r w:rsidRPr="00455996">
        <w:rPr>
          <w:sz w:val="24"/>
          <w:szCs w:val="24"/>
        </w:rPr>
        <w:drawing>
          <wp:inline distT="0" distB="0" distL="0" distR="0" wp14:anchorId="2EF7AE04" wp14:editId="5F6E836F">
            <wp:extent cx="6480175" cy="2197100"/>
            <wp:effectExtent l="0" t="0" r="0" b="0"/>
            <wp:docPr id="3356" name="Рисунок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80175" cy="2197100"/>
                    </a:xfrm>
                    <a:prstGeom prst="rect">
                      <a:avLst/>
                    </a:prstGeom>
                  </pic:spPr>
                </pic:pic>
              </a:graphicData>
            </a:graphic>
          </wp:inline>
        </w:drawing>
      </w:r>
    </w:p>
    <w:p w14:paraId="5A2C7E1A" w14:textId="54FD7F43" w:rsidR="00412314" w:rsidRPr="00455996" w:rsidRDefault="00412314" w:rsidP="00455996">
      <w:pPr>
        <w:pStyle w:val="af3"/>
        <w:spacing w:line="360" w:lineRule="auto"/>
        <w:contextualSpacing/>
        <w:rPr>
          <w:sz w:val="24"/>
          <w:szCs w:val="24"/>
        </w:rPr>
      </w:pPr>
      <w:bookmarkStart w:id="104" w:name="_Ref5948135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104"/>
      <w:r w:rsidRPr="00455996">
        <w:rPr>
          <w:sz w:val="24"/>
          <w:szCs w:val="24"/>
        </w:rPr>
        <w:t xml:space="preserve"> – Ввод данных об охотнике</w:t>
      </w:r>
    </w:p>
    <w:p w14:paraId="545C6D9E" w14:textId="636B39C8" w:rsidR="00373043" w:rsidRPr="00455996" w:rsidRDefault="00373043" w:rsidP="00455996">
      <w:pPr>
        <w:pStyle w:val="3"/>
        <w:spacing w:line="360" w:lineRule="auto"/>
        <w:contextualSpacing/>
      </w:pPr>
      <w:bookmarkStart w:id="105" w:name="_Toc122991928"/>
      <w:bookmarkStart w:id="106" w:name="_Toc167127350"/>
      <w:bookmarkStart w:id="107" w:name="_Toc167296495"/>
      <w:bookmarkStart w:id="108" w:name="_Toc170909621"/>
      <w:r w:rsidRPr="00455996">
        <w:t xml:space="preserve">Редактирование записи в реестре </w:t>
      </w:r>
      <w:r w:rsidR="00EC3D72" w:rsidRPr="00455996">
        <w:t>охотников</w:t>
      </w:r>
      <w:bookmarkEnd w:id="105"/>
      <w:bookmarkEnd w:id="106"/>
      <w:bookmarkEnd w:id="107"/>
      <w:bookmarkEnd w:id="108"/>
    </w:p>
    <w:p w14:paraId="78E61778" w14:textId="76B54EA6" w:rsidR="00373043" w:rsidRPr="00455996" w:rsidRDefault="00373043" w:rsidP="00455996">
      <w:pPr>
        <w:pStyle w:val="af5"/>
        <w:spacing w:line="360" w:lineRule="auto"/>
        <w:contextualSpacing/>
        <w:rPr>
          <w:szCs w:val="24"/>
        </w:rPr>
      </w:pPr>
      <w:r w:rsidRPr="00455996">
        <w:rPr>
          <w:szCs w:val="24"/>
        </w:rPr>
        <w:t xml:space="preserve">Для редактирования записи в реестре </w:t>
      </w:r>
      <w:r w:rsidR="00DE459F" w:rsidRPr="00455996">
        <w:rPr>
          <w:szCs w:val="24"/>
        </w:rPr>
        <w:t>охотников</w:t>
      </w:r>
      <w:r w:rsidRPr="00455996">
        <w:rPr>
          <w:szCs w:val="24"/>
        </w:rPr>
        <w:t>, перейдите к реестру, найдите строку, с записью которую необходимо редактировать, и нажмите на кнопку «Действия», после чего выберите в меню</w:t>
      </w:r>
      <w:r w:rsidR="00DE459F" w:rsidRPr="00455996">
        <w:rPr>
          <w:szCs w:val="24"/>
        </w:rPr>
        <w:t xml:space="preserve"> пункт «Редактировать» (</w:t>
      </w:r>
      <w:r w:rsidR="009230A5" w:rsidRPr="00455996">
        <w:rPr>
          <w:szCs w:val="24"/>
        </w:rPr>
        <w:fldChar w:fldCharType="begin"/>
      </w:r>
      <w:r w:rsidR="009230A5" w:rsidRPr="00455996">
        <w:rPr>
          <w:szCs w:val="24"/>
        </w:rPr>
        <w:instrText xml:space="preserve"> REF _Ref513813491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5</w:t>
      </w:r>
      <w:r w:rsidR="009230A5" w:rsidRPr="00455996">
        <w:rPr>
          <w:szCs w:val="24"/>
        </w:rPr>
        <w:fldChar w:fldCharType="end"/>
      </w:r>
      <w:r w:rsidRPr="00455996">
        <w:rPr>
          <w:szCs w:val="24"/>
        </w:rPr>
        <w:t>)</w:t>
      </w:r>
      <w:r w:rsidR="009230A5" w:rsidRPr="00455996">
        <w:rPr>
          <w:szCs w:val="24"/>
        </w:rPr>
        <w:t>.</w:t>
      </w:r>
    </w:p>
    <w:p w14:paraId="7520C79A" w14:textId="0F02BE73" w:rsidR="009230A5" w:rsidRPr="00455996" w:rsidRDefault="00D22D6A" w:rsidP="00455996">
      <w:pPr>
        <w:pStyle w:val="af0"/>
        <w:spacing w:line="360" w:lineRule="auto"/>
        <w:contextualSpacing/>
        <w:rPr>
          <w:sz w:val="24"/>
          <w:szCs w:val="24"/>
        </w:rPr>
      </w:pPr>
      <w:r w:rsidRPr="00455996">
        <w:rPr>
          <w:sz w:val="24"/>
          <w:szCs w:val="24"/>
        </w:rPr>
        <w:lastRenderedPageBreak/>
        <w:drawing>
          <wp:inline distT="0" distB="0" distL="0" distR="0" wp14:anchorId="7750EB22" wp14:editId="72C09E63">
            <wp:extent cx="6480175" cy="1599565"/>
            <wp:effectExtent l="0" t="0" r="0" b="635"/>
            <wp:docPr id="3373" name="Рисунок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80175" cy="1599565"/>
                    </a:xfrm>
                    <a:prstGeom prst="rect">
                      <a:avLst/>
                    </a:prstGeom>
                  </pic:spPr>
                </pic:pic>
              </a:graphicData>
            </a:graphic>
          </wp:inline>
        </w:drawing>
      </w:r>
    </w:p>
    <w:p w14:paraId="00A580A4" w14:textId="3828E255" w:rsidR="00373043" w:rsidRPr="00455996" w:rsidRDefault="009230A5" w:rsidP="00455996">
      <w:pPr>
        <w:pStyle w:val="af3"/>
        <w:spacing w:line="360" w:lineRule="auto"/>
        <w:contextualSpacing/>
        <w:rPr>
          <w:sz w:val="24"/>
          <w:szCs w:val="24"/>
        </w:rPr>
      </w:pPr>
      <w:bookmarkStart w:id="109" w:name="_Ref51381349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109"/>
      <w:r w:rsidR="00373043" w:rsidRPr="00455996">
        <w:rPr>
          <w:sz w:val="24"/>
          <w:szCs w:val="24"/>
        </w:rPr>
        <w:t xml:space="preserve"> – Переход к редактированию записи в реестре </w:t>
      </w:r>
      <w:r w:rsidR="00DE459F" w:rsidRPr="00455996">
        <w:rPr>
          <w:sz w:val="24"/>
          <w:szCs w:val="24"/>
        </w:rPr>
        <w:t>охотников</w:t>
      </w:r>
    </w:p>
    <w:p w14:paraId="6844BCF0" w14:textId="1545F066" w:rsidR="00373043" w:rsidRPr="00455996" w:rsidRDefault="00373043" w:rsidP="00455996">
      <w:pPr>
        <w:pStyle w:val="af5"/>
        <w:spacing w:line="360" w:lineRule="auto"/>
        <w:contextualSpacing/>
        <w:rPr>
          <w:szCs w:val="24"/>
        </w:rPr>
      </w:pPr>
      <w:r w:rsidRPr="00455996">
        <w:rPr>
          <w:szCs w:val="24"/>
        </w:rPr>
        <w:t>На открывшейся форме внесите необходимые изменения, после чего нажмите кнопку «Сохранить», для применения внесённых изменений</w:t>
      </w:r>
      <w:r w:rsidR="00DE459F" w:rsidRPr="00455996">
        <w:rPr>
          <w:szCs w:val="24"/>
        </w:rPr>
        <w:t xml:space="preserve"> (</w:t>
      </w:r>
      <w:r w:rsidR="009230A5" w:rsidRPr="00455996">
        <w:rPr>
          <w:szCs w:val="24"/>
        </w:rPr>
        <w:fldChar w:fldCharType="begin"/>
      </w:r>
      <w:r w:rsidR="009230A5" w:rsidRPr="00455996">
        <w:rPr>
          <w:szCs w:val="24"/>
        </w:rPr>
        <w:instrText xml:space="preserve"> REF _Ref513813507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6</w:t>
      </w:r>
      <w:r w:rsidR="009230A5" w:rsidRPr="00455996">
        <w:rPr>
          <w:szCs w:val="24"/>
        </w:rPr>
        <w:fldChar w:fldCharType="end"/>
      </w:r>
      <w:r w:rsidR="00DE459F" w:rsidRPr="00455996">
        <w:rPr>
          <w:szCs w:val="24"/>
        </w:rPr>
        <w:t>)</w:t>
      </w:r>
      <w:r w:rsidR="009230A5" w:rsidRPr="00455996">
        <w:rPr>
          <w:szCs w:val="24"/>
        </w:rPr>
        <w:t>.</w:t>
      </w:r>
    </w:p>
    <w:p w14:paraId="67B6EA88" w14:textId="122FBE2E" w:rsidR="009230A5" w:rsidRPr="00455996" w:rsidRDefault="005A6CD9" w:rsidP="00455996">
      <w:pPr>
        <w:pStyle w:val="af0"/>
        <w:spacing w:line="360" w:lineRule="auto"/>
        <w:contextualSpacing/>
        <w:rPr>
          <w:sz w:val="24"/>
          <w:szCs w:val="24"/>
        </w:rPr>
      </w:pPr>
      <w:r w:rsidRPr="00455996">
        <w:rPr>
          <w:sz w:val="24"/>
          <w:szCs w:val="24"/>
        </w:rPr>
        <w:drawing>
          <wp:inline distT="0" distB="0" distL="0" distR="0" wp14:anchorId="6D8E8C9A" wp14:editId="65989D84">
            <wp:extent cx="3819574" cy="3586480"/>
            <wp:effectExtent l="0" t="0" r="3175" b="0"/>
            <wp:docPr id="3041" name="Рисунок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3819574" cy="3586480"/>
                    </a:xfrm>
                    <a:prstGeom prst="rect">
                      <a:avLst/>
                    </a:prstGeom>
                    <a:noFill/>
                    <a:ln>
                      <a:noFill/>
                    </a:ln>
                  </pic:spPr>
                </pic:pic>
              </a:graphicData>
            </a:graphic>
          </wp:inline>
        </w:drawing>
      </w:r>
    </w:p>
    <w:p w14:paraId="55A51B3B" w14:textId="34718001" w:rsidR="00DE459F" w:rsidRPr="00455996" w:rsidRDefault="009230A5" w:rsidP="00455996">
      <w:pPr>
        <w:pStyle w:val="af3"/>
        <w:spacing w:line="360" w:lineRule="auto"/>
        <w:contextualSpacing/>
        <w:rPr>
          <w:sz w:val="24"/>
          <w:szCs w:val="24"/>
        </w:rPr>
      </w:pPr>
      <w:bookmarkStart w:id="110" w:name="_Ref51381350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110"/>
      <w:r w:rsidR="00DE459F" w:rsidRPr="00455996">
        <w:rPr>
          <w:sz w:val="24"/>
          <w:szCs w:val="24"/>
        </w:rPr>
        <w:t xml:space="preserve"> – Сохранение изменений после редактирования</w:t>
      </w:r>
    </w:p>
    <w:p w14:paraId="5555CCFF" w14:textId="6C19DFED" w:rsidR="008B1B24" w:rsidRPr="00455996" w:rsidRDefault="008B1B24" w:rsidP="00455996">
      <w:pPr>
        <w:pStyle w:val="3"/>
        <w:spacing w:line="360" w:lineRule="auto"/>
        <w:contextualSpacing/>
      </w:pPr>
      <w:bookmarkStart w:id="111" w:name="_Toc122991929"/>
      <w:bookmarkStart w:id="112" w:name="_Toc167127351"/>
      <w:bookmarkStart w:id="113" w:name="_Toc167296496"/>
      <w:bookmarkStart w:id="114" w:name="_Toc170909622"/>
      <w:r w:rsidRPr="00455996">
        <w:t>Работа со списком охотничьих билетов охотника</w:t>
      </w:r>
      <w:bookmarkEnd w:id="111"/>
      <w:bookmarkEnd w:id="112"/>
      <w:bookmarkEnd w:id="113"/>
      <w:bookmarkEnd w:id="114"/>
    </w:p>
    <w:p w14:paraId="2F35DAF7" w14:textId="0EF82C44" w:rsidR="00126209" w:rsidRPr="00455996" w:rsidRDefault="00126209" w:rsidP="00455996">
      <w:pPr>
        <w:pStyle w:val="af5"/>
        <w:spacing w:line="360" w:lineRule="auto"/>
        <w:contextualSpacing/>
        <w:rPr>
          <w:szCs w:val="24"/>
        </w:rPr>
      </w:pPr>
      <w:r w:rsidRPr="00455996">
        <w:rPr>
          <w:szCs w:val="24"/>
        </w:rPr>
        <w:t>Список охотничьих билетов охотника ведется в Системе по каждому охотнику в отдельности. Поэтому для начала работы с охотничьими билетами откройте для редактирования карточку охотника, после чего в открывшейся форме перейдите на вкладку «Охотничьи билеты» (</w:t>
      </w:r>
      <w:r w:rsidR="009230A5" w:rsidRPr="00455996">
        <w:rPr>
          <w:szCs w:val="24"/>
        </w:rPr>
        <w:fldChar w:fldCharType="begin"/>
      </w:r>
      <w:r w:rsidR="009230A5" w:rsidRPr="00455996">
        <w:rPr>
          <w:szCs w:val="24"/>
        </w:rPr>
        <w:instrText xml:space="preserve"> REF _Ref513813519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7</w:t>
      </w:r>
      <w:r w:rsidR="009230A5" w:rsidRPr="00455996">
        <w:rPr>
          <w:szCs w:val="24"/>
        </w:rPr>
        <w:fldChar w:fldCharType="end"/>
      </w:r>
      <w:r w:rsidRPr="00455996">
        <w:rPr>
          <w:szCs w:val="24"/>
        </w:rPr>
        <w:t>)</w:t>
      </w:r>
      <w:r w:rsidR="009230A5" w:rsidRPr="00455996">
        <w:rPr>
          <w:szCs w:val="24"/>
        </w:rPr>
        <w:t>.</w:t>
      </w:r>
    </w:p>
    <w:p w14:paraId="017718D5" w14:textId="397D55B1" w:rsidR="009230A5" w:rsidRPr="00455996" w:rsidRDefault="00102859" w:rsidP="00455996">
      <w:pPr>
        <w:pStyle w:val="af0"/>
        <w:spacing w:line="360" w:lineRule="auto"/>
        <w:contextualSpacing/>
        <w:rPr>
          <w:sz w:val="24"/>
          <w:szCs w:val="24"/>
        </w:rPr>
      </w:pPr>
      <w:r w:rsidRPr="00455996">
        <w:rPr>
          <w:sz w:val="24"/>
          <w:szCs w:val="24"/>
        </w:rPr>
        <w:lastRenderedPageBreak/>
        <w:drawing>
          <wp:inline distT="0" distB="0" distL="0" distR="0" wp14:anchorId="184D3B99" wp14:editId="44001955">
            <wp:extent cx="6480175" cy="1706245"/>
            <wp:effectExtent l="0" t="0" r="0" b="8255"/>
            <wp:docPr id="3384" name="Рисунок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80175" cy="1706245"/>
                    </a:xfrm>
                    <a:prstGeom prst="rect">
                      <a:avLst/>
                    </a:prstGeom>
                  </pic:spPr>
                </pic:pic>
              </a:graphicData>
            </a:graphic>
          </wp:inline>
        </w:drawing>
      </w:r>
    </w:p>
    <w:p w14:paraId="5C7343C5" w14:textId="68693CAF" w:rsidR="00126209" w:rsidRPr="00455996" w:rsidRDefault="009230A5" w:rsidP="00455996">
      <w:pPr>
        <w:pStyle w:val="af3"/>
        <w:spacing w:line="360" w:lineRule="auto"/>
        <w:contextualSpacing/>
        <w:rPr>
          <w:sz w:val="24"/>
          <w:szCs w:val="24"/>
        </w:rPr>
      </w:pPr>
      <w:bookmarkStart w:id="115" w:name="_Ref5138135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115"/>
      <w:r w:rsidR="00126209" w:rsidRPr="00455996">
        <w:rPr>
          <w:sz w:val="24"/>
          <w:szCs w:val="24"/>
        </w:rPr>
        <w:t xml:space="preserve"> – Переход во вкладку «Охотничьи билеты»</w:t>
      </w:r>
    </w:p>
    <w:p w14:paraId="16A76762" w14:textId="3AF47FD4" w:rsidR="00126209" w:rsidRPr="00455996" w:rsidRDefault="00FA00DA" w:rsidP="00455996">
      <w:pPr>
        <w:pStyle w:val="af5"/>
        <w:spacing w:line="360" w:lineRule="auto"/>
        <w:contextualSpacing/>
        <w:rPr>
          <w:szCs w:val="24"/>
        </w:rPr>
      </w:pPr>
      <w:r w:rsidRPr="00455996">
        <w:rPr>
          <w:szCs w:val="24"/>
        </w:rPr>
        <w:t>На данной вкладке отобразит</w:t>
      </w:r>
      <w:r w:rsidR="00126209" w:rsidRPr="00455996">
        <w:rPr>
          <w:szCs w:val="24"/>
        </w:rPr>
        <w:t>ся список всех записей о выданных и аннулированных охотничьих билетах у охотника.</w:t>
      </w:r>
    </w:p>
    <w:p w14:paraId="57A638FD" w14:textId="77777777" w:rsidR="008B1B24" w:rsidRPr="00455996" w:rsidRDefault="008B1B24" w:rsidP="00455996">
      <w:pPr>
        <w:pStyle w:val="4"/>
        <w:spacing w:line="360" w:lineRule="auto"/>
        <w:contextualSpacing/>
        <w:rPr>
          <w:i w:val="0"/>
          <w:szCs w:val="24"/>
        </w:rPr>
      </w:pPr>
      <w:r w:rsidRPr="00455996">
        <w:rPr>
          <w:i w:val="0"/>
          <w:szCs w:val="24"/>
        </w:rPr>
        <w:t>Создание записи</w:t>
      </w:r>
    </w:p>
    <w:p w14:paraId="52D88BB6" w14:textId="1588A5FD" w:rsidR="002F119D" w:rsidRPr="00455996" w:rsidRDefault="002F119D" w:rsidP="00455996">
      <w:pPr>
        <w:pStyle w:val="af7"/>
        <w:spacing w:line="360" w:lineRule="auto"/>
        <w:contextualSpacing/>
        <w:rPr>
          <w:szCs w:val="24"/>
        </w:rPr>
      </w:pPr>
      <w:r w:rsidRPr="00455996">
        <w:rPr>
          <w:szCs w:val="24"/>
        </w:rPr>
        <w:t xml:space="preserve">!!! Внимание !!! Добавление записи в данном блоке рекомендуется только при добавлении данных по ранее выданному охотничьему билету. При этом заявление не будет сформировано. Данные не отобразятся в статистике. Рекомендуем добавление записей об охотничьих билетах через </w:t>
      </w:r>
      <w:r w:rsidR="00FA00DA" w:rsidRPr="00455996">
        <w:rPr>
          <w:szCs w:val="24"/>
        </w:rPr>
        <w:t>раздел</w:t>
      </w:r>
      <w:r w:rsidRPr="00455996">
        <w:rPr>
          <w:szCs w:val="24"/>
        </w:rPr>
        <w:t xml:space="preserve"> «Заявки»</w:t>
      </w:r>
      <w:r w:rsidR="00FA00DA" w:rsidRPr="00455996">
        <w:rPr>
          <w:szCs w:val="24"/>
        </w:rPr>
        <w:t>.</w:t>
      </w:r>
    </w:p>
    <w:p w14:paraId="7A7E5F53" w14:textId="6D0F5585" w:rsidR="008B1B24" w:rsidRPr="00455996" w:rsidRDefault="008B1B24" w:rsidP="00455996">
      <w:pPr>
        <w:pStyle w:val="af5"/>
        <w:spacing w:line="360" w:lineRule="auto"/>
        <w:contextualSpacing/>
        <w:rPr>
          <w:szCs w:val="24"/>
        </w:rPr>
      </w:pPr>
      <w:r w:rsidRPr="00455996">
        <w:rPr>
          <w:szCs w:val="24"/>
        </w:rPr>
        <w:t xml:space="preserve">Для </w:t>
      </w:r>
      <w:r w:rsidR="002F119D" w:rsidRPr="00455996">
        <w:rPr>
          <w:szCs w:val="24"/>
        </w:rPr>
        <w:t>создания</w:t>
      </w:r>
      <w:r w:rsidRPr="00455996">
        <w:rPr>
          <w:szCs w:val="24"/>
        </w:rPr>
        <w:t xml:space="preserve"> нового </w:t>
      </w:r>
      <w:r w:rsidR="00FD26ED" w:rsidRPr="00455996">
        <w:rPr>
          <w:szCs w:val="24"/>
        </w:rPr>
        <w:t>охотничьего билета</w:t>
      </w:r>
      <w:r w:rsidRPr="00455996">
        <w:rPr>
          <w:szCs w:val="24"/>
        </w:rPr>
        <w:t xml:space="preserve"> необходимо нажать на кнопку «</w:t>
      </w:r>
      <w:r w:rsidR="002F119D" w:rsidRPr="00455996">
        <w:rPr>
          <w:szCs w:val="24"/>
        </w:rPr>
        <w:t>Создать» (</w:t>
      </w:r>
      <w:r w:rsidR="009230A5" w:rsidRPr="00455996">
        <w:rPr>
          <w:szCs w:val="24"/>
        </w:rPr>
        <w:fldChar w:fldCharType="begin"/>
      </w:r>
      <w:r w:rsidR="009230A5" w:rsidRPr="00455996">
        <w:rPr>
          <w:szCs w:val="24"/>
        </w:rPr>
        <w:instrText xml:space="preserve"> REF _Ref513813536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8</w:t>
      </w:r>
      <w:r w:rsidR="009230A5" w:rsidRPr="00455996">
        <w:rPr>
          <w:szCs w:val="24"/>
        </w:rPr>
        <w:fldChar w:fldCharType="end"/>
      </w:r>
      <w:r w:rsidRPr="00455996">
        <w:rPr>
          <w:szCs w:val="24"/>
        </w:rPr>
        <w:t xml:space="preserve">), после чего произойдет переход на форму создания </w:t>
      </w:r>
      <w:r w:rsidR="00770247" w:rsidRPr="00455996">
        <w:rPr>
          <w:szCs w:val="24"/>
        </w:rPr>
        <w:t>охотничьего билета</w:t>
      </w:r>
      <w:r w:rsidRPr="00455996">
        <w:rPr>
          <w:szCs w:val="24"/>
        </w:rPr>
        <w:t>.</w:t>
      </w:r>
    </w:p>
    <w:p w14:paraId="2CBE6E3D" w14:textId="5BDE1F23"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735D5735" wp14:editId="7CF3A3EF">
            <wp:extent cx="6480175" cy="2082165"/>
            <wp:effectExtent l="0" t="0" r="0" b="0"/>
            <wp:docPr id="3385" name="Рисунок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480175" cy="2082165"/>
                    </a:xfrm>
                    <a:prstGeom prst="rect">
                      <a:avLst/>
                    </a:prstGeom>
                  </pic:spPr>
                </pic:pic>
              </a:graphicData>
            </a:graphic>
          </wp:inline>
        </w:drawing>
      </w:r>
    </w:p>
    <w:p w14:paraId="10854793" w14:textId="6ED5FE5A" w:rsidR="008B1B24" w:rsidRPr="00455996" w:rsidRDefault="009230A5" w:rsidP="00455996">
      <w:pPr>
        <w:pStyle w:val="af3"/>
        <w:spacing w:line="360" w:lineRule="auto"/>
        <w:contextualSpacing/>
        <w:rPr>
          <w:sz w:val="24"/>
          <w:szCs w:val="24"/>
        </w:rPr>
      </w:pPr>
      <w:bookmarkStart w:id="116" w:name="_Ref5138135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116"/>
      <w:r w:rsidR="008B1B24" w:rsidRPr="00455996">
        <w:rPr>
          <w:sz w:val="24"/>
          <w:szCs w:val="24"/>
        </w:rPr>
        <w:t xml:space="preserve"> – </w:t>
      </w:r>
      <w:r w:rsidR="00770247" w:rsidRPr="00455996">
        <w:rPr>
          <w:sz w:val="24"/>
          <w:szCs w:val="24"/>
        </w:rPr>
        <w:t>Создание нового охотничьего билета</w:t>
      </w:r>
    </w:p>
    <w:p w14:paraId="77CADFA3" w14:textId="711A187D" w:rsidR="008B1B24" w:rsidRPr="00455996" w:rsidRDefault="008B1B24" w:rsidP="00455996">
      <w:pPr>
        <w:pStyle w:val="af5"/>
        <w:spacing w:line="360" w:lineRule="auto"/>
        <w:contextualSpacing/>
        <w:rPr>
          <w:szCs w:val="24"/>
        </w:rPr>
      </w:pPr>
      <w:r w:rsidRPr="00455996">
        <w:rPr>
          <w:szCs w:val="24"/>
        </w:rPr>
        <w:t xml:space="preserve">На открывшейся форме </w:t>
      </w:r>
      <w:r w:rsidR="00770247" w:rsidRPr="00455996">
        <w:rPr>
          <w:szCs w:val="24"/>
        </w:rPr>
        <w:t>заполните поля «Серия», «Номер», «Дата выдачи» и «Кем выдан», после чего нажмите кнопку «Сохранить», для завершения создания охотничьего билета (</w:t>
      </w:r>
      <w:r w:rsidR="009230A5" w:rsidRPr="00455996">
        <w:rPr>
          <w:szCs w:val="24"/>
        </w:rPr>
        <w:fldChar w:fldCharType="begin"/>
      </w:r>
      <w:r w:rsidR="009230A5" w:rsidRPr="00455996">
        <w:rPr>
          <w:szCs w:val="24"/>
        </w:rPr>
        <w:instrText xml:space="preserve"> REF _Ref513813550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9</w:t>
      </w:r>
      <w:r w:rsidR="009230A5" w:rsidRPr="00455996">
        <w:rPr>
          <w:szCs w:val="24"/>
        </w:rPr>
        <w:fldChar w:fldCharType="end"/>
      </w:r>
      <w:r w:rsidRPr="00455996">
        <w:rPr>
          <w:szCs w:val="24"/>
        </w:rPr>
        <w:t>):</w:t>
      </w:r>
    </w:p>
    <w:p w14:paraId="10B2AA6E" w14:textId="366B85E4" w:rsidR="00C572F3" w:rsidRPr="00455996" w:rsidRDefault="00102859" w:rsidP="00455996">
      <w:pPr>
        <w:pStyle w:val="af0"/>
        <w:spacing w:line="360" w:lineRule="auto"/>
        <w:contextualSpacing/>
        <w:rPr>
          <w:sz w:val="24"/>
          <w:szCs w:val="24"/>
        </w:rPr>
      </w:pPr>
      <w:r w:rsidRPr="00455996">
        <w:rPr>
          <w:sz w:val="24"/>
          <w:szCs w:val="24"/>
        </w:rPr>
        <w:lastRenderedPageBreak/>
        <w:drawing>
          <wp:inline distT="0" distB="0" distL="0" distR="0" wp14:anchorId="30E36E84" wp14:editId="6B219795">
            <wp:extent cx="3006750" cy="2695492"/>
            <wp:effectExtent l="0" t="0" r="3175" b="0"/>
            <wp:docPr id="3386" name="Рисунок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031309" cy="2717509"/>
                    </a:xfrm>
                    <a:prstGeom prst="rect">
                      <a:avLst/>
                    </a:prstGeom>
                  </pic:spPr>
                </pic:pic>
              </a:graphicData>
            </a:graphic>
          </wp:inline>
        </w:drawing>
      </w:r>
    </w:p>
    <w:p w14:paraId="3C7B5DE6" w14:textId="6B0A2771"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7F981647" wp14:editId="42E8FD97">
            <wp:extent cx="6480175" cy="1102995"/>
            <wp:effectExtent l="0" t="0" r="0" b="1905"/>
            <wp:docPr id="3388" name="Рисунок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480175" cy="1102995"/>
                    </a:xfrm>
                    <a:prstGeom prst="rect">
                      <a:avLst/>
                    </a:prstGeom>
                  </pic:spPr>
                </pic:pic>
              </a:graphicData>
            </a:graphic>
          </wp:inline>
        </w:drawing>
      </w:r>
    </w:p>
    <w:p w14:paraId="2883212A" w14:textId="6AE5AC1C" w:rsidR="00770247" w:rsidRPr="00455996" w:rsidRDefault="009230A5" w:rsidP="00455996">
      <w:pPr>
        <w:pStyle w:val="af3"/>
        <w:spacing w:line="360" w:lineRule="auto"/>
        <w:contextualSpacing/>
        <w:rPr>
          <w:sz w:val="24"/>
          <w:szCs w:val="24"/>
        </w:rPr>
      </w:pPr>
      <w:bookmarkStart w:id="117" w:name="_Ref51381355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117"/>
      <w:r w:rsidR="00770247" w:rsidRPr="00455996">
        <w:rPr>
          <w:sz w:val="24"/>
          <w:szCs w:val="24"/>
        </w:rPr>
        <w:t xml:space="preserve"> – Заполнение данных об охотничьем билете</w:t>
      </w:r>
    </w:p>
    <w:p w14:paraId="256BE8EB" w14:textId="3E4B7721" w:rsidR="008B1B24" w:rsidRPr="00455996" w:rsidRDefault="008B1B24" w:rsidP="00455996">
      <w:pPr>
        <w:pStyle w:val="af5"/>
        <w:spacing w:line="360" w:lineRule="auto"/>
        <w:contextualSpacing/>
        <w:rPr>
          <w:szCs w:val="24"/>
        </w:rPr>
      </w:pPr>
      <w:r w:rsidRPr="00455996">
        <w:rPr>
          <w:szCs w:val="24"/>
        </w:rPr>
        <w:t xml:space="preserve">В случае если все обязательные поля формы заполнены и данные были введены корректны, то будет создана карточка </w:t>
      </w:r>
      <w:r w:rsidR="00770247" w:rsidRPr="00455996">
        <w:rPr>
          <w:szCs w:val="24"/>
        </w:rPr>
        <w:t>охотничьего билета</w:t>
      </w:r>
      <w:r w:rsidRPr="00455996">
        <w:rPr>
          <w:szCs w:val="24"/>
        </w:rPr>
        <w:t xml:space="preserve"> в статусе «</w:t>
      </w:r>
      <w:r w:rsidR="00770247" w:rsidRPr="00455996">
        <w:rPr>
          <w:szCs w:val="24"/>
        </w:rPr>
        <w:t>Оформление</w:t>
      </w:r>
      <w:r w:rsidRPr="00455996">
        <w:rPr>
          <w:szCs w:val="24"/>
        </w:rPr>
        <w:t>»</w:t>
      </w:r>
      <w:r w:rsidR="00770247" w:rsidRPr="00455996">
        <w:rPr>
          <w:szCs w:val="24"/>
        </w:rPr>
        <w:t xml:space="preserve"> (</w:t>
      </w:r>
      <w:r w:rsidR="009230A5" w:rsidRPr="00455996">
        <w:rPr>
          <w:szCs w:val="24"/>
        </w:rPr>
        <w:fldChar w:fldCharType="begin"/>
      </w:r>
      <w:r w:rsidR="009230A5" w:rsidRPr="00455996">
        <w:rPr>
          <w:szCs w:val="24"/>
        </w:rPr>
        <w:instrText xml:space="preserve"> REF _Ref513813561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10</w:t>
      </w:r>
      <w:r w:rsidR="009230A5" w:rsidRPr="00455996">
        <w:rPr>
          <w:szCs w:val="24"/>
        </w:rPr>
        <w:fldChar w:fldCharType="end"/>
      </w:r>
      <w:r w:rsidRPr="00455996">
        <w:rPr>
          <w:szCs w:val="24"/>
        </w:rPr>
        <w:t>), иначе система выведет перечень ошибок, которые необходимо устранить.</w:t>
      </w:r>
    </w:p>
    <w:p w14:paraId="7BCFB0B2" w14:textId="4A5082C1"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0DB4F8C3" wp14:editId="57BE8873">
            <wp:extent cx="6480175" cy="2753360"/>
            <wp:effectExtent l="0" t="0" r="0" b="8890"/>
            <wp:docPr id="3423" name="Рисунок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80175" cy="2753360"/>
                    </a:xfrm>
                    <a:prstGeom prst="rect">
                      <a:avLst/>
                    </a:prstGeom>
                  </pic:spPr>
                </pic:pic>
              </a:graphicData>
            </a:graphic>
          </wp:inline>
        </w:drawing>
      </w:r>
    </w:p>
    <w:p w14:paraId="757CC3DF" w14:textId="6B2AC370" w:rsidR="008B1B24" w:rsidRPr="00455996" w:rsidRDefault="009230A5" w:rsidP="00455996">
      <w:pPr>
        <w:pStyle w:val="af3"/>
        <w:spacing w:line="360" w:lineRule="auto"/>
        <w:contextualSpacing/>
        <w:rPr>
          <w:sz w:val="24"/>
          <w:szCs w:val="24"/>
        </w:rPr>
      </w:pPr>
      <w:bookmarkStart w:id="118" w:name="_Ref5138135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118"/>
      <w:r w:rsidR="008B1B24" w:rsidRPr="00455996">
        <w:rPr>
          <w:sz w:val="24"/>
          <w:szCs w:val="24"/>
        </w:rPr>
        <w:t xml:space="preserve"> – </w:t>
      </w:r>
      <w:r w:rsidR="00045A6F" w:rsidRPr="00455996">
        <w:rPr>
          <w:sz w:val="24"/>
          <w:szCs w:val="24"/>
        </w:rPr>
        <w:t>Охотничий билет</w:t>
      </w:r>
      <w:r w:rsidR="008B1B24" w:rsidRPr="00455996">
        <w:rPr>
          <w:sz w:val="24"/>
          <w:szCs w:val="24"/>
        </w:rPr>
        <w:t xml:space="preserve"> в статусе «</w:t>
      </w:r>
      <w:r w:rsidR="00045A6F" w:rsidRPr="00455996">
        <w:rPr>
          <w:sz w:val="24"/>
          <w:szCs w:val="24"/>
        </w:rPr>
        <w:t>Оформление</w:t>
      </w:r>
      <w:r w:rsidR="008B1B24" w:rsidRPr="00455996">
        <w:rPr>
          <w:sz w:val="24"/>
          <w:szCs w:val="24"/>
        </w:rPr>
        <w:t>»</w:t>
      </w:r>
    </w:p>
    <w:p w14:paraId="4E73467C" w14:textId="002ECEA3" w:rsidR="008B1B24" w:rsidRPr="00455996" w:rsidRDefault="00455B32" w:rsidP="00455996">
      <w:pPr>
        <w:pStyle w:val="af5"/>
        <w:spacing w:line="360" w:lineRule="auto"/>
        <w:contextualSpacing/>
        <w:rPr>
          <w:szCs w:val="24"/>
        </w:rPr>
      </w:pPr>
      <w:r w:rsidRPr="00455996">
        <w:rPr>
          <w:szCs w:val="24"/>
        </w:rPr>
        <w:lastRenderedPageBreak/>
        <w:t xml:space="preserve">Далее необходимо подтвердить выдачу охотничьего билета, для этого </w:t>
      </w:r>
      <w:r w:rsidR="00D44E1D" w:rsidRPr="00455996">
        <w:rPr>
          <w:szCs w:val="24"/>
        </w:rPr>
        <w:t>нажмите на кнопку «Действия» в строке с записью и выберите пункт «Выдать» из появившегося меню (</w:t>
      </w:r>
      <w:r w:rsidR="009230A5" w:rsidRPr="00455996">
        <w:rPr>
          <w:szCs w:val="24"/>
        </w:rPr>
        <w:fldChar w:fldCharType="begin"/>
      </w:r>
      <w:r w:rsidR="009230A5" w:rsidRPr="00455996">
        <w:rPr>
          <w:szCs w:val="24"/>
        </w:rPr>
        <w:instrText xml:space="preserve"> REF _Ref513813575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11</w:t>
      </w:r>
      <w:r w:rsidR="009230A5" w:rsidRPr="00455996">
        <w:rPr>
          <w:szCs w:val="24"/>
        </w:rPr>
        <w:fldChar w:fldCharType="end"/>
      </w:r>
      <w:r w:rsidR="00D44E1D" w:rsidRPr="00455996">
        <w:rPr>
          <w:szCs w:val="24"/>
        </w:rPr>
        <w:t>)</w:t>
      </w:r>
      <w:r w:rsidR="009230A5" w:rsidRPr="00455996">
        <w:rPr>
          <w:szCs w:val="24"/>
        </w:rPr>
        <w:t>.</w:t>
      </w:r>
    </w:p>
    <w:p w14:paraId="3DA2691D" w14:textId="0743E560"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52C35237" wp14:editId="59A76052">
            <wp:extent cx="6480175" cy="1367790"/>
            <wp:effectExtent l="0" t="0" r="0" b="3810"/>
            <wp:docPr id="3433" name="Рисунок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480175" cy="1367790"/>
                    </a:xfrm>
                    <a:prstGeom prst="rect">
                      <a:avLst/>
                    </a:prstGeom>
                  </pic:spPr>
                </pic:pic>
              </a:graphicData>
            </a:graphic>
          </wp:inline>
        </w:drawing>
      </w:r>
    </w:p>
    <w:p w14:paraId="0DECB8D4" w14:textId="5FB8674A" w:rsidR="008B1B24" w:rsidRPr="00455996" w:rsidRDefault="009230A5" w:rsidP="00455996">
      <w:pPr>
        <w:pStyle w:val="af3"/>
        <w:spacing w:line="360" w:lineRule="auto"/>
        <w:contextualSpacing/>
        <w:rPr>
          <w:sz w:val="24"/>
          <w:szCs w:val="24"/>
        </w:rPr>
      </w:pPr>
      <w:bookmarkStart w:id="119" w:name="_Ref5138135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119"/>
      <w:r w:rsidR="008B1B24" w:rsidRPr="00455996">
        <w:rPr>
          <w:sz w:val="24"/>
          <w:szCs w:val="24"/>
        </w:rPr>
        <w:t xml:space="preserve"> – </w:t>
      </w:r>
      <w:r w:rsidR="00D44E1D" w:rsidRPr="00455996">
        <w:rPr>
          <w:sz w:val="24"/>
          <w:szCs w:val="24"/>
        </w:rPr>
        <w:t>Подтверждение выдачи охотничьего билета</w:t>
      </w:r>
    </w:p>
    <w:p w14:paraId="19D8767B" w14:textId="71F42797" w:rsidR="00AB059A" w:rsidRPr="00455996" w:rsidRDefault="00AB059A" w:rsidP="00455996">
      <w:pPr>
        <w:pStyle w:val="af5"/>
        <w:spacing w:line="360" w:lineRule="auto"/>
        <w:contextualSpacing/>
        <w:rPr>
          <w:szCs w:val="24"/>
        </w:rPr>
      </w:pPr>
      <w:r w:rsidRPr="00455996">
        <w:rPr>
          <w:szCs w:val="24"/>
        </w:rPr>
        <w:t>После этого охотничий билет будет не доступен для редактирования.</w:t>
      </w:r>
    </w:p>
    <w:p w14:paraId="1125F844" w14:textId="4EC9CBAA" w:rsidR="008B1B24" w:rsidRPr="00455996" w:rsidRDefault="008B1B24" w:rsidP="00455996">
      <w:pPr>
        <w:pStyle w:val="4"/>
        <w:spacing w:line="360" w:lineRule="auto"/>
        <w:contextualSpacing/>
        <w:rPr>
          <w:i w:val="0"/>
          <w:szCs w:val="24"/>
        </w:rPr>
      </w:pPr>
      <w:r w:rsidRPr="00455996">
        <w:rPr>
          <w:i w:val="0"/>
          <w:szCs w:val="24"/>
        </w:rPr>
        <w:t>Работа с созданной записью, Аннулировани</w:t>
      </w:r>
      <w:r w:rsidR="00494D37" w:rsidRPr="00455996">
        <w:rPr>
          <w:i w:val="0"/>
          <w:szCs w:val="24"/>
        </w:rPr>
        <w:t>е</w:t>
      </w:r>
    </w:p>
    <w:p w14:paraId="78B2155A" w14:textId="47268A90" w:rsidR="008B1B24" w:rsidRPr="00455996" w:rsidRDefault="00126209" w:rsidP="00455996">
      <w:pPr>
        <w:pStyle w:val="af5"/>
        <w:spacing w:line="360" w:lineRule="auto"/>
        <w:contextualSpacing/>
        <w:rPr>
          <w:szCs w:val="24"/>
        </w:rPr>
      </w:pPr>
      <w:r w:rsidRPr="00455996">
        <w:rPr>
          <w:szCs w:val="24"/>
        </w:rPr>
        <w:t>Редактирование</w:t>
      </w:r>
      <w:r w:rsidR="004B15CF" w:rsidRPr="00455996">
        <w:rPr>
          <w:szCs w:val="24"/>
        </w:rPr>
        <w:t xml:space="preserve"> и удаление записей</w:t>
      </w:r>
      <w:r w:rsidRPr="00455996">
        <w:rPr>
          <w:szCs w:val="24"/>
        </w:rPr>
        <w:t xml:space="preserve"> доступно только для охотничьих билетов в статусе «Оформление»</w:t>
      </w:r>
      <w:r w:rsidR="008B1B24" w:rsidRPr="00455996">
        <w:rPr>
          <w:szCs w:val="24"/>
        </w:rPr>
        <w:t>.</w:t>
      </w:r>
    </w:p>
    <w:p w14:paraId="0553CCE2" w14:textId="587FAF5D" w:rsidR="00126209" w:rsidRPr="00455996" w:rsidRDefault="00126209" w:rsidP="00455996">
      <w:pPr>
        <w:pStyle w:val="af5"/>
        <w:spacing w:line="360" w:lineRule="auto"/>
        <w:contextualSpacing/>
        <w:rPr>
          <w:szCs w:val="24"/>
        </w:rPr>
      </w:pPr>
      <w:r w:rsidRPr="00455996">
        <w:rPr>
          <w:szCs w:val="24"/>
        </w:rPr>
        <w:t>Для того чтобы отредактировать охотничий билет нажмите на кнопку «Действия» в строке с записью</w:t>
      </w:r>
      <w:r w:rsidR="001835DB" w:rsidRPr="00455996">
        <w:rPr>
          <w:szCs w:val="24"/>
        </w:rPr>
        <w:t xml:space="preserve"> в статусе «Оформление»</w:t>
      </w:r>
      <w:r w:rsidRPr="00455996">
        <w:rPr>
          <w:szCs w:val="24"/>
        </w:rPr>
        <w:t xml:space="preserve"> и выберите пункт «Редактировать» (</w:t>
      </w:r>
      <w:r w:rsidR="009230A5" w:rsidRPr="00455996">
        <w:rPr>
          <w:szCs w:val="24"/>
        </w:rPr>
        <w:fldChar w:fldCharType="begin"/>
      </w:r>
      <w:r w:rsidR="009230A5" w:rsidRPr="00455996">
        <w:rPr>
          <w:szCs w:val="24"/>
        </w:rPr>
        <w:instrText xml:space="preserve"> REF _Ref513813589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12</w:t>
      </w:r>
      <w:r w:rsidR="009230A5" w:rsidRPr="00455996">
        <w:rPr>
          <w:szCs w:val="24"/>
        </w:rPr>
        <w:fldChar w:fldCharType="end"/>
      </w:r>
      <w:r w:rsidRPr="00455996">
        <w:rPr>
          <w:szCs w:val="24"/>
        </w:rPr>
        <w:t>)</w:t>
      </w:r>
      <w:r w:rsidR="009230A5" w:rsidRPr="00455996">
        <w:rPr>
          <w:szCs w:val="24"/>
        </w:rPr>
        <w:t>.</w:t>
      </w:r>
    </w:p>
    <w:p w14:paraId="1E83849B" w14:textId="5BC335CC"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6AF3C3A6" wp14:editId="4C93A225">
            <wp:extent cx="6480175" cy="2476500"/>
            <wp:effectExtent l="0" t="0" r="0" b="0"/>
            <wp:docPr id="3437" name="Рисунок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480175" cy="2476500"/>
                    </a:xfrm>
                    <a:prstGeom prst="rect">
                      <a:avLst/>
                    </a:prstGeom>
                  </pic:spPr>
                </pic:pic>
              </a:graphicData>
            </a:graphic>
          </wp:inline>
        </w:drawing>
      </w:r>
    </w:p>
    <w:p w14:paraId="234D93EC" w14:textId="6C6006E3" w:rsidR="00126209" w:rsidRPr="00455996" w:rsidRDefault="009230A5" w:rsidP="00455996">
      <w:pPr>
        <w:pStyle w:val="af3"/>
        <w:spacing w:line="360" w:lineRule="auto"/>
        <w:contextualSpacing/>
        <w:rPr>
          <w:sz w:val="24"/>
          <w:szCs w:val="24"/>
        </w:rPr>
      </w:pPr>
      <w:bookmarkStart w:id="120" w:name="_Ref51381358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120"/>
      <w:r w:rsidR="00126209" w:rsidRPr="00455996">
        <w:rPr>
          <w:sz w:val="24"/>
          <w:szCs w:val="24"/>
        </w:rPr>
        <w:t xml:space="preserve"> – Переход к редактированию карточки охотничьего билета</w:t>
      </w:r>
    </w:p>
    <w:p w14:paraId="497E7E67" w14:textId="1F2ABAFE" w:rsidR="008B1B24" w:rsidRPr="00455996" w:rsidRDefault="008432B2" w:rsidP="00455996">
      <w:pPr>
        <w:pStyle w:val="af5"/>
        <w:spacing w:line="360" w:lineRule="auto"/>
        <w:contextualSpacing/>
        <w:rPr>
          <w:szCs w:val="24"/>
        </w:rPr>
      </w:pPr>
      <w:r w:rsidRPr="00455996">
        <w:rPr>
          <w:szCs w:val="24"/>
        </w:rPr>
        <w:t>Далее внесите требуемые изменения и нажмите кнопку «Сохранить» для применения изменений.</w:t>
      </w:r>
    </w:p>
    <w:p w14:paraId="2C9E7FAB" w14:textId="350FEE93" w:rsidR="004B15CF" w:rsidRPr="00455996" w:rsidRDefault="004B15CF" w:rsidP="00455996">
      <w:pPr>
        <w:pStyle w:val="af5"/>
        <w:spacing w:line="360" w:lineRule="auto"/>
        <w:contextualSpacing/>
        <w:rPr>
          <w:szCs w:val="24"/>
        </w:rPr>
      </w:pPr>
      <w:r w:rsidRPr="00455996">
        <w:rPr>
          <w:szCs w:val="24"/>
        </w:rPr>
        <w:t>Для удаления охотничьего билета нажмите на кнопку «Действия» в строке с записью</w:t>
      </w:r>
      <w:r w:rsidR="001835DB" w:rsidRPr="00455996">
        <w:rPr>
          <w:szCs w:val="24"/>
        </w:rPr>
        <w:t xml:space="preserve"> в статусе «Оформление»</w:t>
      </w:r>
      <w:r w:rsidRPr="00455996">
        <w:rPr>
          <w:szCs w:val="24"/>
        </w:rPr>
        <w:t xml:space="preserve"> и выберите пункт «</w:t>
      </w:r>
      <w:r w:rsidR="001835DB" w:rsidRPr="00455996">
        <w:rPr>
          <w:szCs w:val="24"/>
        </w:rPr>
        <w:t>Удалить</w:t>
      </w:r>
      <w:r w:rsidRPr="00455996">
        <w:rPr>
          <w:szCs w:val="24"/>
        </w:rPr>
        <w:t>» (</w:t>
      </w:r>
      <w:r w:rsidR="009230A5" w:rsidRPr="00455996">
        <w:rPr>
          <w:szCs w:val="24"/>
        </w:rPr>
        <w:fldChar w:fldCharType="begin"/>
      </w:r>
      <w:r w:rsidR="009230A5" w:rsidRPr="00455996">
        <w:rPr>
          <w:szCs w:val="24"/>
        </w:rPr>
        <w:instrText xml:space="preserve"> REF _Ref513813605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13</w:t>
      </w:r>
      <w:r w:rsidR="009230A5" w:rsidRPr="00455996">
        <w:rPr>
          <w:szCs w:val="24"/>
        </w:rPr>
        <w:fldChar w:fldCharType="end"/>
      </w:r>
      <w:r w:rsidRPr="00455996">
        <w:rPr>
          <w:szCs w:val="24"/>
        </w:rPr>
        <w:t>)</w:t>
      </w:r>
      <w:r w:rsidR="009230A5" w:rsidRPr="00455996">
        <w:rPr>
          <w:szCs w:val="24"/>
        </w:rPr>
        <w:t>.</w:t>
      </w:r>
    </w:p>
    <w:p w14:paraId="70F4C525" w14:textId="1F758685" w:rsidR="009230A5" w:rsidRPr="00455996" w:rsidRDefault="00102859" w:rsidP="00455996">
      <w:pPr>
        <w:pStyle w:val="af0"/>
        <w:spacing w:line="360" w:lineRule="auto"/>
        <w:contextualSpacing/>
        <w:rPr>
          <w:sz w:val="24"/>
          <w:szCs w:val="24"/>
        </w:rPr>
      </w:pPr>
      <w:r w:rsidRPr="00455996">
        <w:rPr>
          <w:sz w:val="24"/>
          <w:szCs w:val="24"/>
        </w:rPr>
        <w:lastRenderedPageBreak/>
        <w:drawing>
          <wp:inline distT="0" distB="0" distL="0" distR="0" wp14:anchorId="7AB6545C" wp14:editId="5B7F63DC">
            <wp:extent cx="6480175" cy="2536825"/>
            <wp:effectExtent l="0" t="0" r="0" b="0"/>
            <wp:docPr id="3443" name="Рисунок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480175" cy="2536825"/>
                    </a:xfrm>
                    <a:prstGeom prst="rect">
                      <a:avLst/>
                    </a:prstGeom>
                  </pic:spPr>
                </pic:pic>
              </a:graphicData>
            </a:graphic>
          </wp:inline>
        </w:drawing>
      </w:r>
    </w:p>
    <w:p w14:paraId="40CE570E" w14:textId="5DD1F3A7" w:rsidR="001835DB" w:rsidRPr="00455996" w:rsidRDefault="009230A5" w:rsidP="00455996">
      <w:pPr>
        <w:pStyle w:val="af3"/>
        <w:spacing w:line="360" w:lineRule="auto"/>
        <w:contextualSpacing/>
        <w:rPr>
          <w:sz w:val="24"/>
          <w:szCs w:val="24"/>
        </w:rPr>
      </w:pPr>
      <w:bookmarkStart w:id="121" w:name="_Ref5138136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121"/>
      <w:r w:rsidR="001835DB" w:rsidRPr="00455996">
        <w:rPr>
          <w:sz w:val="24"/>
          <w:szCs w:val="24"/>
        </w:rPr>
        <w:t xml:space="preserve"> – Удаление карточки охотничьего билета</w:t>
      </w:r>
    </w:p>
    <w:p w14:paraId="6E1C8F2D" w14:textId="58AD9A9F" w:rsidR="001835DB" w:rsidRPr="00455996" w:rsidRDefault="001835DB" w:rsidP="00455996">
      <w:pPr>
        <w:pStyle w:val="af5"/>
        <w:spacing w:line="360" w:lineRule="auto"/>
        <w:contextualSpacing/>
        <w:rPr>
          <w:szCs w:val="24"/>
        </w:rPr>
      </w:pPr>
      <w:r w:rsidRPr="00455996">
        <w:rPr>
          <w:szCs w:val="24"/>
        </w:rPr>
        <w:t>После этого запись об охотничьем билете будет удалена.</w:t>
      </w:r>
    </w:p>
    <w:p w14:paraId="1711A78C" w14:textId="5513D7C9" w:rsidR="001835DB" w:rsidRPr="00455996" w:rsidRDefault="001835DB" w:rsidP="00455996">
      <w:pPr>
        <w:pStyle w:val="af5"/>
        <w:spacing w:line="360" w:lineRule="auto"/>
        <w:contextualSpacing/>
        <w:rPr>
          <w:szCs w:val="24"/>
        </w:rPr>
      </w:pPr>
      <w:r w:rsidRPr="00455996">
        <w:rPr>
          <w:szCs w:val="24"/>
        </w:rPr>
        <w:t xml:space="preserve">Охотничий билет, который уже был переведен в статус </w:t>
      </w:r>
      <w:r w:rsidR="00912CF9" w:rsidRPr="00455996">
        <w:rPr>
          <w:szCs w:val="24"/>
        </w:rPr>
        <w:t>«Действующий»</w:t>
      </w:r>
      <w:r w:rsidRPr="00455996">
        <w:rPr>
          <w:szCs w:val="24"/>
        </w:rPr>
        <w:t>, возможно аннулировать</w:t>
      </w:r>
      <w:r w:rsidR="00C7232C" w:rsidRPr="00455996">
        <w:rPr>
          <w:szCs w:val="24"/>
        </w:rPr>
        <w:t>.</w:t>
      </w:r>
    </w:p>
    <w:p w14:paraId="37BB8B3B" w14:textId="1E765089" w:rsidR="008B1B24" w:rsidRPr="00455996" w:rsidRDefault="008B1B24" w:rsidP="00455996">
      <w:pPr>
        <w:pStyle w:val="af5"/>
        <w:spacing w:line="360" w:lineRule="auto"/>
        <w:contextualSpacing/>
        <w:rPr>
          <w:szCs w:val="24"/>
        </w:rPr>
      </w:pPr>
      <w:r w:rsidRPr="00455996">
        <w:rPr>
          <w:szCs w:val="24"/>
        </w:rPr>
        <w:t xml:space="preserve">Для аннулирования </w:t>
      </w:r>
      <w:r w:rsidR="00DB4DA7" w:rsidRPr="00455996">
        <w:rPr>
          <w:szCs w:val="24"/>
        </w:rPr>
        <w:t>охотничьего билета</w:t>
      </w:r>
      <w:r w:rsidR="00E17D79" w:rsidRPr="00455996">
        <w:rPr>
          <w:szCs w:val="24"/>
        </w:rPr>
        <w:t>, и передачи данных об аннулировании,</w:t>
      </w:r>
      <w:r w:rsidRPr="00455996">
        <w:rPr>
          <w:szCs w:val="24"/>
        </w:rPr>
        <w:t xml:space="preserve"> нажмите на кнопку «Действия» </w:t>
      </w:r>
      <w:r w:rsidR="00DB4DA7" w:rsidRPr="00455996">
        <w:rPr>
          <w:szCs w:val="24"/>
        </w:rPr>
        <w:t xml:space="preserve">в строке с записью в статусе </w:t>
      </w:r>
      <w:r w:rsidR="00912CF9" w:rsidRPr="00455996">
        <w:rPr>
          <w:szCs w:val="24"/>
        </w:rPr>
        <w:t>«Действующий»</w:t>
      </w:r>
      <w:r w:rsidR="00DB4DA7" w:rsidRPr="00455996">
        <w:rPr>
          <w:szCs w:val="24"/>
        </w:rPr>
        <w:t xml:space="preserve"> и выберите пункт «Аннулировать» (</w:t>
      </w:r>
      <w:r w:rsidR="009230A5" w:rsidRPr="00455996">
        <w:rPr>
          <w:szCs w:val="24"/>
        </w:rPr>
        <w:fldChar w:fldCharType="begin"/>
      </w:r>
      <w:r w:rsidR="009230A5" w:rsidRPr="00455996">
        <w:rPr>
          <w:szCs w:val="24"/>
        </w:rPr>
        <w:instrText xml:space="preserve"> REF _Ref513813619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14</w:t>
      </w:r>
      <w:r w:rsidR="009230A5" w:rsidRPr="00455996">
        <w:rPr>
          <w:szCs w:val="24"/>
        </w:rPr>
        <w:fldChar w:fldCharType="end"/>
      </w:r>
      <w:r w:rsidRPr="00455996">
        <w:rPr>
          <w:szCs w:val="24"/>
        </w:rPr>
        <w:t>)</w:t>
      </w:r>
      <w:r w:rsidR="009230A5" w:rsidRPr="00455996">
        <w:rPr>
          <w:szCs w:val="24"/>
        </w:rPr>
        <w:t>.</w:t>
      </w:r>
    </w:p>
    <w:p w14:paraId="4CBABA1E" w14:textId="6FF04382"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6F5AD08E" wp14:editId="64378E4E">
            <wp:extent cx="6480175" cy="2769235"/>
            <wp:effectExtent l="0" t="0" r="0" b="0"/>
            <wp:docPr id="3446" name="Рисунок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480175" cy="2769235"/>
                    </a:xfrm>
                    <a:prstGeom prst="rect">
                      <a:avLst/>
                    </a:prstGeom>
                  </pic:spPr>
                </pic:pic>
              </a:graphicData>
            </a:graphic>
          </wp:inline>
        </w:drawing>
      </w:r>
    </w:p>
    <w:p w14:paraId="161DEA9D" w14:textId="25B13A74" w:rsidR="008B1B24" w:rsidRPr="00455996" w:rsidRDefault="009230A5" w:rsidP="00455996">
      <w:pPr>
        <w:pStyle w:val="af3"/>
        <w:spacing w:line="360" w:lineRule="auto"/>
        <w:contextualSpacing/>
        <w:rPr>
          <w:sz w:val="24"/>
          <w:szCs w:val="24"/>
        </w:rPr>
      </w:pPr>
      <w:bookmarkStart w:id="122" w:name="_Ref5138136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122"/>
      <w:r w:rsidR="008B1B24" w:rsidRPr="00455996">
        <w:rPr>
          <w:sz w:val="24"/>
          <w:szCs w:val="24"/>
        </w:rPr>
        <w:t xml:space="preserve"> – Выбор аннулирования </w:t>
      </w:r>
      <w:r w:rsidR="005E5557" w:rsidRPr="00455996">
        <w:rPr>
          <w:sz w:val="24"/>
          <w:szCs w:val="24"/>
        </w:rPr>
        <w:t>охотничьего билета</w:t>
      </w:r>
    </w:p>
    <w:p w14:paraId="14BE5192" w14:textId="5547FCC9" w:rsidR="008B1B24" w:rsidRPr="00455996" w:rsidRDefault="008B1B24" w:rsidP="00455996">
      <w:pPr>
        <w:pStyle w:val="af5"/>
        <w:spacing w:line="360" w:lineRule="auto"/>
        <w:contextualSpacing/>
        <w:rPr>
          <w:szCs w:val="24"/>
        </w:rPr>
      </w:pPr>
      <w:r w:rsidRPr="00455996">
        <w:rPr>
          <w:szCs w:val="24"/>
        </w:rPr>
        <w:t xml:space="preserve">После чего будет открыто всплывающее окно, где необходимо </w:t>
      </w:r>
      <w:r w:rsidR="00102859" w:rsidRPr="00455996">
        <w:rPr>
          <w:szCs w:val="24"/>
        </w:rPr>
        <w:t>выбрать</w:t>
      </w:r>
      <w:r w:rsidRPr="00455996">
        <w:rPr>
          <w:szCs w:val="24"/>
        </w:rPr>
        <w:t xml:space="preserve"> причину аннулирования</w:t>
      </w:r>
      <w:r w:rsidR="00E641A3" w:rsidRPr="00455996">
        <w:rPr>
          <w:szCs w:val="24"/>
        </w:rPr>
        <w:t xml:space="preserve">, </w:t>
      </w:r>
      <w:r w:rsidR="008F014E" w:rsidRPr="00455996">
        <w:rPr>
          <w:szCs w:val="24"/>
        </w:rPr>
        <w:t>начальную дату</w:t>
      </w:r>
      <w:r w:rsidR="00102859" w:rsidRPr="00455996">
        <w:rPr>
          <w:szCs w:val="24"/>
        </w:rPr>
        <w:t xml:space="preserve"> и дату возврата охотбилета в ведомство (при необходимости)</w:t>
      </w:r>
      <w:r w:rsidR="00E641A3" w:rsidRPr="00455996">
        <w:rPr>
          <w:szCs w:val="24"/>
        </w:rPr>
        <w:t>,</w:t>
      </w:r>
      <w:r w:rsidR="00102859" w:rsidRPr="00455996">
        <w:rPr>
          <w:szCs w:val="24"/>
        </w:rPr>
        <w:t xml:space="preserve"> срок аннулирования и прикрепить документы (при необходимости),</w:t>
      </w:r>
      <w:r w:rsidR="00E641A3" w:rsidRPr="00455996">
        <w:rPr>
          <w:szCs w:val="24"/>
        </w:rPr>
        <w:t xml:space="preserve"> указать примечание</w:t>
      </w:r>
      <w:r w:rsidR="00102859" w:rsidRPr="00455996">
        <w:rPr>
          <w:szCs w:val="24"/>
        </w:rPr>
        <w:t xml:space="preserve"> </w:t>
      </w:r>
      <w:r w:rsidRPr="00455996">
        <w:rPr>
          <w:szCs w:val="24"/>
        </w:rPr>
        <w:t xml:space="preserve">и нажать кнопку «Аннулировать» для </w:t>
      </w:r>
      <w:r w:rsidR="002F0B64" w:rsidRPr="00455996">
        <w:rPr>
          <w:szCs w:val="24"/>
        </w:rPr>
        <w:t>подтверждения действия (</w:t>
      </w:r>
      <w:r w:rsidR="009230A5" w:rsidRPr="00455996">
        <w:rPr>
          <w:szCs w:val="24"/>
        </w:rPr>
        <w:fldChar w:fldCharType="begin"/>
      </w:r>
      <w:r w:rsidR="009230A5" w:rsidRPr="00455996">
        <w:rPr>
          <w:szCs w:val="24"/>
        </w:rPr>
        <w:instrText xml:space="preserve"> REF _Ref513813632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15</w:t>
      </w:r>
      <w:r w:rsidR="009230A5" w:rsidRPr="00455996">
        <w:rPr>
          <w:szCs w:val="24"/>
        </w:rPr>
        <w:fldChar w:fldCharType="end"/>
      </w:r>
      <w:r w:rsidRPr="00455996">
        <w:rPr>
          <w:szCs w:val="24"/>
        </w:rPr>
        <w:t>)</w:t>
      </w:r>
      <w:r w:rsidR="00E17D79" w:rsidRPr="00455996">
        <w:rPr>
          <w:szCs w:val="24"/>
        </w:rPr>
        <w:t xml:space="preserve">. После этого статус записи примет </w:t>
      </w:r>
      <w:r w:rsidR="00E17D79" w:rsidRPr="00455996">
        <w:rPr>
          <w:szCs w:val="24"/>
        </w:rPr>
        <w:lastRenderedPageBreak/>
        <w:t>значение «Аннулировано»</w:t>
      </w:r>
      <w:r w:rsidR="00E641A3" w:rsidRPr="00455996">
        <w:rPr>
          <w:szCs w:val="24"/>
        </w:rPr>
        <w:t>.</w:t>
      </w:r>
      <w:r w:rsidR="008F014E" w:rsidRPr="00455996">
        <w:rPr>
          <w:szCs w:val="24"/>
        </w:rPr>
        <w:t xml:space="preserve"> Дату возврата охотбилета в ведомство и срок аннулирования можно проставить как сразу, так и на следующем шаге (нажав на кнопку «Действие» выбрать пункт «Ввести дату»).</w:t>
      </w:r>
    </w:p>
    <w:p w14:paraId="1E70A5A1" w14:textId="4AF2BFCD"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5DB4FE00" wp14:editId="715278CA">
            <wp:extent cx="2775005" cy="3623979"/>
            <wp:effectExtent l="0" t="0" r="6350" b="0"/>
            <wp:docPr id="3450" name="Рисунок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785384" cy="3637534"/>
                    </a:xfrm>
                    <a:prstGeom prst="rect">
                      <a:avLst/>
                    </a:prstGeom>
                  </pic:spPr>
                </pic:pic>
              </a:graphicData>
            </a:graphic>
          </wp:inline>
        </w:drawing>
      </w:r>
    </w:p>
    <w:p w14:paraId="51E60201" w14:textId="47799242" w:rsidR="008B1B24" w:rsidRPr="00455996" w:rsidRDefault="009230A5" w:rsidP="00455996">
      <w:pPr>
        <w:pStyle w:val="af3"/>
        <w:spacing w:line="360" w:lineRule="auto"/>
        <w:contextualSpacing/>
        <w:rPr>
          <w:sz w:val="24"/>
          <w:szCs w:val="24"/>
        </w:rPr>
      </w:pPr>
      <w:bookmarkStart w:id="123" w:name="_Ref51381363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123"/>
      <w:r w:rsidR="008B1B24" w:rsidRPr="00455996">
        <w:rPr>
          <w:sz w:val="24"/>
          <w:szCs w:val="24"/>
        </w:rPr>
        <w:t xml:space="preserve"> – Ввод причины аннулирования</w:t>
      </w:r>
    </w:p>
    <w:p w14:paraId="2B5C0129" w14:textId="5C1930F5" w:rsidR="00E17D79" w:rsidRPr="00455996" w:rsidRDefault="00E17D79" w:rsidP="00455996">
      <w:pPr>
        <w:pStyle w:val="af5"/>
        <w:spacing w:line="360" w:lineRule="auto"/>
        <w:contextualSpacing/>
        <w:rPr>
          <w:szCs w:val="24"/>
        </w:rPr>
      </w:pPr>
      <w:r w:rsidRPr="00455996">
        <w:rPr>
          <w:szCs w:val="24"/>
        </w:rPr>
        <w:t xml:space="preserve">Для </w:t>
      </w:r>
      <w:r w:rsidR="00F43FA8" w:rsidRPr="00455996">
        <w:rPr>
          <w:szCs w:val="24"/>
        </w:rPr>
        <w:t>восстановления аннулированного охотничьего билета нажмите на кнопку</w:t>
      </w:r>
      <w:r w:rsidRPr="00455996">
        <w:rPr>
          <w:szCs w:val="24"/>
        </w:rPr>
        <w:t xml:space="preserve"> «Действия» в строке с записью в статусе «</w:t>
      </w:r>
      <w:r w:rsidR="00F43FA8" w:rsidRPr="00455996">
        <w:rPr>
          <w:szCs w:val="24"/>
        </w:rPr>
        <w:t>Аннулирован</w:t>
      </w:r>
      <w:r w:rsidRPr="00455996">
        <w:rPr>
          <w:szCs w:val="24"/>
        </w:rPr>
        <w:t>» и выберите пункт «</w:t>
      </w:r>
      <w:r w:rsidR="00F43FA8" w:rsidRPr="00455996">
        <w:rPr>
          <w:szCs w:val="24"/>
        </w:rPr>
        <w:t>Восстановить</w:t>
      </w:r>
      <w:r w:rsidRPr="00455996">
        <w:rPr>
          <w:szCs w:val="24"/>
        </w:rPr>
        <w:t>» (</w:t>
      </w:r>
      <w:r w:rsidR="009230A5" w:rsidRPr="00455996">
        <w:rPr>
          <w:szCs w:val="24"/>
        </w:rPr>
        <w:fldChar w:fldCharType="begin"/>
      </w:r>
      <w:r w:rsidR="009230A5" w:rsidRPr="00455996">
        <w:rPr>
          <w:szCs w:val="24"/>
        </w:rPr>
        <w:instrText xml:space="preserve"> REF _Ref513813643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16</w:t>
      </w:r>
      <w:r w:rsidR="009230A5" w:rsidRPr="00455996">
        <w:rPr>
          <w:szCs w:val="24"/>
        </w:rPr>
        <w:fldChar w:fldCharType="end"/>
      </w:r>
      <w:r w:rsidRPr="00455996">
        <w:rPr>
          <w:szCs w:val="24"/>
        </w:rPr>
        <w:t>)</w:t>
      </w:r>
      <w:r w:rsidR="00E1541C" w:rsidRPr="00455996">
        <w:rPr>
          <w:szCs w:val="24"/>
        </w:rPr>
        <w:t xml:space="preserve">. </w:t>
      </w:r>
      <w:r w:rsidR="00096A01" w:rsidRPr="00455996">
        <w:rPr>
          <w:szCs w:val="24"/>
        </w:rPr>
        <w:t>Далее необходимо будет указать причину восстановления и п</w:t>
      </w:r>
      <w:r w:rsidR="00E1541C" w:rsidRPr="00455996">
        <w:rPr>
          <w:szCs w:val="24"/>
        </w:rPr>
        <w:t xml:space="preserve">осле этого статус охотничьего билета примет значение </w:t>
      </w:r>
      <w:r w:rsidR="00912CF9" w:rsidRPr="00455996">
        <w:rPr>
          <w:szCs w:val="24"/>
        </w:rPr>
        <w:t>«Действующий»</w:t>
      </w:r>
      <w:r w:rsidR="009230A5" w:rsidRPr="00455996">
        <w:rPr>
          <w:szCs w:val="24"/>
        </w:rPr>
        <w:t>.</w:t>
      </w:r>
    </w:p>
    <w:p w14:paraId="5B7F5859" w14:textId="377A19FE" w:rsidR="009230A5" w:rsidRPr="00455996" w:rsidRDefault="00102859" w:rsidP="00455996">
      <w:pPr>
        <w:pStyle w:val="af0"/>
        <w:spacing w:line="360" w:lineRule="auto"/>
        <w:contextualSpacing/>
        <w:rPr>
          <w:sz w:val="24"/>
          <w:szCs w:val="24"/>
        </w:rPr>
      </w:pPr>
      <w:r w:rsidRPr="00455996">
        <w:rPr>
          <w:sz w:val="24"/>
          <w:szCs w:val="24"/>
        </w:rPr>
        <w:drawing>
          <wp:inline distT="0" distB="0" distL="0" distR="0" wp14:anchorId="6243F898" wp14:editId="55C234A4">
            <wp:extent cx="6480175" cy="2770505"/>
            <wp:effectExtent l="0" t="0" r="0" b="0"/>
            <wp:docPr id="3451" name="Рисунок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480175" cy="2770505"/>
                    </a:xfrm>
                    <a:prstGeom prst="rect">
                      <a:avLst/>
                    </a:prstGeom>
                  </pic:spPr>
                </pic:pic>
              </a:graphicData>
            </a:graphic>
          </wp:inline>
        </w:drawing>
      </w:r>
    </w:p>
    <w:p w14:paraId="75170282" w14:textId="708CF3BB" w:rsidR="00E17D79" w:rsidRPr="00455996" w:rsidRDefault="009230A5" w:rsidP="00455996">
      <w:pPr>
        <w:pStyle w:val="af3"/>
        <w:spacing w:line="360" w:lineRule="auto"/>
        <w:contextualSpacing/>
        <w:rPr>
          <w:sz w:val="24"/>
          <w:szCs w:val="24"/>
        </w:rPr>
      </w:pPr>
      <w:bookmarkStart w:id="124" w:name="_Ref5138136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124"/>
      <w:r w:rsidR="00E17D79" w:rsidRPr="00455996">
        <w:rPr>
          <w:sz w:val="24"/>
          <w:szCs w:val="24"/>
        </w:rPr>
        <w:t xml:space="preserve"> – </w:t>
      </w:r>
      <w:r w:rsidR="00F43FA8" w:rsidRPr="00455996">
        <w:rPr>
          <w:sz w:val="24"/>
          <w:szCs w:val="24"/>
        </w:rPr>
        <w:t>Восстановление аннулированного охотничьего билета</w:t>
      </w:r>
    </w:p>
    <w:p w14:paraId="32622555" w14:textId="6F865F8E" w:rsidR="00655CA4" w:rsidRPr="00455996" w:rsidRDefault="00655CA4" w:rsidP="00455996">
      <w:pPr>
        <w:pStyle w:val="3"/>
        <w:spacing w:line="360" w:lineRule="auto"/>
        <w:contextualSpacing/>
      </w:pPr>
      <w:bookmarkStart w:id="125" w:name="_Toc122991930"/>
      <w:bookmarkStart w:id="126" w:name="_Toc167127352"/>
      <w:bookmarkStart w:id="127" w:name="_Toc167296497"/>
      <w:bookmarkStart w:id="128" w:name="_Ref167364955"/>
      <w:bookmarkStart w:id="129" w:name="_Toc170909623"/>
      <w:r w:rsidRPr="00455996">
        <w:lastRenderedPageBreak/>
        <w:t>Работа с выданными охотнику разрешениями на добычу охотничьих ресурсов</w:t>
      </w:r>
      <w:bookmarkEnd w:id="125"/>
      <w:bookmarkEnd w:id="126"/>
      <w:bookmarkEnd w:id="127"/>
      <w:bookmarkEnd w:id="128"/>
      <w:bookmarkEnd w:id="129"/>
    </w:p>
    <w:p w14:paraId="77399B56" w14:textId="77777777" w:rsidR="00F24D9A" w:rsidRPr="00455996" w:rsidRDefault="00655CA4" w:rsidP="00455996">
      <w:pPr>
        <w:pStyle w:val="af5"/>
        <w:spacing w:line="360" w:lineRule="auto"/>
        <w:contextualSpacing/>
        <w:rPr>
          <w:szCs w:val="24"/>
        </w:rPr>
      </w:pPr>
      <w:r w:rsidRPr="00455996">
        <w:rPr>
          <w:szCs w:val="24"/>
        </w:rPr>
        <w:t>Список выданных разрешений</w:t>
      </w:r>
      <w:r w:rsidR="00F24D9A" w:rsidRPr="00455996">
        <w:rPr>
          <w:szCs w:val="24"/>
        </w:rPr>
        <w:t xml:space="preserve"> на добычу</w:t>
      </w:r>
      <w:r w:rsidRPr="00455996">
        <w:rPr>
          <w:szCs w:val="24"/>
        </w:rPr>
        <w:t xml:space="preserve"> ведется по каждому </w:t>
      </w:r>
      <w:r w:rsidR="00F24D9A" w:rsidRPr="00455996">
        <w:rPr>
          <w:szCs w:val="24"/>
        </w:rPr>
        <w:t>охотнику в отдельности, а также в Системе содержится общий список выданных разрешений в реестре «Разрешений на добычу»</w:t>
      </w:r>
      <w:r w:rsidRPr="00455996">
        <w:rPr>
          <w:szCs w:val="24"/>
        </w:rPr>
        <w:t xml:space="preserve">. </w:t>
      </w:r>
    </w:p>
    <w:p w14:paraId="13685698" w14:textId="5F2EE2EA" w:rsidR="00F24D9A" w:rsidRPr="00455996" w:rsidRDefault="00F24D9A" w:rsidP="00455996">
      <w:pPr>
        <w:pStyle w:val="af5"/>
        <w:spacing w:line="360" w:lineRule="auto"/>
        <w:contextualSpacing/>
        <w:rPr>
          <w:szCs w:val="24"/>
        </w:rPr>
      </w:pPr>
      <w:r w:rsidRPr="00455996">
        <w:rPr>
          <w:szCs w:val="24"/>
        </w:rPr>
        <w:t>Для просмотра общего списка разрешений на добычу выберите в верхнем меню пункт «Реестры»</w:t>
      </w:r>
      <w:r w:rsidR="00DD77EE" w:rsidRPr="00455996">
        <w:rPr>
          <w:szCs w:val="24"/>
        </w:rPr>
        <w:t>, и перейдите в «Реестр разрешений на добычу» (</w:t>
      </w:r>
      <w:r w:rsidR="009230A5" w:rsidRPr="00455996">
        <w:rPr>
          <w:szCs w:val="24"/>
        </w:rPr>
        <w:fldChar w:fldCharType="begin"/>
      </w:r>
      <w:r w:rsidR="009230A5" w:rsidRPr="00455996">
        <w:rPr>
          <w:szCs w:val="24"/>
        </w:rPr>
        <w:instrText xml:space="preserve"> REF _Ref513813659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17</w:t>
      </w:r>
      <w:r w:rsidR="009230A5" w:rsidRPr="00455996">
        <w:rPr>
          <w:szCs w:val="24"/>
        </w:rPr>
        <w:fldChar w:fldCharType="end"/>
      </w:r>
      <w:r w:rsidR="00DD77EE" w:rsidRPr="00455996">
        <w:rPr>
          <w:szCs w:val="24"/>
        </w:rPr>
        <w:t>)</w:t>
      </w:r>
      <w:r w:rsidR="009230A5" w:rsidRPr="00455996">
        <w:rPr>
          <w:szCs w:val="24"/>
        </w:rPr>
        <w:t>.</w:t>
      </w:r>
    </w:p>
    <w:p w14:paraId="7B8A5F02" w14:textId="491A152C" w:rsidR="009230A5" w:rsidRPr="00455996" w:rsidRDefault="00811D9B" w:rsidP="00455996">
      <w:pPr>
        <w:pStyle w:val="af0"/>
        <w:spacing w:line="360" w:lineRule="auto"/>
        <w:contextualSpacing/>
        <w:rPr>
          <w:sz w:val="24"/>
          <w:szCs w:val="24"/>
        </w:rPr>
      </w:pPr>
      <w:r w:rsidRPr="00455996">
        <w:rPr>
          <w:sz w:val="24"/>
          <w:szCs w:val="24"/>
        </w:rPr>
        <w:drawing>
          <wp:inline distT="0" distB="0" distL="0" distR="0" wp14:anchorId="08AB093C" wp14:editId="6E7AA9E3">
            <wp:extent cx="3347499" cy="3082426"/>
            <wp:effectExtent l="0" t="0" r="5715" b="3810"/>
            <wp:docPr id="3452" name="Рисунок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359797" cy="3093750"/>
                    </a:xfrm>
                    <a:prstGeom prst="rect">
                      <a:avLst/>
                    </a:prstGeom>
                  </pic:spPr>
                </pic:pic>
              </a:graphicData>
            </a:graphic>
          </wp:inline>
        </w:drawing>
      </w:r>
    </w:p>
    <w:p w14:paraId="486AA3F6" w14:textId="76A759B2" w:rsidR="00F36B5B" w:rsidRPr="00455996" w:rsidRDefault="009230A5" w:rsidP="00455996">
      <w:pPr>
        <w:pStyle w:val="af3"/>
        <w:spacing w:line="360" w:lineRule="auto"/>
        <w:contextualSpacing/>
        <w:rPr>
          <w:sz w:val="24"/>
          <w:szCs w:val="24"/>
        </w:rPr>
      </w:pPr>
      <w:bookmarkStart w:id="130" w:name="_Ref51381365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130"/>
      <w:r w:rsidR="00F36B5B" w:rsidRPr="00455996">
        <w:rPr>
          <w:sz w:val="24"/>
          <w:szCs w:val="24"/>
        </w:rPr>
        <w:t xml:space="preserve"> – Переход в общий список разрешений на добычу</w:t>
      </w:r>
    </w:p>
    <w:p w14:paraId="5FB723B4" w14:textId="196D1232" w:rsidR="000F003B" w:rsidRPr="00455996" w:rsidRDefault="00F36B5B" w:rsidP="00455996">
      <w:pPr>
        <w:pStyle w:val="af5"/>
        <w:spacing w:line="360" w:lineRule="auto"/>
        <w:contextualSpacing/>
        <w:rPr>
          <w:szCs w:val="24"/>
        </w:rPr>
      </w:pPr>
      <w:r w:rsidRPr="00455996">
        <w:rPr>
          <w:szCs w:val="24"/>
        </w:rPr>
        <w:t>После этого откроется общий</w:t>
      </w:r>
      <w:r w:rsidR="000F003B" w:rsidRPr="00455996">
        <w:rPr>
          <w:szCs w:val="24"/>
        </w:rPr>
        <w:t xml:space="preserve"> список разрешений на добычу (</w:t>
      </w:r>
      <w:r w:rsidR="009230A5" w:rsidRPr="00455996">
        <w:rPr>
          <w:szCs w:val="24"/>
        </w:rPr>
        <w:fldChar w:fldCharType="begin"/>
      </w:r>
      <w:r w:rsidR="009230A5" w:rsidRPr="00455996">
        <w:rPr>
          <w:szCs w:val="24"/>
        </w:rPr>
        <w:instrText xml:space="preserve"> REF _Ref513813678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18</w:t>
      </w:r>
      <w:r w:rsidR="009230A5" w:rsidRPr="00455996">
        <w:rPr>
          <w:szCs w:val="24"/>
        </w:rPr>
        <w:fldChar w:fldCharType="end"/>
      </w:r>
      <w:r w:rsidR="000F003B" w:rsidRPr="00455996">
        <w:rPr>
          <w:szCs w:val="24"/>
        </w:rPr>
        <w:t xml:space="preserve">), где для поиска нужной записи имеется возможность воспользоваться фильтрами, для этого нажмите на кнопку «Фильтр», введите критерии фильтра и нажмите кнопку «Искать». </w:t>
      </w:r>
    </w:p>
    <w:p w14:paraId="56F7860D" w14:textId="290B8165" w:rsidR="000F003B" w:rsidRPr="00455996" w:rsidRDefault="000F003B" w:rsidP="00455996">
      <w:pPr>
        <w:pStyle w:val="af5"/>
        <w:spacing w:line="360" w:lineRule="auto"/>
        <w:contextualSpacing/>
        <w:rPr>
          <w:szCs w:val="24"/>
        </w:rPr>
      </w:pPr>
      <w:r w:rsidRPr="00455996">
        <w:rPr>
          <w:szCs w:val="24"/>
        </w:rPr>
        <w:t>Кроме этого</w:t>
      </w:r>
      <w:r w:rsidR="00E62871" w:rsidRPr="00455996">
        <w:rPr>
          <w:szCs w:val="24"/>
        </w:rPr>
        <w:t>,</w:t>
      </w:r>
      <w:r w:rsidRPr="00455996">
        <w:rPr>
          <w:szCs w:val="24"/>
        </w:rPr>
        <w:t xml:space="preserve"> в общем списке разрешений на добычу имеется возможность работы с уже созданными записями, для этого нажмите кнопку «Действия» в строке с нужной записью, и выбрать нужное действие. Действия, доступные при работе с разрешением</w:t>
      </w:r>
      <w:r w:rsidR="00E06DF1" w:rsidRPr="00455996">
        <w:rPr>
          <w:szCs w:val="24"/>
        </w:rPr>
        <w:t xml:space="preserve"> в общем списке</w:t>
      </w:r>
      <w:r w:rsidRPr="00455996">
        <w:rPr>
          <w:szCs w:val="24"/>
        </w:rPr>
        <w:t xml:space="preserve">, аналогичны действиям при работе с записью из карточки охотника и </w:t>
      </w:r>
      <w:r w:rsidR="005B0396" w:rsidRPr="00455996">
        <w:rPr>
          <w:szCs w:val="24"/>
        </w:rPr>
        <w:t>описаны</w:t>
      </w:r>
      <w:r w:rsidRPr="00455996">
        <w:rPr>
          <w:szCs w:val="24"/>
        </w:rPr>
        <w:t xml:space="preserve"> в блоке «</w:t>
      </w:r>
      <w:r w:rsidR="005B0396" w:rsidRPr="00455996">
        <w:rPr>
          <w:szCs w:val="24"/>
        </w:rPr>
        <w:t>Работа с созданной записью, выдача и закрытие разрешений</w:t>
      </w:r>
      <w:r w:rsidR="00E06DF1" w:rsidRPr="00455996">
        <w:rPr>
          <w:szCs w:val="24"/>
        </w:rPr>
        <w:t xml:space="preserve"> на добычу</w:t>
      </w:r>
      <w:r w:rsidR="005B0396" w:rsidRPr="00455996">
        <w:rPr>
          <w:szCs w:val="24"/>
        </w:rPr>
        <w:t>» данного раздела.</w:t>
      </w:r>
      <w:r w:rsidR="00E06DF1" w:rsidRPr="00455996">
        <w:rPr>
          <w:szCs w:val="24"/>
        </w:rPr>
        <w:t xml:space="preserve"> Создание новых записей происходит из карточки охотника</w:t>
      </w:r>
      <w:r w:rsidR="00D83621" w:rsidRPr="00455996">
        <w:rPr>
          <w:szCs w:val="24"/>
        </w:rPr>
        <w:t>.</w:t>
      </w:r>
    </w:p>
    <w:p w14:paraId="4FF8DC72" w14:textId="5A1D7B86" w:rsidR="009230A5" w:rsidRPr="00455996" w:rsidRDefault="00811D9B" w:rsidP="00455996">
      <w:pPr>
        <w:pStyle w:val="af0"/>
        <w:spacing w:line="360" w:lineRule="auto"/>
        <w:contextualSpacing/>
        <w:rPr>
          <w:sz w:val="24"/>
          <w:szCs w:val="24"/>
        </w:rPr>
      </w:pPr>
      <w:r w:rsidRPr="00455996">
        <w:rPr>
          <w:sz w:val="24"/>
          <w:szCs w:val="24"/>
        </w:rPr>
        <w:lastRenderedPageBreak/>
        <w:drawing>
          <wp:inline distT="0" distB="0" distL="0" distR="0" wp14:anchorId="38189E45" wp14:editId="23ABCF90">
            <wp:extent cx="6480175" cy="2816225"/>
            <wp:effectExtent l="0" t="0" r="0" b="3175"/>
            <wp:docPr id="3453" name="Рисунок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480175" cy="2816225"/>
                    </a:xfrm>
                    <a:prstGeom prst="rect">
                      <a:avLst/>
                    </a:prstGeom>
                  </pic:spPr>
                </pic:pic>
              </a:graphicData>
            </a:graphic>
          </wp:inline>
        </w:drawing>
      </w:r>
    </w:p>
    <w:p w14:paraId="22475587" w14:textId="577D3DDC" w:rsidR="000F003B" w:rsidRPr="00455996" w:rsidRDefault="009230A5" w:rsidP="00455996">
      <w:pPr>
        <w:pStyle w:val="af3"/>
        <w:spacing w:line="360" w:lineRule="auto"/>
        <w:contextualSpacing/>
        <w:rPr>
          <w:sz w:val="24"/>
          <w:szCs w:val="24"/>
        </w:rPr>
      </w:pPr>
      <w:bookmarkStart w:id="131" w:name="_Ref51381367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131"/>
      <w:r w:rsidR="000F003B" w:rsidRPr="00455996">
        <w:rPr>
          <w:sz w:val="24"/>
          <w:szCs w:val="24"/>
        </w:rPr>
        <w:t xml:space="preserve"> – Переход в общий список разрешений на добычу</w:t>
      </w:r>
    </w:p>
    <w:p w14:paraId="751CC300" w14:textId="104E601C" w:rsidR="00655CA4" w:rsidRPr="00455996" w:rsidRDefault="002A29BC" w:rsidP="00455996">
      <w:pPr>
        <w:pStyle w:val="af5"/>
        <w:spacing w:line="360" w:lineRule="auto"/>
        <w:contextualSpacing/>
        <w:rPr>
          <w:szCs w:val="24"/>
        </w:rPr>
      </w:pPr>
      <w:r w:rsidRPr="00455996">
        <w:rPr>
          <w:szCs w:val="24"/>
        </w:rPr>
        <w:t>Для перехода к</w:t>
      </w:r>
      <w:r w:rsidR="00095372" w:rsidRPr="00455996">
        <w:rPr>
          <w:szCs w:val="24"/>
        </w:rPr>
        <w:t xml:space="preserve"> списку разрешений</w:t>
      </w:r>
      <w:r w:rsidRPr="00455996">
        <w:rPr>
          <w:szCs w:val="24"/>
        </w:rPr>
        <w:t xml:space="preserve"> на добычу </w:t>
      </w:r>
      <w:r w:rsidR="00095372" w:rsidRPr="00455996">
        <w:rPr>
          <w:szCs w:val="24"/>
        </w:rPr>
        <w:t>конкретного охотника, либо для добавления нового разрешения на добычу, откройте карточку охотника и перейдите на вкладку «Разрешения на охоту»</w:t>
      </w:r>
      <w:r w:rsidRPr="00455996">
        <w:rPr>
          <w:szCs w:val="24"/>
        </w:rPr>
        <w:t xml:space="preserve"> (</w:t>
      </w:r>
      <w:r w:rsidR="009230A5" w:rsidRPr="00455996">
        <w:rPr>
          <w:szCs w:val="24"/>
        </w:rPr>
        <w:fldChar w:fldCharType="begin"/>
      </w:r>
      <w:r w:rsidR="009230A5" w:rsidRPr="00455996">
        <w:rPr>
          <w:szCs w:val="24"/>
        </w:rPr>
        <w:instrText xml:space="preserve"> REF _Ref513813690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19</w:t>
      </w:r>
      <w:r w:rsidR="009230A5" w:rsidRPr="00455996">
        <w:rPr>
          <w:szCs w:val="24"/>
        </w:rPr>
        <w:fldChar w:fldCharType="end"/>
      </w:r>
      <w:r w:rsidRPr="00455996">
        <w:rPr>
          <w:szCs w:val="24"/>
        </w:rPr>
        <w:t>)</w:t>
      </w:r>
      <w:r w:rsidR="009230A5" w:rsidRPr="00455996">
        <w:rPr>
          <w:szCs w:val="24"/>
        </w:rPr>
        <w:t>.</w:t>
      </w:r>
    </w:p>
    <w:p w14:paraId="751B86BC" w14:textId="0EC4D5DB" w:rsidR="009230A5" w:rsidRPr="00455996" w:rsidRDefault="00811D9B" w:rsidP="00455996">
      <w:pPr>
        <w:pStyle w:val="af0"/>
        <w:spacing w:line="360" w:lineRule="auto"/>
        <w:contextualSpacing/>
        <w:rPr>
          <w:sz w:val="24"/>
          <w:szCs w:val="24"/>
        </w:rPr>
      </w:pPr>
      <w:r w:rsidRPr="00455996">
        <w:rPr>
          <w:sz w:val="24"/>
          <w:szCs w:val="24"/>
        </w:rPr>
        <w:drawing>
          <wp:inline distT="0" distB="0" distL="0" distR="0" wp14:anchorId="304CF70B" wp14:editId="30503243">
            <wp:extent cx="6480175" cy="1358900"/>
            <wp:effectExtent l="0" t="0" r="0" b="0"/>
            <wp:docPr id="3454" name="Рисунок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480175" cy="1358900"/>
                    </a:xfrm>
                    <a:prstGeom prst="rect">
                      <a:avLst/>
                    </a:prstGeom>
                  </pic:spPr>
                </pic:pic>
              </a:graphicData>
            </a:graphic>
          </wp:inline>
        </w:drawing>
      </w:r>
    </w:p>
    <w:p w14:paraId="0AA168E6" w14:textId="6CF20AE3" w:rsidR="00655CA4" w:rsidRPr="00455996" w:rsidRDefault="009230A5" w:rsidP="00455996">
      <w:pPr>
        <w:pStyle w:val="af3"/>
        <w:spacing w:line="360" w:lineRule="auto"/>
        <w:contextualSpacing/>
        <w:rPr>
          <w:sz w:val="24"/>
          <w:szCs w:val="24"/>
        </w:rPr>
      </w:pPr>
      <w:bookmarkStart w:id="132" w:name="_Ref51381369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132"/>
      <w:r w:rsidR="00655CA4" w:rsidRPr="00455996">
        <w:rPr>
          <w:sz w:val="24"/>
          <w:szCs w:val="24"/>
        </w:rPr>
        <w:t xml:space="preserve"> – Переход во вкладку «</w:t>
      </w:r>
      <w:r w:rsidR="00095372" w:rsidRPr="00455996">
        <w:rPr>
          <w:sz w:val="24"/>
          <w:szCs w:val="24"/>
        </w:rPr>
        <w:t>Разрешения на охоту</w:t>
      </w:r>
      <w:r w:rsidR="00655CA4" w:rsidRPr="00455996">
        <w:rPr>
          <w:sz w:val="24"/>
          <w:szCs w:val="24"/>
        </w:rPr>
        <w:t>»</w:t>
      </w:r>
    </w:p>
    <w:p w14:paraId="712032B9" w14:textId="16A1B014" w:rsidR="00655CA4" w:rsidRPr="00455996" w:rsidRDefault="00655CA4" w:rsidP="00455996">
      <w:pPr>
        <w:pStyle w:val="af5"/>
        <w:spacing w:line="360" w:lineRule="auto"/>
        <w:contextualSpacing/>
        <w:rPr>
          <w:szCs w:val="24"/>
        </w:rPr>
      </w:pPr>
      <w:r w:rsidRPr="00455996">
        <w:rPr>
          <w:szCs w:val="24"/>
        </w:rPr>
        <w:t xml:space="preserve">На данной вкладке отобразиться список всех записей о </w:t>
      </w:r>
      <w:r w:rsidR="00095372" w:rsidRPr="00455996">
        <w:rPr>
          <w:szCs w:val="24"/>
        </w:rPr>
        <w:t>разрешениях</w:t>
      </w:r>
      <w:r w:rsidRPr="00455996">
        <w:rPr>
          <w:szCs w:val="24"/>
        </w:rPr>
        <w:t xml:space="preserve"> на добычу, которые были созданы для выбранного </w:t>
      </w:r>
      <w:r w:rsidR="00095372" w:rsidRPr="00455996">
        <w:rPr>
          <w:szCs w:val="24"/>
        </w:rPr>
        <w:t>охотника, а также будет предоставлена возможность создания новых записей о разрешениях на добычу.</w:t>
      </w:r>
    </w:p>
    <w:p w14:paraId="7A3F0F49" w14:textId="77777777" w:rsidR="00655CA4" w:rsidRPr="00455996" w:rsidRDefault="00655CA4" w:rsidP="00455996">
      <w:pPr>
        <w:pStyle w:val="4"/>
        <w:spacing w:line="360" w:lineRule="auto"/>
        <w:contextualSpacing/>
        <w:rPr>
          <w:i w:val="0"/>
          <w:szCs w:val="24"/>
        </w:rPr>
      </w:pPr>
      <w:r w:rsidRPr="00455996">
        <w:rPr>
          <w:i w:val="0"/>
          <w:szCs w:val="24"/>
        </w:rPr>
        <w:t>Создание записи</w:t>
      </w:r>
    </w:p>
    <w:p w14:paraId="544486A9" w14:textId="5B33E615" w:rsidR="00655CA4" w:rsidRPr="00455996" w:rsidRDefault="00655CA4" w:rsidP="00455996">
      <w:pPr>
        <w:pStyle w:val="af5"/>
        <w:spacing w:line="360" w:lineRule="auto"/>
        <w:contextualSpacing/>
        <w:rPr>
          <w:szCs w:val="24"/>
        </w:rPr>
      </w:pPr>
      <w:r w:rsidRPr="00455996">
        <w:rPr>
          <w:szCs w:val="24"/>
        </w:rPr>
        <w:t>Для добавления нового записи необходимо нажать на кнопку «</w:t>
      </w:r>
      <w:r w:rsidR="00016A91" w:rsidRPr="00455996">
        <w:rPr>
          <w:szCs w:val="24"/>
        </w:rPr>
        <w:t>Создать» (</w:t>
      </w:r>
      <w:r w:rsidR="009230A5" w:rsidRPr="00455996">
        <w:rPr>
          <w:szCs w:val="24"/>
        </w:rPr>
        <w:fldChar w:fldCharType="begin"/>
      </w:r>
      <w:r w:rsidR="009230A5" w:rsidRPr="00455996">
        <w:rPr>
          <w:szCs w:val="24"/>
        </w:rPr>
        <w:instrText xml:space="preserve"> REF _Ref513814203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20</w:t>
      </w:r>
      <w:r w:rsidR="009230A5" w:rsidRPr="00455996">
        <w:rPr>
          <w:szCs w:val="24"/>
        </w:rPr>
        <w:fldChar w:fldCharType="end"/>
      </w:r>
      <w:r w:rsidRPr="00455996">
        <w:rPr>
          <w:szCs w:val="24"/>
        </w:rPr>
        <w:t xml:space="preserve">), после чего произойдет переход на форму создания записи о </w:t>
      </w:r>
      <w:r w:rsidR="00016A91" w:rsidRPr="00455996">
        <w:rPr>
          <w:szCs w:val="24"/>
        </w:rPr>
        <w:t>разрешении на добычу</w:t>
      </w:r>
      <w:r w:rsidRPr="00455996">
        <w:rPr>
          <w:szCs w:val="24"/>
        </w:rPr>
        <w:t>.</w:t>
      </w:r>
    </w:p>
    <w:p w14:paraId="607D9C33" w14:textId="65962C84" w:rsidR="009230A5" w:rsidRPr="00455996" w:rsidRDefault="00811D9B" w:rsidP="00455996">
      <w:pPr>
        <w:pStyle w:val="af0"/>
        <w:spacing w:line="360" w:lineRule="auto"/>
        <w:contextualSpacing/>
        <w:rPr>
          <w:sz w:val="24"/>
          <w:szCs w:val="24"/>
        </w:rPr>
      </w:pPr>
      <w:r w:rsidRPr="00455996">
        <w:rPr>
          <w:sz w:val="24"/>
          <w:szCs w:val="24"/>
        </w:rPr>
        <w:lastRenderedPageBreak/>
        <w:drawing>
          <wp:inline distT="0" distB="0" distL="0" distR="0" wp14:anchorId="4D36A97B" wp14:editId="5579792A">
            <wp:extent cx="6480175" cy="1645285"/>
            <wp:effectExtent l="0" t="0" r="0" b="0"/>
            <wp:docPr id="3455" name="Рисунок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480175" cy="1645285"/>
                    </a:xfrm>
                    <a:prstGeom prst="rect">
                      <a:avLst/>
                    </a:prstGeom>
                  </pic:spPr>
                </pic:pic>
              </a:graphicData>
            </a:graphic>
          </wp:inline>
        </w:drawing>
      </w:r>
    </w:p>
    <w:p w14:paraId="5EA22FDA" w14:textId="18F1673E" w:rsidR="00655CA4" w:rsidRPr="00455996" w:rsidRDefault="009230A5" w:rsidP="00455996">
      <w:pPr>
        <w:pStyle w:val="af3"/>
        <w:spacing w:line="360" w:lineRule="auto"/>
        <w:contextualSpacing/>
        <w:rPr>
          <w:sz w:val="24"/>
          <w:szCs w:val="24"/>
        </w:rPr>
      </w:pPr>
      <w:bookmarkStart w:id="133" w:name="_Ref5138142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133"/>
      <w:r w:rsidR="00655CA4" w:rsidRPr="00455996">
        <w:rPr>
          <w:sz w:val="24"/>
          <w:szCs w:val="24"/>
        </w:rPr>
        <w:t xml:space="preserve"> – Добавление нового записи о </w:t>
      </w:r>
      <w:r w:rsidR="00016A91" w:rsidRPr="00455996">
        <w:rPr>
          <w:sz w:val="24"/>
          <w:szCs w:val="24"/>
        </w:rPr>
        <w:t>разрешении</w:t>
      </w:r>
      <w:r w:rsidR="00655CA4" w:rsidRPr="00455996">
        <w:rPr>
          <w:sz w:val="24"/>
          <w:szCs w:val="24"/>
        </w:rPr>
        <w:t xml:space="preserve"> на добычу</w:t>
      </w:r>
    </w:p>
    <w:p w14:paraId="794A2CFD" w14:textId="66D4FEC4" w:rsidR="00016A91" w:rsidRPr="00455996" w:rsidRDefault="00016A91" w:rsidP="00455996">
      <w:pPr>
        <w:pStyle w:val="af5"/>
        <w:spacing w:line="360" w:lineRule="auto"/>
        <w:contextualSpacing/>
        <w:rPr>
          <w:szCs w:val="24"/>
        </w:rPr>
      </w:pPr>
      <w:r w:rsidRPr="00455996">
        <w:rPr>
          <w:szCs w:val="24"/>
        </w:rPr>
        <w:t>На открывшейся форме создания разрешения на добычу выполните следующие действия (</w:t>
      </w:r>
      <w:r w:rsidR="009230A5" w:rsidRPr="00455996">
        <w:rPr>
          <w:szCs w:val="24"/>
        </w:rPr>
        <w:fldChar w:fldCharType="begin"/>
      </w:r>
      <w:r w:rsidR="009230A5" w:rsidRPr="00455996">
        <w:rPr>
          <w:szCs w:val="24"/>
        </w:rPr>
        <w:instrText xml:space="preserve"> REF _Ref513814224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21</w:t>
      </w:r>
      <w:r w:rsidR="009230A5" w:rsidRPr="00455996">
        <w:rPr>
          <w:szCs w:val="24"/>
        </w:rPr>
        <w:fldChar w:fldCharType="end"/>
      </w:r>
      <w:r w:rsidRPr="00455996">
        <w:rPr>
          <w:szCs w:val="24"/>
        </w:rPr>
        <w:t>):</w:t>
      </w:r>
    </w:p>
    <w:p w14:paraId="2DACD6FA" w14:textId="77777777" w:rsidR="00016A91" w:rsidRPr="00455996" w:rsidRDefault="00016A91" w:rsidP="00455996">
      <w:pPr>
        <w:pStyle w:val="af5"/>
        <w:spacing w:line="360" w:lineRule="auto"/>
        <w:contextualSpacing/>
        <w:rPr>
          <w:szCs w:val="24"/>
        </w:rPr>
      </w:pPr>
      <w:r w:rsidRPr="00455996">
        <w:rPr>
          <w:szCs w:val="24"/>
        </w:rPr>
        <w:t>1. Заполните обязательные поля, отмеченные звездочкой</w:t>
      </w:r>
    </w:p>
    <w:p w14:paraId="158EF49A" w14:textId="3B46645F" w:rsidR="00016A91" w:rsidRPr="00455996" w:rsidRDefault="00016A91" w:rsidP="00455996">
      <w:pPr>
        <w:pStyle w:val="af5"/>
        <w:spacing w:line="360" w:lineRule="auto"/>
        <w:contextualSpacing/>
        <w:rPr>
          <w:szCs w:val="24"/>
        </w:rPr>
      </w:pPr>
      <w:r w:rsidRPr="00455996">
        <w:rPr>
          <w:szCs w:val="24"/>
        </w:rPr>
        <w:t>2</w:t>
      </w:r>
      <w:r w:rsidR="00413099" w:rsidRPr="00455996">
        <w:rPr>
          <w:szCs w:val="24"/>
        </w:rPr>
        <w:t xml:space="preserve">. </w:t>
      </w:r>
      <w:r w:rsidRPr="00455996">
        <w:rPr>
          <w:szCs w:val="24"/>
        </w:rPr>
        <w:t>По необходимости добавьте документы</w:t>
      </w:r>
    </w:p>
    <w:p w14:paraId="284A831A" w14:textId="77777777" w:rsidR="00016A91" w:rsidRPr="00455996" w:rsidRDefault="00016A91" w:rsidP="00455996">
      <w:pPr>
        <w:pStyle w:val="af5"/>
        <w:spacing w:line="360" w:lineRule="auto"/>
        <w:contextualSpacing/>
        <w:rPr>
          <w:szCs w:val="24"/>
        </w:rPr>
      </w:pPr>
      <w:r w:rsidRPr="00455996">
        <w:rPr>
          <w:szCs w:val="24"/>
        </w:rPr>
        <w:t>Для этого необходимо нажать кнопку «Добавить» в блоке «Документы», затем в открывшемся окне выбрать файл и нажать кнопку «Ок» для подтверждения выбора</w:t>
      </w:r>
    </w:p>
    <w:p w14:paraId="4D94370A" w14:textId="77777777" w:rsidR="00016A91" w:rsidRPr="00455996" w:rsidRDefault="00016A91" w:rsidP="00455996">
      <w:pPr>
        <w:pStyle w:val="af5"/>
        <w:spacing w:line="360" w:lineRule="auto"/>
        <w:contextualSpacing/>
        <w:rPr>
          <w:szCs w:val="24"/>
        </w:rPr>
      </w:pPr>
      <w:r w:rsidRPr="00455996">
        <w:rPr>
          <w:szCs w:val="24"/>
        </w:rPr>
        <w:t>3. Нажмите кнопку «Сохранить» для завершения создания.</w:t>
      </w:r>
    </w:p>
    <w:p w14:paraId="6FC4B4C8" w14:textId="3ED307E9" w:rsidR="00016A91" w:rsidRPr="00455996" w:rsidRDefault="00016A91" w:rsidP="00455996">
      <w:pPr>
        <w:pStyle w:val="af5"/>
        <w:spacing w:line="360" w:lineRule="auto"/>
        <w:contextualSpacing/>
        <w:rPr>
          <w:szCs w:val="24"/>
        </w:rPr>
      </w:pPr>
      <w:r w:rsidRPr="00455996">
        <w:rPr>
          <w:szCs w:val="24"/>
        </w:rPr>
        <w:t>В случае если все обязательные поля формы заполнены и данные были введены корректны, то будет создана</w:t>
      </w:r>
      <w:r w:rsidR="006B63E0" w:rsidRPr="00455996">
        <w:rPr>
          <w:szCs w:val="24"/>
        </w:rPr>
        <w:t xml:space="preserve"> новая</w:t>
      </w:r>
      <w:r w:rsidRPr="00455996">
        <w:rPr>
          <w:szCs w:val="24"/>
        </w:rPr>
        <w:t xml:space="preserve"> карточка </w:t>
      </w:r>
      <w:r w:rsidR="006B63E0" w:rsidRPr="00455996">
        <w:rPr>
          <w:szCs w:val="24"/>
        </w:rPr>
        <w:t>разрешения на добычу</w:t>
      </w:r>
      <w:r w:rsidRPr="00455996">
        <w:rPr>
          <w:szCs w:val="24"/>
        </w:rPr>
        <w:t xml:space="preserve"> в статусе «Черновик»</w:t>
      </w:r>
      <w:r w:rsidR="006B63E0" w:rsidRPr="00455996">
        <w:rPr>
          <w:szCs w:val="24"/>
        </w:rPr>
        <w:t xml:space="preserve"> (</w:t>
      </w:r>
      <w:r w:rsidR="009230A5" w:rsidRPr="00455996">
        <w:rPr>
          <w:szCs w:val="24"/>
        </w:rPr>
        <w:fldChar w:fldCharType="begin"/>
      </w:r>
      <w:r w:rsidR="009230A5" w:rsidRPr="00455996">
        <w:rPr>
          <w:szCs w:val="24"/>
        </w:rPr>
        <w:instrText xml:space="preserve"> REF _Ref513814237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22</w:t>
      </w:r>
      <w:r w:rsidR="009230A5" w:rsidRPr="00455996">
        <w:rPr>
          <w:szCs w:val="24"/>
        </w:rPr>
        <w:fldChar w:fldCharType="end"/>
      </w:r>
      <w:r w:rsidRPr="00455996">
        <w:rPr>
          <w:szCs w:val="24"/>
        </w:rPr>
        <w:t>), иначе система выведет перечень ошибок, которые необходимо устранить.</w:t>
      </w:r>
    </w:p>
    <w:p w14:paraId="4C56DA8D" w14:textId="6717FD03"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0A433056" wp14:editId="0B8ACE46">
            <wp:extent cx="5868062" cy="3503012"/>
            <wp:effectExtent l="0" t="0" r="0" b="2540"/>
            <wp:docPr id="3459" name="Рисунок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880923" cy="3510690"/>
                    </a:xfrm>
                    <a:prstGeom prst="rect">
                      <a:avLst/>
                    </a:prstGeom>
                  </pic:spPr>
                </pic:pic>
              </a:graphicData>
            </a:graphic>
          </wp:inline>
        </w:drawing>
      </w:r>
    </w:p>
    <w:p w14:paraId="1E525507" w14:textId="04313D1B" w:rsidR="00381768" w:rsidRPr="00455996" w:rsidRDefault="00381768" w:rsidP="00455996">
      <w:pPr>
        <w:pStyle w:val="af0"/>
        <w:spacing w:line="360" w:lineRule="auto"/>
        <w:contextualSpacing/>
        <w:rPr>
          <w:sz w:val="24"/>
          <w:szCs w:val="24"/>
        </w:rPr>
      </w:pPr>
      <w:r w:rsidRPr="00455996">
        <w:rPr>
          <w:sz w:val="24"/>
          <w:szCs w:val="24"/>
        </w:rPr>
        <w:lastRenderedPageBreak/>
        <w:drawing>
          <wp:inline distT="0" distB="0" distL="0" distR="0" wp14:anchorId="7001F22C" wp14:editId="63EBB62D">
            <wp:extent cx="5939624" cy="3286728"/>
            <wp:effectExtent l="0" t="0" r="4445" b="9525"/>
            <wp:docPr id="3460" name="Рисунок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63452" cy="3299913"/>
                    </a:xfrm>
                    <a:prstGeom prst="rect">
                      <a:avLst/>
                    </a:prstGeom>
                  </pic:spPr>
                </pic:pic>
              </a:graphicData>
            </a:graphic>
          </wp:inline>
        </w:drawing>
      </w:r>
    </w:p>
    <w:p w14:paraId="5BB6518D" w14:textId="69430EFC" w:rsidR="00811D9B" w:rsidRPr="00455996" w:rsidRDefault="00811D9B" w:rsidP="00455996">
      <w:pPr>
        <w:pStyle w:val="af0"/>
        <w:spacing w:line="360" w:lineRule="auto"/>
        <w:contextualSpacing/>
        <w:rPr>
          <w:sz w:val="24"/>
          <w:szCs w:val="24"/>
        </w:rPr>
      </w:pPr>
    </w:p>
    <w:p w14:paraId="1EC74E80" w14:textId="7835453F" w:rsidR="00016A91" w:rsidRPr="00455996" w:rsidRDefault="009230A5" w:rsidP="00455996">
      <w:pPr>
        <w:pStyle w:val="af3"/>
        <w:spacing w:line="360" w:lineRule="auto"/>
        <w:contextualSpacing/>
        <w:rPr>
          <w:sz w:val="24"/>
          <w:szCs w:val="24"/>
        </w:rPr>
      </w:pPr>
      <w:bookmarkStart w:id="134" w:name="_Ref51381422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bookmarkEnd w:id="134"/>
      <w:r w:rsidR="00016A91" w:rsidRPr="00455996">
        <w:rPr>
          <w:sz w:val="24"/>
          <w:szCs w:val="24"/>
        </w:rPr>
        <w:t xml:space="preserve"> – Форма создания </w:t>
      </w:r>
      <w:r w:rsidR="006B63E0" w:rsidRPr="00455996">
        <w:rPr>
          <w:sz w:val="24"/>
          <w:szCs w:val="24"/>
        </w:rPr>
        <w:t>разрешения на добычу</w:t>
      </w:r>
    </w:p>
    <w:p w14:paraId="09DE9F1F" w14:textId="69437874"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446A0E97" wp14:editId="066B9BC5">
            <wp:extent cx="6480175" cy="1997075"/>
            <wp:effectExtent l="0" t="0" r="0" b="3175"/>
            <wp:docPr id="3461" name="Рисунок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480175" cy="1997075"/>
                    </a:xfrm>
                    <a:prstGeom prst="rect">
                      <a:avLst/>
                    </a:prstGeom>
                  </pic:spPr>
                </pic:pic>
              </a:graphicData>
            </a:graphic>
          </wp:inline>
        </w:drawing>
      </w:r>
    </w:p>
    <w:p w14:paraId="5C70FA91" w14:textId="067B4BB2" w:rsidR="00381768" w:rsidRPr="00455996" w:rsidRDefault="00381768" w:rsidP="00455996">
      <w:pPr>
        <w:pStyle w:val="af0"/>
        <w:spacing w:line="360" w:lineRule="auto"/>
        <w:contextualSpacing/>
        <w:rPr>
          <w:sz w:val="24"/>
          <w:szCs w:val="24"/>
        </w:rPr>
      </w:pPr>
      <w:r w:rsidRPr="00455996">
        <w:rPr>
          <w:sz w:val="24"/>
          <w:szCs w:val="24"/>
        </w:rPr>
        <w:drawing>
          <wp:inline distT="0" distB="0" distL="0" distR="0" wp14:anchorId="431391F4" wp14:editId="697AB793">
            <wp:extent cx="6480175" cy="2210435"/>
            <wp:effectExtent l="0" t="0" r="0" b="0"/>
            <wp:docPr id="3466" name="Рисунок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480175" cy="2210435"/>
                    </a:xfrm>
                    <a:prstGeom prst="rect">
                      <a:avLst/>
                    </a:prstGeom>
                  </pic:spPr>
                </pic:pic>
              </a:graphicData>
            </a:graphic>
          </wp:inline>
        </w:drawing>
      </w:r>
    </w:p>
    <w:p w14:paraId="11FF6BAA" w14:textId="7FF27035" w:rsidR="00016A91" w:rsidRPr="00455996" w:rsidRDefault="009230A5" w:rsidP="00455996">
      <w:pPr>
        <w:pStyle w:val="af3"/>
        <w:spacing w:line="360" w:lineRule="auto"/>
        <w:contextualSpacing/>
        <w:rPr>
          <w:sz w:val="24"/>
          <w:szCs w:val="24"/>
        </w:rPr>
      </w:pPr>
      <w:bookmarkStart w:id="135" w:name="_Ref51381423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bookmarkEnd w:id="135"/>
      <w:r w:rsidR="00016A91" w:rsidRPr="00455996">
        <w:rPr>
          <w:sz w:val="24"/>
          <w:szCs w:val="24"/>
        </w:rPr>
        <w:t xml:space="preserve"> – </w:t>
      </w:r>
      <w:r w:rsidR="00816D6E" w:rsidRPr="00455996">
        <w:rPr>
          <w:sz w:val="24"/>
          <w:szCs w:val="24"/>
        </w:rPr>
        <w:t>Разрешение на добычу</w:t>
      </w:r>
      <w:r w:rsidR="00016A91" w:rsidRPr="00455996">
        <w:rPr>
          <w:sz w:val="24"/>
          <w:szCs w:val="24"/>
        </w:rPr>
        <w:t xml:space="preserve"> в статусе «Черновик»</w:t>
      </w:r>
    </w:p>
    <w:p w14:paraId="0ED22603" w14:textId="60A27B5D" w:rsidR="00016A91" w:rsidRPr="00455996" w:rsidRDefault="00016A91" w:rsidP="00455996">
      <w:pPr>
        <w:pStyle w:val="af5"/>
        <w:spacing w:line="360" w:lineRule="auto"/>
        <w:contextualSpacing/>
        <w:rPr>
          <w:szCs w:val="24"/>
        </w:rPr>
      </w:pPr>
      <w:r w:rsidRPr="00455996">
        <w:rPr>
          <w:szCs w:val="24"/>
        </w:rPr>
        <w:lastRenderedPageBreak/>
        <w:t xml:space="preserve">После того как карточка </w:t>
      </w:r>
      <w:r w:rsidR="008F149A" w:rsidRPr="00455996">
        <w:rPr>
          <w:szCs w:val="24"/>
        </w:rPr>
        <w:t>разрешения на добычу</w:t>
      </w:r>
      <w:r w:rsidRPr="00455996">
        <w:rPr>
          <w:szCs w:val="24"/>
        </w:rPr>
        <w:t xml:space="preserve"> была создана и приняла статус «Черновик», необход</w:t>
      </w:r>
      <w:r w:rsidR="008F149A" w:rsidRPr="00455996">
        <w:rPr>
          <w:szCs w:val="24"/>
        </w:rPr>
        <w:t>имо заполнить ранее не доступную вкладку</w:t>
      </w:r>
      <w:r w:rsidRPr="00455996">
        <w:rPr>
          <w:szCs w:val="24"/>
        </w:rPr>
        <w:t xml:space="preserve"> «Сведения</w:t>
      </w:r>
      <w:r w:rsidR="008F149A" w:rsidRPr="00455996">
        <w:rPr>
          <w:szCs w:val="24"/>
        </w:rPr>
        <w:t xml:space="preserve"> о проведении охоты</w:t>
      </w:r>
      <w:r w:rsidRPr="00455996">
        <w:rPr>
          <w:szCs w:val="24"/>
        </w:rPr>
        <w:t>»</w:t>
      </w:r>
      <w:r w:rsidR="008F149A" w:rsidRPr="00455996">
        <w:rPr>
          <w:szCs w:val="24"/>
        </w:rPr>
        <w:t>, для этого перейдите на вкладку и нажмите кнопку «Добавить» (</w:t>
      </w:r>
      <w:r w:rsidR="009230A5" w:rsidRPr="00455996">
        <w:rPr>
          <w:szCs w:val="24"/>
        </w:rPr>
        <w:fldChar w:fldCharType="begin"/>
      </w:r>
      <w:r w:rsidR="009230A5" w:rsidRPr="00455996">
        <w:rPr>
          <w:szCs w:val="24"/>
        </w:rPr>
        <w:instrText xml:space="preserve"> REF _Ref513814252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23</w:t>
      </w:r>
      <w:r w:rsidR="009230A5" w:rsidRPr="00455996">
        <w:rPr>
          <w:szCs w:val="24"/>
        </w:rPr>
        <w:fldChar w:fldCharType="end"/>
      </w:r>
      <w:r w:rsidRPr="00455996">
        <w:rPr>
          <w:szCs w:val="24"/>
        </w:rPr>
        <w:t>)</w:t>
      </w:r>
      <w:r w:rsidR="009230A5" w:rsidRPr="00455996">
        <w:rPr>
          <w:szCs w:val="24"/>
        </w:rPr>
        <w:t>.</w:t>
      </w:r>
    </w:p>
    <w:p w14:paraId="352ADB5C" w14:textId="078B6AE8"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0A90F75D" wp14:editId="7CD9CFBF">
            <wp:extent cx="6480175" cy="1051560"/>
            <wp:effectExtent l="0" t="0" r="0" b="0"/>
            <wp:docPr id="3467" name="Рисунок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480175" cy="1051560"/>
                    </a:xfrm>
                    <a:prstGeom prst="rect">
                      <a:avLst/>
                    </a:prstGeom>
                  </pic:spPr>
                </pic:pic>
              </a:graphicData>
            </a:graphic>
          </wp:inline>
        </w:drawing>
      </w:r>
    </w:p>
    <w:p w14:paraId="072ABE60" w14:textId="4013AD5E" w:rsidR="00016A91" w:rsidRPr="00455996" w:rsidRDefault="009230A5" w:rsidP="00455996">
      <w:pPr>
        <w:pStyle w:val="af3"/>
        <w:spacing w:line="360" w:lineRule="auto"/>
        <w:contextualSpacing/>
        <w:rPr>
          <w:sz w:val="24"/>
          <w:szCs w:val="24"/>
        </w:rPr>
      </w:pPr>
      <w:bookmarkStart w:id="136" w:name="_Ref51381425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bookmarkEnd w:id="136"/>
      <w:r w:rsidR="00016A91" w:rsidRPr="00455996">
        <w:rPr>
          <w:sz w:val="24"/>
          <w:szCs w:val="24"/>
        </w:rPr>
        <w:t xml:space="preserve"> – </w:t>
      </w:r>
      <w:r w:rsidR="008F149A" w:rsidRPr="00455996">
        <w:rPr>
          <w:sz w:val="24"/>
          <w:szCs w:val="24"/>
        </w:rPr>
        <w:t>Добавление сведений о проведении охоты в разрешение на добычу</w:t>
      </w:r>
    </w:p>
    <w:p w14:paraId="6940464C" w14:textId="6B45DECF" w:rsidR="00016A91" w:rsidRPr="00455996" w:rsidRDefault="008F149A" w:rsidP="00455996">
      <w:pPr>
        <w:pStyle w:val="af5"/>
        <w:spacing w:line="360" w:lineRule="auto"/>
        <w:contextualSpacing/>
        <w:rPr>
          <w:szCs w:val="24"/>
        </w:rPr>
      </w:pPr>
      <w:r w:rsidRPr="00455996">
        <w:rPr>
          <w:szCs w:val="24"/>
        </w:rPr>
        <w:t xml:space="preserve">На открывшейся форме </w:t>
      </w:r>
      <w:r w:rsidR="00016A91" w:rsidRPr="00455996">
        <w:rPr>
          <w:szCs w:val="24"/>
        </w:rPr>
        <w:t>введите данные о охотничьих ресурсах, после чего нажм</w:t>
      </w:r>
      <w:r w:rsidRPr="00455996">
        <w:rPr>
          <w:szCs w:val="24"/>
        </w:rPr>
        <w:t>ите кнопку «Сохранить» (</w:t>
      </w:r>
      <w:r w:rsidR="009230A5" w:rsidRPr="00455996">
        <w:rPr>
          <w:szCs w:val="24"/>
        </w:rPr>
        <w:fldChar w:fldCharType="begin"/>
      </w:r>
      <w:r w:rsidR="009230A5" w:rsidRPr="00455996">
        <w:rPr>
          <w:szCs w:val="24"/>
        </w:rPr>
        <w:instrText xml:space="preserve"> REF _Ref513814265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24</w:t>
      </w:r>
      <w:r w:rsidR="009230A5" w:rsidRPr="00455996">
        <w:rPr>
          <w:szCs w:val="24"/>
        </w:rPr>
        <w:fldChar w:fldCharType="end"/>
      </w:r>
      <w:r w:rsidR="00016A91" w:rsidRPr="00455996">
        <w:rPr>
          <w:szCs w:val="24"/>
        </w:rPr>
        <w:t>).</w:t>
      </w:r>
    </w:p>
    <w:p w14:paraId="61D5B377" w14:textId="59257165" w:rsidR="00016A91" w:rsidRPr="00455996" w:rsidRDefault="00016A91" w:rsidP="00455996">
      <w:pPr>
        <w:pStyle w:val="af7"/>
        <w:spacing w:line="360" w:lineRule="auto"/>
        <w:contextualSpacing/>
        <w:rPr>
          <w:szCs w:val="24"/>
        </w:rPr>
      </w:pPr>
      <w:r w:rsidRPr="00455996">
        <w:rPr>
          <w:szCs w:val="24"/>
        </w:rPr>
        <w:t>Обратите внимание, что значения полей «К</w:t>
      </w:r>
      <w:r w:rsidR="00381768" w:rsidRPr="00455996">
        <w:rPr>
          <w:szCs w:val="24"/>
        </w:rPr>
        <w:t>ласс</w:t>
      </w:r>
      <w:r w:rsidRPr="00455996">
        <w:rPr>
          <w:szCs w:val="24"/>
        </w:rPr>
        <w:t>» и «</w:t>
      </w:r>
      <w:r w:rsidR="008F149A" w:rsidRPr="00455996">
        <w:rPr>
          <w:szCs w:val="24"/>
        </w:rPr>
        <w:t>В</w:t>
      </w:r>
      <w:r w:rsidRPr="00455996">
        <w:rPr>
          <w:szCs w:val="24"/>
        </w:rPr>
        <w:t>ид» выбираются из справочника «</w:t>
      </w:r>
      <w:r w:rsidR="00381768" w:rsidRPr="00455996">
        <w:rPr>
          <w:szCs w:val="24"/>
        </w:rPr>
        <w:t>Виды охотничьих ресурсов</w:t>
      </w:r>
      <w:r w:rsidRPr="00455996">
        <w:rPr>
          <w:szCs w:val="24"/>
        </w:rPr>
        <w:t>», если вы не нашли необходимое значение, то добавьте значение в справочник.</w:t>
      </w:r>
    </w:p>
    <w:p w14:paraId="2C872A65" w14:textId="56AAD391"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72833D03" wp14:editId="4173C9F7">
            <wp:extent cx="6480175" cy="1971675"/>
            <wp:effectExtent l="0" t="0" r="0" b="9525"/>
            <wp:docPr id="3468" name="Рисунок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480175" cy="1971675"/>
                    </a:xfrm>
                    <a:prstGeom prst="rect">
                      <a:avLst/>
                    </a:prstGeom>
                  </pic:spPr>
                </pic:pic>
              </a:graphicData>
            </a:graphic>
          </wp:inline>
        </w:drawing>
      </w:r>
    </w:p>
    <w:p w14:paraId="2CDA9112" w14:textId="20DD721C" w:rsidR="00016A91" w:rsidRPr="00455996" w:rsidRDefault="009230A5" w:rsidP="00455996">
      <w:pPr>
        <w:pStyle w:val="af3"/>
        <w:spacing w:line="360" w:lineRule="auto"/>
        <w:contextualSpacing/>
        <w:rPr>
          <w:sz w:val="24"/>
          <w:szCs w:val="24"/>
        </w:rPr>
      </w:pPr>
      <w:bookmarkStart w:id="137" w:name="_Ref5138142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bookmarkEnd w:id="137"/>
      <w:r w:rsidR="00016A91" w:rsidRPr="00455996">
        <w:rPr>
          <w:sz w:val="24"/>
          <w:szCs w:val="24"/>
        </w:rPr>
        <w:t xml:space="preserve"> – Данные о охотничьих ресурсах</w:t>
      </w:r>
    </w:p>
    <w:p w14:paraId="57FC1975" w14:textId="7E12D38D" w:rsidR="00016A91" w:rsidRPr="00455996" w:rsidRDefault="00016A91" w:rsidP="00455996">
      <w:pPr>
        <w:pStyle w:val="af5"/>
        <w:spacing w:line="360" w:lineRule="auto"/>
        <w:contextualSpacing/>
        <w:rPr>
          <w:szCs w:val="24"/>
        </w:rPr>
      </w:pPr>
      <w:r w:rsidRPr="00455996">
        <w:rPr>
          <w:szCs w:val="24"/>
        </w:rPr>
        <w:t>После того как запись добавлена, имеется возможность изменить её или удалить, для этого необходимо нажать кнопку «Действия» в строке с записью и выбрать необходимое действие (</w:t>
      </w:r>
      <w:r w:rsidR="009230A5" w:rsidRPr="00455996">
        <w:rPr>
          <w:szCs w:val="24"/>
        </w:rPr>
        <w:fldChar w:fldCharType="begin"/>
      </w:r>
      <w:r w:rsidR="009230A5" w:rsidRPr="00455996">
        <w:rPr>
          <w:szCs w:val="24"/>
        </w:rPr>
        <w:instrText xml:space="preserve"> REF _Ref513814281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25</w:t>
      </w:r>
      <w:r w:rsidR="009230A5" w:rsidRPr="00455996">
        <w:rPr>
          <w:szCs w:val="24"/>
        </w:rPr>
        <w:fldChar w:fldCharType="end"/>
      </w:r>
      <w:r w:rsidRPr="00455996">
        <w:rPr>
          <w:szCs w:val="24"/>
        </w:rPr>
        <w:t>)</w:t>
      </w:r>
      <w:r w:rsidR="009230A5" w:rsidRPr="00455996">
        <w:rPr>
          <w:szCs w:val="24"/>
        </w:rPr>
        <w:t>.</w:t>
      </w:r>
    </w:p>
    <w:p w14:paraId="0078BA6A" w14:textId="7EE75D63" w:rsidR="009230A5" w:rsidRPr="00455996" w:rsidRDefault="00381768" w:rsidP="00455996">
      <w:pPr>
        <w:pStyle w:val="af0"/>
        <w:spacing w:line="360" w:lineRule="auto"/>
        <w:contextualSpacing/>
        <w:rPr>
          <w:sz w:val="24"/>
          <w:szCs w:val="24"/>
        </w:rPr>
      </w:pPr>
      <w:r w:rsidRPr="00455996">
        <w:rPr>
          <w:sz w:val="24"/>
          <w:szCs w:val="24"/>
        </w:rPr>
        <w:lastRenderedPageBreak/>
        <w:drawing>
          <wp:inline distT="0" distB="0" distL="0" distR="0" wp14:anchorId="0CF68C83" wp14:editId="0E768CB1">
            <wp:extent cx="6480175" cy="2417445"/>
            <wp:effectExtent l="0" t="0" r="0" b="1905"/>
            <wp:docPr id="3469" name="Рисунок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480175" cy="2417445"/>
                    </a:xfrm>
                    <a:prstGeom prst="rect">
                      <a:avLst/>
                    </a:prstGeom>
                  </pic:spPr>
                </pic:pic>
              </a:graphicData>
            </a:graphic>
          </wp:inline>
        </w:drawing>
      </w:r>
    </w:p>
    <w:p w14:paraId="03F0E964" w14:textId="2C707886" w:rsidR="0044122D" w:rsidRPr="00455996" w:rsidRDefault="009230A5" w:rsidP="00455996">
      <w:pPr>
        <w:pStyle w:val="af3"/>
        <w:spacing w:line="360" w:lineRule="auto"/>
        <w:contextualSpacing/>
        <w:rPr>
          <w:sz w:val="24"/>
          <w:szCs w:val="24"/>
        </w:rPr>
      </w:pPr>
      <w:bookmarkStart w:id="138" w:name="_Ref5138142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bookmarkEnd w:id="138"/>
      <w:r w:rsidR="00016A91" w:rsidRPr="00455996">
        <w:rPr>
          <w:sz w:val="24"/>
          <w:szCs w:val="24"/>
        </w:rPr>
        <w:t xml:space="preserve"> – Действия над созданной записью о охотничьих ресурсах</w:t>
      </w:r>
    </w:p>
    <w:p w14:paraId="5CFE21E2" w14:textId="785CAE2B" w:rsidR="0044122D" w:rsidRPr="00455996" w:rsidRDefault="001D73C2" w:rsidP="00455996">
      <w:pPr>
        <w:pStyle w:val="af5"/>
        <w:spacing w:line="360" w:lineRule="auto"/>
        <w:contextualSpacing/>
        <w:rPr>
          <w:szCs w:val="24"/>
        </w:rPr>
      </w:pPr>
      <w:r w:rsidRPr="00455996">
        <w:rPr>
          <w:szCs w:val="24"/>
        </w:rPr>
        <w:t>По итогу добавления данных о охотничьих ресурсах, создание карточки разрешения на добычу можно считать завершенным и переходить к следующему этапу: работе с разрешением на добычу охотничьих ресурсов</w:t>
      </w:r>
    </w:p>
    <w:p w14:paraId="01E08E26" w14:textId="7FE58EB0" w:rsidR="00655CA4" w:rsidRPr="00455996" w:rsidRDefault="00655CA4" w:rsidP="00455996">
      <w:pPr>
        <w:pStyle w:val="4"/>
        <w:spacing w:line="360" w:lineRule="auto"/>
        <w:contextualSpacing/>
        <w:rPr>
          <w:i w:val="0"/>
          <w:szCs w:val="24"/>
        </w:rPr>
      </w:pPr>
      <w:bookmarkStart w:id="139" w:name="_Работа_с_созданной"/>
      <w:bookmarkEnd w:id="139"/>
      <w:r w:rsidRPr="00455996">
        <w:rPr>
          <w:i w:val="0"/>
          <w:szCs w:val="24"/>
        </w:rPr>
        <w:t>Работа с созданной записью, выдача и закрытие разрешений</w:t>
      </w:r>
      <w:r w:rsidR="00424F38" w:rsidRPr="00455996">
        <w:rPr>
          <w:i w:val="0"/>
          <w:szCs w:val="24"/>
        </w:rPr>
        <w:t xml:space="preserve"> на добычу</w:t>
      </w:r>
    </w:p>
    <w:p w14:paraId="1EB9FC2F" w14:textId="5EF4EA32" w:rsidR="00655CA4" w:rsidRPr="00455996" w:rsidRDefault="00655CA4" w:rsidP="00455996">
      <w:pPr>
        <w:pStyle w:val="af5"/>
        <w:spacing w:line="360" w:lineRule="auto"/>
        <w:contextualSpacing/>
        <w:rPr>
          <w:szCs w:val="24"/>
        </w:rPr>
      </w:pPr>
      <w:r w:rsidRPr="00455996">
        <w:rPr>
          <w:szCs w:val="24"/>
        </w:rPr>
        <w:t xml:space="preserve">После того как запись о </w:t>
      </w:r>
      <w:r w:rsidR="001D73C2" w:rsidRPr="00455996">
        <w:rPr>
          <w:szCs w:val="24"/>
        </w:rPr>
        <w:t>разрешении на добычу</w:t>
      </w:r>
      <w:r w:rsidRPr="00455996">
        <w:rPr>
          <w:szCs w:val="24"/>
        </w:rPr>
        <w:t xml:space="preserve"> была создана, её необходимо перевести в статус «Выдано», для указания факта выдачи </w:t>
      </w:r>
      <w:r w:rsidR="001D73C2" w:rsidRPr="00455996">
        <w:rPr>
          <w:szCs w:val="24"/>
        </w:rPr>
        <w:t>разрешения на добычу охотничьих ресурсов охотнику</w:t>
      </w:r>
      <w:r w:rsidRPr="00455996">
        <w:rPr>
          <w:szCs w:val="24"/>
        </w:rPr>
        <w:t>.</w:t>
      </w:r>
    </w:p>
    <w:p w14:paraId="600C4947" w14:textId="1838D906" w:rsidR="00655CA4" w:rsidRPr="00455996" w:rsidRDefault="00655CA4" w:rsidP="00455996">
      <w:pPr>
        <w:pStyle w:val="af5"/>
        <w:spacing w:line="360" w:lineRule="auto"/>
        <w:contextualSpacing/>
        <w:rPr>
          <w:szCs w:val="24"/>
        </w:rPr>
      </w:pPr>
      <w:r w:rsidRPr="00455996">
        <w:rPr>
          <w:szCs w:val="24"/>
        </w:rPr>
        <w:t xml:space="preserve">Для того чтобы подтвердить факт выдачи </w:t>
      </w:r>
      <w:r w:rsidR="001D73C2" w:rsidRPr="00455996">
        <w:rPr>
          <w:szCs w:val="24"/>
        </w:rPr>
        <w:t>разрешения на добычу</w:t>
      </w:r>
      <w:r w:rsidRPr="00455996">
        <w:rPr>
          <w:szCs w:val="24"/>
        </w:rPr>
        <w:t xml:space="preserve">, нажмите кнопку «Выдать» на форме </w:t>
      </w:r>
      <w:r w:rsidR="00DA4FF8" w:rsidRPr="00455996">
        <w:rPr>
          <w:szCs w:val="24"/>
        </w:rPr>
        <w:t>разрешения на добычу (</w:t>
      </w:r>
      <w:r w:rsidR="009230A5" w:rsidRPr="00455996">
        <w:rPr>
          <w:szCs w:val="24"/>
        </w:rPr>
        <w:fldChar w:fldCharType="begin"/>
      </w:r>
      <w:r w:rsidR="009230A5" w:rsidRPr="00455996">
        <w:rPr>
          <w:szCs w:val="24"/>
        </w:rPr>
        <w:instrText xml:space="preserve"> REF _Ref513814295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26</w:t>
      </w:r>
      <w:r w:rsidR="009230A5" w:rsidRPr="00455996">
        <w:rPr>
          <w:szCs w:val="24"/>
        </w:rPr>
        <w:fldChar w:fldCharType="end"/>
      </w:r>
      <w:r w:rsidRPr="00455996">
        <w:rPr>
          <w:szCs w:val="24"/>
        </w:rPr>
        <w:t>), либо в</w:t>
      </w:r>
      <w:r w:rsidR="00DA4FF8" w:rsidRPr="00455996">
        <w:rPr>
          <w:szCs w:val="24"/>
        </w:rPr>
        <w:t xml:space="preserve"> любом из списков (Общем или в карточке охотника)</w:t>
      </w:r>
      <w:r w:rsidRPr="00455996">
        <w:rPr>
          <w:szCs w:val="24"/>
        </w:rPr>
        <w:t xml:space="preserve"> разрешений</w:t>
      </w:r>
      <w:r w:rsidR="00DA4FF8" w:rsidRPr="00455996">
        <w:rPr>
          <w:szCs w:val="24"/>
        </w:rPr>
        <w:t xml:space="preserve"> на добычу</w:t>
      </w:r>
      <w:r w:rsidRPr="00455996">
        <w:rPr>
          <w:szCs w:val="24"/>
        </w:rPr>
        <w:t xml:space="preserve"> выберите в пункте «Дейст</w:t>
      </w:r>
      <w:r w:rsidR="00DA4FF8" w:rsidRPr="00455996">
        <w:rPr>
          <w:szCs w:val="24"/>
        </w:rPr>
        <w:t>вия» значение «Выдать» (</w:t>
      </w:r>
      <w:r w:rsidR="009230A5" w:rsidRPr="00455996">
        <w:rPr>
          <w:szCs w:val="24"/>
        </w:rPr>
        <w:fldChar w:fldCharType="begin"/>
      </w:r>
      <w:r w:rsidR="009230A5" w:rsidRPr="00455996">
        <w:rPr>
          <w:szCs w:val="24"/>
        </w:rPr>
        <w:instrText xml:space="preserve"> REF _Ref513814308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27</w:t>
      </w:r>
      <w:r w:rsidR="009230A5" w:rsidRPr="00455996">
        <w:rPr>
          <w:szCs w:val="24"/>
        </w:rPr>
        <w:fldChar w:fldCharType="end"/>
      </w:r>
      <w:r w:rsidRPr="00455996">
        <w:rPr>
          <w:szCs w:val="24"/>
        </w:rPr>
        <w:t>).</w:t>
      </w:r>
    </w:p>
    <w:p w14:paraId="52640E18" w14:textId="77777777" w:rsidR="00655CA4" w:rsidRPr="00455996" w:rsidRDefault="00655CA4" w:rsidP="00455996">
      <w:pPr>
        <w:pStyle w:val="af5"/>
        <w:spacing w:line="360" w:lineRule="auto"/>
        <w:contextualSpacing/>
        <w:rPr>
          <w:szCs w:val="24"/>
        </w:rPr>
      </w:pPr>
      <w:r w:rsidRPr="00455996">
        <w:rPr>
          <w:szCs w:val="24"/>
        </w:rPr>
        <w:t>После этого статус записи изменит значение на «Выдано», а сама запись будет не доступна для удаления, либо редактирования.</w:t>
      </w:r>
    </w:p>
    <w:p w14:paraId="5731B5D2" w14:textId="146D6E20"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45266FEE" wp14:editId="0DA3CD21">
            <wp:extent cx="6480175" cy="1370965"/>
            <wp:effectExtent l="0" t="0" r="0" b="635"/>
            <wp:docPr id="3470" name="Рисунок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480175" cy="1370965"/>
                    </a:xfrm>
                    <a:prstGeom prst="rect">
                      <a:avLst/>
                    </a:prstGeom>
                  </pic:spPr>
                </pic:pic>
              </a:graphicData>
            </a:graphic>
          </wp:inline>
        </w:drawing>
      </w:r>
    </w:p>
    <w:p w14:paraId="653F8157" w14:textId="57B86D5A" w:rsidR="00655CA4" w:rsidRPr="00455996" w:rsidRDefault="009230A5" w:rsidP="00455996">
      <w:pPr>
        <w:pStyle w:val="af3"/>
        <w:spacing w:line="360" w:lineRule="auto"/>
        <w:contextualSpacing/>
        <w:rPr>
          <w:sz w:val="24"/>
          <w:szCs w:val="24"/>
        </w:rPr>
      </w:pPr>
      <w:bookmarkStart w:id="140" w:name="_Ref51381429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bookmarkEnd w:id="140"/>
      <w:r w:rsidR="00655CA4" w:rsidRPr="00455996">
        <w:rPr>
          <w:sz w:val="24"/>
          <w:szCs w:val="24"/>
        </w:rPr>
        <w:t xml:space="preserve"> – Подтверждение факта выдачи </w:t>
      </w:r>
      <w:r w:rsidR="001F3084" w:rsidRPr="00455996">
        <w:rPr>
          <w:sz w:val="24"/>
          <w:szCs w:val="24"/>
        </w:rPr>
        <w:t>разрешения</w:t>
      </w:r>
      <w:r w:rsidR="00655CA4" w:rsidRPr="00455996">
        <w:rPr>
          <w:sz w:val="24"/>
          <w:szCs w:val="24"/>
        </w:rPr>
        <w:t xml:space="preserve"> </w:t>
      </w:r>
      <w:r w:rsidR="001F3084" w:rsidRPr="00455996">
        <w:rPr>
          <w:sz w:val="24"/>
          <w:szCs w:val="24"/>
        </w:rPr>
        <w:t>на добычу</w:t>
      </w:r>
      <w:r w:rsidR="00655CA4" w:rsidRPr="00455996">
        <w:rPr>
          <w:sz w:val="24"/>
          <w:szCs w:val="24"/>
        </w:rPr>
        <w:t>, с формы записи</w:t>
      </w:r>
    </w:p>
    <w:p w14:paraId="6C28A667" w14:textId="79A71E17" w:rsidR="009230A5" w:rsidRPr="00455996" w:rsidRDefault="00381768" w:rsidP="00455996">
      <w:pPr>
        <w:pStyle w:val="af0"/>
        <w:spacing w:line="360" w:lineRule="auto"/>
        <w:contextualSpacing/>
        <w:rPr>
          <w:sz w:val="24"/>
          <w:szCs w:val="24"/>
        </w:rPr>
      </w:pPr>
      <w:r w:rsidRPr="00455996">
        <w:rPr>
          <w:sz w:val="24"/>
          <w:szCs w:val="24"/>
        </w:rPr>
        <w:lastRenderedPageBreak/>
        <w:drawing>
          <wp:inline distT="0" distB="0" distL="0" distR="0" wp14:anchorId="1B3A5051" wp14:editId="18409021">
            <wp:extent cx="6480175" cy="2261235"/>
            <wp:effectExtent l="0" t="0" r="0" b="5715"/>
            <wp:docPr id="3471" name="Рисунок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480175" cy="2261235"/>
                    </a:xfrm>
                    <a:prstGeom prst="rect">
                      <a:avLst/>
                    </a:prstGeom>
                  </pic:spPr>
                </pic:pic>
              </a:graphicData>
            </a:graphic>
          </wp:inline>
        </w:drawing>
      </w:r>
    </w:p>
    <w:p w14:paraId="6C6A5A69" w14:textId="3386692E" w:rsidR="00655CA4" w:rsidRPr="00455996" w:rsidRDefault="009230A5" w:rsidP="00455996">
      <w:pPr>
        <w:pStyle w:val="af3"/>
        <w:spacing w:line="360" w:lineRule="auto"/>
        <w:contextualSpacing/>
        <w:rPr>
          <w:sz w:val="24"/>
          <w:szCs w:val="24"/>
        </w:rPr>
      </w:pPr>
      <w:bookmarkStart w:id="141" w:name="_Ref51381430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bookmarkEnd w:id="141"/>
      <w:r w:rsidR="00655CA4" w:rsidRPr="00455996">
        <w:rPr>
          <w:sz w:val="24"/>
          <w:szCs w:val="24"/>
        </w:rPr>
        <w:t xml:space="preserve"> – Подтверждение факта выдачи разрешени</w:t>
      </w:r>
      <w:r w:rsidR="001F3084" w:rsidRPr="00455996">
        <w:rPr>
          <w:sz w:val="24"/>
          <w:szCs w:val="24"/>
        </w:rPr>
        <w:t>я на добычу</w:t>
      </w:r>
      <w:r w:rsidR="00655CA4" w:rsidRPr="00455996">
        <w:rPr>
          <w:sz w:val="24"/>
          <w:szCs w:val="24"/>
        </w:rPr>
        <w:t>, из списка записей</w:t>
      </w:r>
    </w:p>
    <w:p w14:paraId="106BF46D" w14:textId="3846E709" w:rsidR="001F3084" w:rsidRPr="00455996" w:rsidRDefault="001F3084" w:rsidP="00455996">
      <w:pPr>
        <w:pStyle w:val="af5"/>
        <w:spacing w:line="360" w:lineRule="auto"/>
        <w:contextualSpacing/>
        <w:rPr>
          <w:szCs w:val="24"/>
        </w:rPr>
      </w:pPr>
      <w:r w:rsidRPr="00455996">
        <w:rPr>
          <w:szCs w:val="24"/>
        </w:rPr>
        <w:t>После этого имеется возможность внести данные о добытых охотником охотничьих ресурсах. Для этого откройте карточку разрешения на добычу, после чего на вкладке «</w:t>
      </w:r>
      <w:r w:rsidR="00381768" w:rsidRPr="00455996">
        <w:rPr>
          <w:szCs w:val="24"/>
        </w:rPr>
        <w:t>Отчёт</w:t>
      </w:r>
      <w:r w:rsidRPr="00455996">
        <w:rPr>
          <w:szCs w:val="24"/>
        </w:rPr>
        <w:t>» нажмите кнопку «Добавить» (</w:t>
      </w:r>
      <w:r w:rsidR="009230A5" w:rsidRPr="00455996">
        <w:rPr>
          <w:szCs w:val="24"/>
        </w:rPr>
        <w:fldChar w:fldCharType="begin"/>
      </w:r>
      <w:r w:rsidR="009230A5" w:rsidRPr="00455996">
        <w:rPr>
          <w:szCs w:val="24"/>
        </w:rPr>
        <w:instrText xml:space="preserve"> REF _Ref513814330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28</w:t>
      </w:r>
      <w:r w:rsidR="009230A5" w:rsidRPr="00455996">
        <w:rPr>
          <w:szCs w:val="24"/>
        </w:rPr>
        <w:fldChar w:fldCharType="end"/>
      </w:r>
      <w:r w:rsidRPr="00455996">
        <w:rPr>
          <w:szCs w:val="24"/>
        </w:rPr>
        <w:t>). Затем на открывшейся форме введите данные о добытых ресурсах и нажмите кнопку «Сохранить» (</w:t>
      </w:r>
      <w:r w:rsidR="009230A5" w:rsidRPr="00455996">
        <w:rPr>
          <w:szCs w:val="24"/>
        </w:rPr>
        <w:fldChar w:fldCharType="begin"/>
      </w:r>
      <w:r w:rsidR="009230A5" w:rsidRPr="00455996">
        <w:rPr>
          <w:szCs w:val="24"/>
        </w:rPr>
        <w:instrText xml:space="preserve"> REF _Ref513814334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29</w:t>
      </w:r>
      <w:r w:rsidR="009230A5" w:rsidRPr="00455996">
        <w:rPr>
          <w:szCs w:val="24"/>
        </w:rPr>
        <w:fldChar w:fldCharType="end"/>
      </w:r>
      <w:r w:rsidRPr="00455996">
        <w:rPr>
          <w:szCs w:val="24"/>
        </w:rPr>
        <w:t>)</w:t>
      </w:r>
      <w:r w:rsidR="009230A5" w:rsidRPr="00455996">
        <w:rPr>
          <w:szCs w:val="24"/>
        </w:rPr>
        <w:t>.</w:t>
      </w:r>
    </w:p>
    <w:p w14:paraId="6EE53C72" w14:textId="408CB2B4"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70B07D4D" wp14:editId="282BCA88">
            <wp:extent cx="6480175" cy="1522730"/>
            <wp:effectExtent l="0" t="0" r="0" b="1270"/>
            <wp:docPr id="3475" name="Рисунок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480175" cy="1522730"/>
                    </a:xfrm>
                    <a:prstGeom prst="rect">
                      <a:avLst/>
                    </a:prstGeom>
                  </pic:spPr>
                </pic:pic>
              </a:graphicData>
            </a:graphic>
          </wp:inline>
        </w:drawing>
      </w:r>
    </w:p>
    <w:p w14:paraId="1C69E16B" w14:textId="7D9C5C13" w:rsidR="001F3084" w:rsidRPr="00455996" w:rsidRDefault="009230A5" w:rsidP="00455996">
      <w:pPr>
        <w:pStyle w:val="af3"/>
        <w:spacing w:line="360" w:lineRule="auto"/>
        <w:contextualSpacing/>
        <w:rPr>
          <w:sz w:val="24"/>
          <w:szCs w:val="24"/>
        </w:rPr>
      </w:pPr>
      <w:bookmarkStart w:id="142" w:name="_Ref5138143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bookmarkEnd w:id="142"/>
      <w:r w:rsidR="001F3084" w:rsidRPr="00455996">
        <w:rPr>
          <w:sz w:val="24"/>
          <w:szCs w:val="24"/>
        </w:rPr>
        <w:t xml:space="preserve"> – Добавление данных о добытых ресурсах</w:t>
      </w:r>
    </w:p>
    <w:p w14:paraId="209F24FE" w14:textId="6A634AE2"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7E3CB7D5" wp14:editId="6308F230">
            <wp:extent cx="6162675" cy="1797170"/>
            <wp:effectExtent l="0" t="0" r="0" b="0"/>
            <wp:docPr id="3478" name="Рисунок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84839" cy="1803633"/>
                    </a:xfrm>
                    <a:prstGeom prst="rect">
                      <a:avLst/>
                    </a:prstGeom>
                  </pic:spPr>
                </pic:pic>
              </a:graphicData>
            </a:graphic>
          </wp:inline>
        </w:drawing>
      </w:r>
    </w:p>
    <w:p w14:paraId="536536D9" w14:textId="41A6751E" w:rsidR="001F3084" w:rsidRPr="00455996" w:rsidRDefault="009230A5" w:rsidP="00455996">
      <w:pPr>
        <w:pStyle w:val="af3"/>
        <w:spacing w:line="360" w:lineRule="auto"/>
        <w:contextualSpacing/>
        <w:rPr>
          <w:sz w:val="24"/>
          <w:szCs w:val="24"/>
        </w:rPr>
      </w:pPr>
      <w:bookmarkStart w:id="143" w:name="_Ref51381433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bookmarkEnd w:id="143"/>
      <w:r w:rsidR="001F3084" w:rsidRPr="00455996">
        <w:rPr>
          <w:sz w:val="24"/>
          <w:szCs w:val="24"/>
        </w:rPr>
        <w:t xml:space="preserve"> – Ввод данных о добытых ресурсах</w:t>
      </w:r>
    </w:p>
    <w:p w14:paraId="471B59AB" w14:textId="13C5FCF0" w:rsidR="00655CA4" w:rsidRPr="00455996" w:rsidRDefault="00655CA4" w:rsidP="00455996">
      <w:pPr>
        <w:pStyle w:val="af5"/>
        <w:spacing w:line="360" w:lineRule="auto"/>
        <w:contextualSpacing/>
        <w:rPr>
          <w:szCs w:val="24"/>
        </w:rPr>
      </w:pPr>
      <w:r w:rsidRPr="00455996">
        <w:rPr>
          <w:szCs w:val="24"/>
        </w:rPr>
        <w:t xml:space="preserve">Далее необходимо совершить одно из следующих действий над записью </w:t>
      </w:r>
      <w:r w:rsidR="001F3084" w:rsidRPr="00455996">
        <w:rPr>
          <w:szCs w:val="24"/>
        </w:rPr>
        <w:t>(</w:t>
      </w:r>
      <w:r w:rsidR="00533354" w:rsidRPr="00455996">
        <w:rPr>
          <w:szCs w:val="24"/>
        </w:rPr>
        <w:fldChar w:fldCharType="begin"/>
      </w:r>
      <w:r w:rsidR="00533354" w:rsidRPr="00455996">
        <w:rPr>
          <w:szCs w:val="24"/>
        </w:rPr>
        <w:instrText xml:space="preserve"> REF _Ref167296819 \h </w:instrText>
      </w:r>
      <w:r w:rsidR="00533354" w:rsidRPr="00455996">
        <w:rPr>
          <w:szCs w:val="24"/>
        </w:rPr>
      </w:r>
      <w:r w:rsidR="00455996" w:rsidRPr="00455996">
        <w:rPr>
          <w:szCs w:val="24"/>
        </w:rPr>
        <w:instrText xml:space="preserve"> \* MERGEFORMAT </w:instrText>
      </w:r>
      <w:r w:rsidR="00533354" w:rsidRPr="00455996">
        <w:rPr>
          <w:szCs w:val="24"/>
        </w:rPr>
        <w:fldChar w:fldCharType="separate"/>
      </w:r>
      <w:r w:rsidR="00533354" w:rsidRPr="00455996">
        <w:rPr>
          <w:szCs w:val="24"/>
        </w:rPr>
        <w:t xml:space="preserve">Рисунок </w:t>
      </w:r>
      <w:r w:rsidR="00533354" w:rsidRPr="00455996">
        <w:rPr>
          <w:noProof/>
          <w:szCs w:val="24"/>
        </w:rPr>
        <w:t>2.2</w:t>
      </w:r>
      <w:r w:rsidR="00533354" w:rsidRPr="00455996">
        <w:rPr>
          <w:szCs w:val="24"/>
        </w:rPr>
        <w:t>–</w:t>
      </w:r>
      <w:r w:rsidR="00533354" w:rsidRPr="00455996">
        <w:rPr>
          <w:noProof/>
          <w:szCs w:val="24"/>
        </w:rPr>
        <w:t>34</w:t>
      </w:r>
      <w:r w:rsidR="00533354" w:rsidRPr="00455996">
        <w:rPr>
          <w:szCs w:val="24"/>
        </w:rPr>
        <w:fldChar w:fldCharType="end"/>
      </w:r>
      <w:r w:rsidRPr="00455996">
        <w:rPr>
          <w:szCs w:val="24"/>
        </w:rPr>
        <w:t>):</w:t>
      </w:r>
    </w:p>
    <w:p w14:paraId="7F4BC1C5" w14:textId="57A24D36" w:rsidR="00655CA4" w:rsidRPr="00455996" w:rsidRDefault="00655CA4" w:rsidP="00455996">
      <w:pPr>
        <w:pStyle w:val="af5"/>
        <w:spacing w:line="360" w:lineRule="auto"/>
        <w:contextualSpacing/>
        <w:rPr>
          <w:szCs w:val="24"/>
        </w:rPr>
      </w:pPr>
      <w:r w:rsidRPr="00455996">
        <w:rPr>
          <w:szCs w:val="24"/>
        </w:rPr>
        <w:t xml:space="preserve">1. Аннулировать запись, в случае если она была добавлена ошибочно, либо содержит ошибки. Для этого нажмите кнопку «Действия» в строке с записью и выберите пункт </w:t>
      </w:r>
      <w:r w:rsidRPr="00455996">
        <w:rPr>
          <w:szCs w:val="24"/>
        </w:rPr>
        <w:lastRenderedPageBreak/>
        <w:t xml:space="preserve">«Аннулировать». После чего откроется всплывающее окно, в котором необходимо ввести причину аннулирования и нажать кнопку «Аннулировать» для </w:t>
      </w:r>
      <w:r w:rsidR="00CE3F63" w:rsidRPr="00455996">
        <w:rPr>
          <w:szCs w:val="24"/>
        </w:rPr>
        <w:t>подтверждения действия (</w:t>
      </w:r>
      <w:r w:rsidR="009230A5" w:rsidRPr="00455996">
        <w:rPr>
          <w:szCs w:val="24"/>
        </w:rPr>
        <w:fldChar w:fldCharType="begin"/>
      </w:r>
      <w:r w:rsidR="009230A5" w:rsidRPr="00455996">
        <w:rPr>
          <w:szCs w:val="24"/>
        </w:rPr>
        <w:instrText xml:space="preserve"> REF _Ref513814350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30</w:t>
      </w:r>
      <w:r w:rsidR="009230A5" w:rsidRPr="00455996">
        <w:rPr>
          <w:szCs w:val="24"/>
        </w:rPr>
        <w:fldChar w:fldCharType="end"/>
      </w:r>
      <w:r w:rsidRPr="00455996">
        <w:rPr>
          <w:szCs w:val="24"/>
        </w:rPr>
        <w:t>). После совершения операции аннулирования статус записи примет значение «Аннулировано»;</w:t>
      </w:r>
    </w:p>
    <w:p w14:paraId="68A5F0EA" w14:textId="77777777" w:rsidR="009230A5" w:rsidRPr="00455996" w:rsidRDefault="00655CA4" w:rsidP="00455996">
      <w:pPr>
        <w:pStyle w:val="af0"/>
        <w:spacing w:line="360" w:lineRule="auto"/>
        <w:contextualSpacing/>
        <w:rPr>
          <w:sz w:val="24"/>
          <w:szCs w:val="24"/>
        </w:rPr>
      </w:pPr>
      <w:r w:rsidRPr="00455996">
        <w:rPr>
          <w:sz w:val="24"/>
          <w:szCs w:val="24"/>
        </w:rPr>
        <w:drawing>
          <wp:inline distT="0" distB="0" distL="0" distR="0" wp14:anchorId="692D064B" wp14:editId="7F575843">
            <wp:extent cx="2286000" cy="1728908"/>
            <wp:effectExtent l="0" t="0" r="0" b="5080"/>
            <wp:docPr id="2991" name="Рисунок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91060" cy="1732735"/>
                    </a:xfrm>
                    <a:prstGeom prst="rect">
                      <a:avLst/>
                    </a:prstGeom>
                  </pic:spPr>
                </pic:pic>
              </a:graphicData>
            </a:graphic>
          </wp:inline>
        </w:drawing>
      </w:r>
    </w:p>
    <w:p w14:paraId="2746DD6B" w14:textId="026CA2D9" w:rsidR="00655CA4" w:rsidRPr="00455996" w:rsidRDefault="009230A5" w:rsidP="00455996">
      <w:pPr>
        <w:pStyle w:val="af3"/>
        <w:spacing w:line="360" w:lineRule="auto"/>
        <w:contextualSpacing/>
        <w:rPr>
          <w:sz w:val="24"/>
          <w:szCs w:val="24"/>
        </w:rPr>
      </w:pPr>
      <w:bookmarkStart w:id="144" w:name="_Ref51381435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30</w:t>
      </w:r>
      <w:r w:rsidR="00E6154B" w:rsidRPr="00455996">
        <w:rPr>
          <w:noProof/>
          <w:sz w:val="24"/>
          <w:szCs w:val="24"/>
        </w:rPr>
        <w:fldChar w:fldCharType="end"/>
      </w:r>
      <w:bookmarkEnd w:id="144"/>
      <w:r w:rsidR="00655CA4" w:rsidRPr="00455996">
        <w:rPr>
          <w:sz w:val="24"/>
          <w:szCs w:val="24"/>
        </w:rPr>
        <w:t xml:space="preserve"> – Ввод причины аннулирования</w:t>
      </w:r>
    </w:p>
    <w:p w14:paraId="64A91275" w14:textId="4D04FF5D" w:rsidR="00655CA4" w:rsidRPr="00455996" w:rsidRDefault="00655CA4" w:rsidP="00455996">
      <w:pPr>
        <w:pStyle w:val="af5"/>
        <w:spacing w:line="360" w:lineRule="auto"/>
        <w:contextualSpacing/>
        <w:rPr>
          <w:szCs w:val="24"/>
        </w:rPr>
      </w:pPr>
      <w:r w:rsidRPr="00455996">
        <w:rPr>
          <w:szCs w:val="24"/>
        </w:rPr>
        <w:t>2. Проставить отметку о сдаче о</w:t>
      </w:r>
      <w:r w:rsidR="00FF4BBB" w:rsidRPr="00455996">
        <w:rPr>
          <w:szCs w:val="24"/>
        </w:rPr>
        <w:t>тчёта без замечаний, по выданному</w:t>
      </w:r>
      <w:r w:rsidRPr="00455996">
        <w:rPr>
          <w:szCs w:val="24"/>
        </w:rPr>
        <w:t xml:space="preserve"> ранее </w:t>
      </w:r>
      <w:r w:rsidR="00FF4BBB" w:rsidRPr="00455996">
        <w:rPr>
          <w:szCs w:val="24"/>
        </w:rPr>
        <w:t>разрешению на добычу</w:t>
      </w:r>
      <w:r w:rsidRPr="00455996">
        <w:rPr>
          <w:szCs w:val="24"/>
        </w:rPr>
        <w:t xml:space="preserve">. Для этого нажмите кнопку «Действия» в строке с записью и выберите пункт «Отчёт сдан без замечаний». </w:t>
      </w:r>
    </w:p>
    <w:p w14:paraId="4536025F" w14:textId="565299E7" w:rsidR="00655CA4" w:rsidRPr="00455996" w:rsidRDefault="00655CA4" w:rsidP="00455996">
      <w:pPr>
        <w:pStyle w:val="af5"/>
        <w:spacing w:line="360" w:lineRule="auto"/>
        <w:contextualSpacing/>
        <w:rPr>
          <w:szCs w:val="24"/>
        </w:rPr>
      </w:pPr>
      <w:r w:rsidRPr="00455996">
        <w:rPr>
          <w:szCs w:val="24"/>
        </w:rPr>
        <w:t xml:space="preserve">Тем самым вы проставите отметку о том, что </w:t>
      </w:r>
      <w:r w:rsidR="00FF4BBB" w:rsidRPr="00455996">
        <w:rPr>
          <w:szCs w:val="24"/>
        </w:rPr>
        <w:t>охотник отчитался по разрешению на добычу без замечаний</w:t>
      </w:r>
      <w:r w:rsidRPr="00455996">
        <w:rPr>
          <w:szCs w:val="24"/>
        </w:rPr>
        <w:t>. После совершения операции статус записи примет значение «Отчёт сдан без замечаний»;</w:t>
      </w:r>
    </w:p>
    <w:p w14:paraId="4405D79E" w14:textId="3409B43E" w:rsidR="00655CA4" w:rsidRPr="00455996" w:rsidRDefault="00655CA4" w:rsidP="00455996">
      <w:pPr>
        <w:pStyle w:val="af5"/>
        <w:spacing w:line="360" w:lineRule="auto"/>
        <w:contextualSpacing/>
        <w:rPr>
          <w:szCs w:val="24"/>
        </w:rPr>
      </w:pPr>
      <w:r w:rsidRPr="00455996">
        <w:rPr>
          <w:szCs w:val="24"/>
        </w:rPr>
        <w:t>3. Проставить отметку о сдаче о</w:t>
      </w:r>
      <w:r w:rsidR="00FF4BBB" w:rsidRPr="00455996">
        <w:rPr>
          <w:szCs w:val="24"/>
        </w:rPr>
        <w:t>тчёта с замечаниями, по выданному</w:t>
      </w:r>
      <w:r w:rsidRPr="00455996">
        <w:rPr>
          <w:szCs w:val="24"/>
        </w:rPr>
        <w:t xml:space="preserve"> ранее разрешени</w:t>
      </w:r>
      <w:r w:rsidR="00FF4BBB" w:rsidRPr="00455996">
        <w:rPr>
          <w:szCs w:val="24"/>
        </w:rPr>
        <w:t>ю на добычу</w:t>
      </w:r>
      <w:r w:rsidRPr="00455996">
        <w:rPr>
          <w:szCs w:val="24"/>
        </w:rPr>
        <w:t>. Для этого нажмите кнопку «Действия» в строке с записью и выберите пункт «Отчёт сдан с замечаниями». После чего откроется всплывающее окно, в котором необходимо ввести замечания к отчёту, и нажать на кнопку «Подтвердить» для подтверждения действия (</w:t>
      </w:r>
      <w:r w:rsidR="009230A5" w:rsidRPr="00455996">
        <w:rPr>
          <w:szCs w:val="24"/>
        </w:rPr>
        <w:fldChar w:fldCharType="begin"/>
      </w:r>
      <w:r w:rsidR="009230A5" w:rsidRPr="00455996">
        <w:rPr>
          <w:szCs w:val="24"/>
        </w:rPr>
        <w:instrText xml:space="preserve"> REF _Ref513814373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31</w:t>
      </w:r>
      <w:r w:rsidR="009230A5" w:rsidRPr="00455996">
        <w:rPr>
          <w:szCs w:val="24"/>
        </w:rPr>
        <w:fldChar w:fldCharType="end"/>
      </w:r>
      <w:r w:rsidRPr="00455996">
        <w:rPr>
          <w:szCs w:val="24"/>
        </w:rPr>
        <w:t>)</w:t>
      </w:r>
      <w:r w:rsidR="009230A5" w:rsidRPr="00455996">
        <w:rPr>
          <w:szCs w:val="24"/>
        </w:rPr>
        <w:t>.</w:t>
      </w:r>
    </w:p>
    <w:p w14:paraId="2F2DB1D3" w14:textId="46F19D69" w:rsidR="00655CA4" w:rsidRPr="00455996" w:rsidRDefault="00655CA4" w:rsidP="00455996">
      <w:pPr>
        <w:pStyle w:val="af5"/>
        <w:spacing w:line="360" w:lineRule="auto"/>
        <w:contextualSpacing/>
        <w:rPr>
          <w:szCs w:val="24"/>
        </w:rPr>
      </w:pPr>
      <w:r w:rsidRPr="00455996">
        <w:rPr>
          <w:szCs w:val="24"/>
        </w:rPr>
        <w:t xml:space="preserve">Тем самым вы проставите отметку о том, что </w:t>
      </w:r>
      <w:r w:rsidR="00FF4BBB" w:rsidRPr="00455996">
        <w:rPr>
          <w:szCs w:val="24"/>
        </w:rPr>
        <w:t>охотник отчитался за выданному разрешению</w:t>
      </w:r>
      <w:r w:rsidRPr="00455996">
        <w:rPr>
          <w:szCs w:val="24"/>
        </w:rPr>
        <w:t xml:space="preserve"> на добычу, и по отчёту существуют замечания. После совершения операции статус записи примет значение «Отчёт сдан с замечаниями»;</w:t>
      </w:r>
    </w:p>
    <w:p w14:paraId="53748DF7" w14:textId="2EDF36D8" w:rsidR="008C06EB" w:rsidRPr="00455996" w:rsidRDefault="008C06EB" w:rsidP="00455996">
      <w:pPr>
        <w:pStyle w:val="af5"/>
        <w:spacing w:line="360" w:lineRule="auto"/>
        <w:contextualSpacing/>
        <w:rPr>
          <w:szCs w:val="24"/>
        </w:rPr>
      </w:pPr>
      <w:r w:rsidRPr="00455996">
        <w:rPr>
          <w:szCs w:val="24"/>
        </w:rPr>
        <w:t xml:space="preserve">4. Проставить отметку о том, что отчёт не был сдан. Для этого нажмите кнопку «Действия» в строке с записью и выберите пункт «Не сдано». </w:t>
      </w:r>
    </w:p>
    <w:p w14:paraId="3977246F" w14:textId="61341A9E" w:rsidR="008C06EB" w:rsidRPr="00455996" w:rsidRDefault="008C06EB" w:rsidP="00455996">
      <w:pPr>
        <w:pStyle w:val="af5"/>
        <w:spacing w:line="360" w:lineRule="auto"/>
        <w:contextualSpacing/>
        <w:rPr>
          <w:szCs w:val="24"/>
        </w:rPr>
      </w:pPr>
      <w:r w:rsidRPr="00455996">
        <w:rPr>
          <w:szCs w:val="24"/>
        </w:rPr>
        <w:t>Тем самым вы проставите отметку о том, что охотник не отчитался по разрешению на добычу. После совершения операции статус записи примет значение «Не сдано»;</w:t>
      </w:r>
    </w:p>
    <w:p w14:paraId="19E28239" w14:textId="545C68A3" w:rsidR="00C21FF9" w:rsidRPr="00455996" w:rsidRDefault="008C06EB" w:rsidP="00455996">
      <w:pPr>
        <w:pStyle w:val="af5"/>
        <w:spacing w:line="360" w:lineRule="auto"/>
        <w:contextualSpacing/>
        <w:rPr>
          <w:szCs w:val="24"/>
        </w:rPr>
      </w:pPr>
      <w:r w:rsidRPr="00455996">
        <w:rPr>
          <w:szCs w:val="24"/>
        </w:rPr>
        <w:t xml:space="preserve">5. Выдать дубликат разрешения на добычу. </w:t>
      </w:r>
      <w:r w:rsidR="00C21FF9" w:rsidRPr="00455996">
        <w:rPr>
          <w:szCs w:val="24"/>
        </w:rPr>
        <w:t>Для этого нажмите кнопку «Действия» в строке с записью и выберите пункт «Выдать дубликат». После чего откроется всплывающее окно, в котором необходимо ввести комментарий, и нажать на кнопку «Подтвердить» для подтверждения действия (</w:t>
      </w:r>
      <w:r w:rsidR="009230A5" w:rsidRPr="00455996">
        <w:rPr>
          <w:szCs w:val="24"/>
        </w:rPr>
        <w:fldChar w:fldCharType="begin"/>
      </w:r>
      <w:r w:rsidR="009230A5" w:rsidRPr="00455996">
        <w:rPr>
          <w:szCs w:val="24"/>
        </w:rPr>
        <w:instrText xml:space="preserve"> REF _Ref513814380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32</w:t>
      </w:r>
      <w:r w:rsidR="009230A5" w:rsidRPr="00455996">
        <w:rPr>
          <w:szCs w:val="24"/>
        </w:rPr>
        <w:fldChar w:fldCharType="end"/>
      </w:r>
      <w:r w:rsidR="00C21FF9" w:rsidRPr="00455996">
        <w:rPr>
          <w:szCs w:val="24"/>
        </w:rPr>
        <w:t>).</w:t>
      </w:r>
    </w:p>
    <w:p w14:paraId="37B6D675" w14:textId="5057B212" w:rsidR="00C21FF9" w:rsidRPr="00455996" w:rsidRDefault="00C21FF9" w:rsidP="00455996">
      <w:pPr>
        <w:pStyle w:val="af5"/>
        <w:spacing w:line="360" w:lineRule="auto"/>
        <w:contextualSpacing/>
        <w:rPr>
          <w:szCs w:val="24"/>
        </w:rPr>
      </w:pPr>
      <w:r w:rsidRPr="00455996">
        <w:rPr>
          <w:szCs w:val="24"/>
        </w:rPr>
        <w:t xml:space="preserve">После этого откроется форма карточки разрешения на добычу, где необходимо ввести серию – номер и дату выдачи нового разрешения на добычу, оставшиеся данные будут заполнены </w:t>
      </w:r>
      <w:r w:rsidRPr="00455996">
        <w:rPr>
          <w:szCs w:val="24"/>
        </w:rPr>
        <w:lastRenderedPageBreak/>
        <w:t>автоматически исходя из оригинала документа. Для завершения процесса выдачи дубликата нажмите кнопку «Выдать» (</w:t>
      </w:r>
      <w:r w:rsidR="009230A5" w:rsidRPr="00455996">
        <w:rPr>
          <w:szCs w:val="24"/>
        </w:rPr>
        <w:fldChar w:fldCharType="begin"/>
      </w:r>
      <w:r w:rsidR="009230A5" w:rsidRPr="00455996">
        <w:rPr>
          <w:szCs w:val="24"/>
        </w:rPr>
        <w:instrText xml:space="preserve"> REF _Ref513814599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33</w:t>
      </w:r>
      <w:r w:rsidR="009230A5" w:rsidRPr="00455996">
        <w:rPr>
          <w:szCs w:val="24"/>
        </w:rPr>
        <w:fldChar w:fldCharType="end"/>
      </w:r>
      <w:r w:rsidRPr="00455996">
        <w:rPr>
          <w:szCs w:val="24"/>
        </w:rPr>
        <w:t xml:space="preserve">). </w:t>
      </w:r>
    </w:p>
    <w:p w14:paraId="22443B80" w14:textId="3D022EFD" w:rsidR="00C21FF9" w:rsidRPr="00455996" w:rsidRDefault="00C21FF9" w:rsidP="00455996">
      <w:pPr>
        <w:pStyle w:val="af5"/>
        <w:spacing w:line="360" w:lineRule="auto"/>
        <w:contextualSpacing/>
        <w:rPr>
          <w:szCs w:val="24"/>
        </w:rPr>
      </w:pPr>
      <w:r w:rsidRPr="00455996">
        <w:rPr>
          <w:szCs w:val="24"/>
        </w:rPr>
        <w:t>В случае успешного добавления дубликата, запись на которой дубликат создавался примет статус «Не сдано, Оригинал», а добавленная запись примет статус «Выдано, Дубликат».</w:t>
      </w:r>
    </w:p>
    <w:p w14:paraId="259C9755" w14:textId="77777777" w:rsidR="009230A5" w:rsidRPr="00455996" w:rsidRDefault="00655CA4" w:rsidP="00455996">
      <w:pPr>
        <w:pStyle w:val="af0"/>
        <w:spacing w:line="360" w:lineRule="auto"/>
        <w:contextualSpacing/>
        <w:rPr>
          <w:sz w:val="24"/>
          <w:szCs w:val="24"/>
        </w:rPr>
      </w:pPr>
      <w:r w:rsidRPr="00455996">
        <w:rPr>
          <w:sz w:val="24"/>
          <w:szCs w:val="24"/>
        </w:rPr>
        <w:drawing>
          <wp:inline distT="0" distB="0" distL="0" distR="0" wp14:anchorId="54E20D8E" wp14:editId="7F2EED4E">
            <wp:extent cx="2486025" cy="1796685"/>
            <wp:effectExtent l="0" t="0" r="0" b="0"/>
            <wp:docPr id="2992" name="Рисунок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493528" cy="1802108"/>
                    </a:xfrm>
                    <a:prstGeom prst="rect">
                      <a:avLst/>
                    </a:prstGeom>
                  </pic:spPr>
                </pic:pic>
              </a:graphicData>
            </a:graphic>
          </wp:inline>
        </w:drawing>
      </w:r>
    </w:p>
    <w:p w14:paraId="07A07E53" w14:textId="04A4158D" w:rsidR="009230A5" w:rsidRPr="00455996" w:rsidRDefault="009230A5" w:rsidP="00455996">
      <w:pPr>
        <w:pStyle w:val="af3"/>
        <w:spacing w:line="360" w:lineRule="auto"/>
        <w:contextualSpacing/>
        <w:rPr>
          <w:sz w:val="24"/>
          <w:szCs w:val="24"/>
        </w:rPr>
      </w:pPr>
      <w:bookmarkStart w:id="145" w:name="_Ref5138143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31</w:t>
      </w:r>
      <w:r w:rsidR="00E6154B" w:rsidRPr="00455996">
        <w:rPr>
          <w:noProof/>
          <w:sz w:val="24"/>
          <w:szCs w:val="24"/>
        </w:rPr>
        <w:fldChar w:fldCharType="end"/>
      </w:r>
      <w:bookmarkEnd w:id="145"/>
      <w:r w:rsidR="00655CA4" w:rsidRPr="00455996">
        <w:rPr>
          <w:sz w:val="24"/>
          <w:szCs w:val="24"/>
        </w:rPr>
        <w:t xml:space="preserve"> – Ввод замечания по отчёту</w:t>
      </w:r>
    </w:p>
    <w:p w14:paraId="3393D0B5" w14:textId="77777777" w:rsidR="009230A5" w:rsidRPr="00455996" w:rsidRDefault="008C06EB" w:rsidP="00455996">
      <w:pPr>
        <w:pStyle w:val="af0"/>
        <w:spacing w:line="360" w:lineRule="auto"/>
        <w:contextualSpacing/>
        <w:rPr>
          <w:sz w:val="24"/>
          <w:szCs w:val="24"/>
        </w:rPr>
      </w:pPr>
      <w:r w:rsidRPr="00455996">
        <w:rPr>
          <w:sz w:val="24"/>
          <w:szCs w:val="24"/>
        </w:rPr>
        <w:drawing>
          <wp:inline distT="0" distB="0" distL="0" distR="0" wp14:anchorId="48FB525D" wp14:editId="3D824066">
            <wp:extent cx="2822713" cy="2052882"/>
            <wp:effectExtent l="0" t="0" r="0" b="5080"/>
            <wp:docPr id="2972" name="Рисунок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824336" cy="2054062"/>
                    </a:xfrm>
                    <a:prstGeom prst="rect">
                      <a:avLst/>
                    </a:prstGeom>
                  </pic:spPr>
                </pic:pic>
              </a:graphicData>
            </a:graphic>
          </wp:inline>
        </w:drawing>
      </w:r>
    </w:p>
    <w:p w14:paraId="48ED64B1" w14:textId="4B241276" w:rsidR="00C21FF9" w:rsidRPr="00455996" w:rsidRDefault="009230A5" w:rsidP="00455996">
      <w:pPr>
        <w:pStyle w:val="af3"/>
        <w:spacing w:line="360" w:lineRule="auto"/>
        <w:contextualSpacing/>
        <w:rPr>
          <w:sz w:val="24"/>
          <w:szCs w:val="24"/>
        </w:rPr>
      </w:pPr>
      <w:bookmarkStart w:id="146" w:name="_Ref51381438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bookmarkEnd w:id="146"/>
      <w:r w:rsidR="00C21FF9" w:rsidRPr="00455996">
        <w:rPr>
          <w:sz w:val="24"/>
          <w:szCs w:val="24"/>
        </w:rPr>
        <w:t xml:space="preserve"> – Комментарий к дублик</w:t>
      </w:r>
      <w:r w:rsidR="007D278A" w:rsidRPr="00455996">
        <w:rPr>
          <w:sz w:val="24"/>
          <w:szCs w:val="24"/>
        </w:rPr>
        <w:t>ату</w:t>
      </w:r>
    </w:p>
    <w:p w14:paraId="14073184" w14:textId="074A61F7" w:rsidR="009230A5" w:rsidRPr="00455996" w:rsidRDefault="00381768" w:rsidP="00455996">
      <w:pPr>
        <w:pStyle w:val="af0"/>
        <w:spacing w:line="360" w:lineRule="auto"/>
        <w:contextualSpacing/>
        <w:rPr>
          <w:sz w:val="24"/>
          <w:szCs w:val="24"/>
        </w:rPr>
      </w:pPr>
      <w:r w:rsidRPr="00455996">
        <w:rPr>
          <w:sz w:val="24"/>
          <w:szCs w:val="24"/>
        </w:rPr>
        <w:drawing>
          <wp:inline distT="0" distB="0" distL="0" distR="0" wp14:anchorId="4B9CE944" wp14:editId="5AD22EA7">
            <wp:extent cx="6480175" cy="2807970"/>
            <wp:effectExtent l="0" t="0" r="0" b="0"/>
            <wp:docPr id="3479" name="Рисунок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480175" cy="2807970"/>
                    </a:xfrm>
                    <a:prstGeom prst="rect">
                      <a:avLst/>
                    </a:prstGeom>
                  </pic:spPr>
                </pic:pic>
              </a:graphicData>
            </a:graphic>
          </wp:inline>
        </w:drawing>
      </w:r>
    </w:p>
    <w:p w14:paraId="442763FB" w14:textId="65BFFA79" w:rsidR="007D278A" w:rsidRPr="00455996" w:rsidRDefault="009230A5" w:rsidP="00455996">
      <w:pPr>
        <w:pStyle w:val="af3"/>
        <w:spacing w:line="360" w:lineRule="auto"/>
        <w:contextualSpacing/>
        <w:rPr>
          <w:sz w:val="24"/>
          <w:szCs w:val="24"/>
        </w:rPr>
      </w:pPr>
      <w:bookmarkStart w:id="147" w:name="_Ref513814599"/>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33</w:t>
      </w:r>
      <w:r w:rsidR="00E6154B" w:rsidRPr="00455996">
        <w:rPr>
          <w:noProof/>
          <w:sz w:val="24"/>
          <w:szCs w:val="24"/>
        </w:rPr>
        <w:fldChar w:fldCharType="end"/>
      </w:r>
      <w:bookmarkEnd w:id="147"/>
      <w:r w:rsidR="007D278A" w:rsidRPr="00455996">
        <w:rPr>
          <w:sz w:val="24"/>
          <w:szCs w:val="24"/>
        </w:rPr>
        <w:t xml:space="preserve"> – Ввод данных по дубликату</w:t>
      </w:r>
    </w:p>
    <w:p w14:paraId="736CD4C4" w14:textId="77777777" w:rsidR="009230A5" w:rsidRPr="00455996" w:rsidRDefault="00FF4BBB" w:rsidP="00455996">
      <w:pPr>
        <w:pStyle w:val="af0"/>
        <w:spacing w:line="360" w:lineRule="auto"/>
        <w:contextualSpacing/>
        <w:rPr>
          <w:sz w:val="24"/>
          <w:szCs w:val="24"/>
        </w:rPr>
      </w:pPr>
      <w:r w:rsidRPr="00455996">
        <w:rPr>
          <w:sz w:val="24"/>
          <w:szCs w:val="24"/>
        </w:rPr>
        <w:drawing>
          <wp:inline distT="0" distB="0" distL="0" distR="0" wp14:anchorId="053F6CA1" wp14:editId="67ABDEBE">
            <wp:extent cx="6697980" cy="1866265"/>
            <wp:effectExtent l="0" t="0" r="7620" b="635"/>
            <wp:docPr id="2971" name="Рисунок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97980" cy="1866265"/>
                    </a:xfrm>
                    <a:prstGeom prst="rect">
                      <a:avLst/>
                    </a:prstGeom>
                  </pic:spPr>
                </pic:pic>
              </a:graphicData>
            </a:graphic>
          </wp:inline>
        </w:drawing>
      </w:r>
    </w:p>
    <w:p w14:paraId="234C5005" w14:textId="4E82670D" w:rsidR="00655CA4" w:rsidRPr="00455996" w:rsidRDefault="009230A5" w:rsidP="00455996">
      <w:pPr>
        <w:pStyle w:val="af3"/>
        <w:spacing w:line="360" w:lineRule="auto"/>
        <w:contextualSpacing/>
        <w:rPr>
          <w:sz w:val="24"/>
          <w:szCs w:val="24"/>
        </w:rPr>
      </w:pPr>
      <w:bookmarkStart w:id="148" w:name="_Ref1672968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bookmarkEnd w:id="148"/>
      <w:r w:rsidRPr="00455996">
        <w:rPr>
          <w:sz w:val="24"/>
          <w:szCs w:val="24"/>
        </w:rPr>
        <w:t xml:space="preserve"> </w:t>
      </w:r>
      <w:r w:rsidR="00655CA4" w:rsidRPr="00455996">
        <w:rPr>
          <w:sz w:val="24"/>
          <w:szCs w:val="24"/>
        </w:rPr>
        <w:t xml:space="preserve">– Работа с выданными </w:t>
      </w:r>
      <w:r w:rsidR="007D278A" w:rsidRPr="00455996">
        <w:rPr>
          <w:sz w:val="24"/>
          <w:szCs w:val="24"/>
        </w:rPr>
        <w:t>разрешениями</w:t>
      </w:r>
      <w:r w:rsidR="00655CA4" w:rsidRPr="00455996">
        <w:rPr>
          <w:sz w:val="24"/>
          <w:szCs w:val="24"/>
        </w:rPr>
        <w:t xml:space="preserve"> на добычу</w:t>
      </w:r>
    </w:p>
    <w:p w14:paraId="46917DAB" w14:textId="7DCFF091" w:rsidR="00114661" w:rsidRPr="00455996" w:rsidRDefault="00114661" w:rsidP="00455996">
      <w:pPr>
        <w:pStyle w:val="3"/>
        <w:spacing w:line="360" w:lineRule="auto"/>
        <w:contextualSpacing/>
      </w:pPr>
      <w:bookmarkStart w:id="149" w:name="_Toc122991931"/>
      <w:bookmarkStart w:id="150" w:name="_Toc167127353"/>
      <w:bookmarkStart w:id="151" w:name="_Toc167296498"/>
      <w:bookmarkStart w:id="152" w:name="_Toc170909624"/>
      <w:r w:rsidRPr="00455996">
        <w:t xml:space="preserve">Работа со списком </w:t>
      </w:r>
      <w:r w:rsidR="00F93313" w:rsidRPr="00455996">
        <w:t>начислений</w:t>
      </w:r>
      <w:r w:rsidRPr="00455996">
        <w:t xml:space="preserve"> охотника</w:t>
      </w:r>
      <w:bookmarkEnd w:id="149"/>
      <w:bookmarkEnd w:id="150"/>
      <w:bookmarkEnd w:id="151"/>
      <w:bookmarkEnd w:id="152"/>
    </w:p>
    <w:p w14:paraId="3B4D1EAF" w14:textId="4B607B0A" w:rsidR="00114661" w:rsidRPr="00455996" w:rsidRDefault="00114661" w:rsidP="00455996">
      <w:pPr>
        <w:pStyle w:val="af5"/>
        <w:spacing w:line="360" w:lineRule="auto"/>
        <w:contextualSpacing/>
        <w:rPr>
          <w:szCs w:val="24"/>
        </w:rPr>
      </w:pPr>
      <w:r w:rsidRPr="00455996">
        <w:rPr>
          <w:szCs w:val="24"/>
        </w:rPr>
        <w:t xml:space="preserve">Список </w:t>
      </w:r>
      <w:r w:rsidR="00F93313" w:rsidRPr="00455996">
        <w:rPr>
          <w:szCs w:val="24"/>
        </w:rPr>
        <w:t>начислений</w:t>
      </w:r>
      <w:r w:rsidRPr="00455996">
        <w:rPr>
          <w:szCs w:val="24"/>
        </w:rPr>
        <w:t xml:space="preserve"> </w:t>
      </w:r>
      <w:r w:rsidR="00584D2B" w:rsidRPr="00455996">
        <w:rPr>
          <w:szCs w:val="24"/>
        </w:rPr>
        <w:t>охотника</w:t>
      </w:r>
      <w:r w:rsidRPr="00455996">
        <w:rPr>
          <w:szCs w:val="24"/>
        </w:rPr>
        <w:t xml:space="preserve"> ведется в Системе по каждому </w:t>
      </w:r>
      <w:r w:rsidR="00584D2B" w:rsidRPr="00455996">
        <w:rPr>
          <w:szCs w:val="24"/>
        </w:rPr>
        <w:t>охотнику</w:t>
      </w:r>
      <w:r w:rsidRPr="00455996">
        <w:rPr>
          <w:szCs w:val="24"/>
        </w:rPr>
        <w:t xml:space="preserve"> в отдельности. Поэтому для начала работы с </w:t>
      </w:r>
      <w:r w:rsidR="000E6602" w:rsidRPr="00455996">
        <w:rPr>
          <w:szCs w:val="24"/>
        </w:rPr>
        <w:t>начислениями</w:t>
      </w:r>
      <w:r w:rsidRPr="00455996">
        <w:rPr>
          <w:szCs w:val="24"/>
        </w:rPr>
        <w:t xml:space="preserve"> </w:t>
      </w:r>
      <w:r w:rsidR="00584D2B" w:rsidRPr="00455996">
        <w:rPr>
          <w:szCs w:val="24"/>
        </w:rPr>
        <w:t>охотника</w:t>
      </w:r>
      <w:r w:rsidRPr="00455996">
        <w:rPr>
          <w:szCs w:val="24"/>
        </w:rPr>
        <w:t>, откройте для редактирования</w:t>
      </w:r>
      <w:r w:rsidR="00584D2B" w:rsidRPr="00455996">
        <w:rPr>
          <w:szCs w:val="24"/>
        </w:rPr>
        <w:t xml:space="preserve"> его</w:t>
      </w:r>
      <w:r w:rsidRPr="00455996">
        <w:rPr>
          <w:szCs w:val="24"/>
        </w:rPr>
        <w:t xml:space="preserve"> карточку, после чего в открывшейся форме перейдите на вкладку «</w:t>
      </w:r>
      <w:r w:rsidR="00F93313" w:rsidRPr="00455996">
        <w:rPr>
          <w:szCs w:val="24"/>
        </w:rPr>
        <w:t>ГИС ГМП</w:t>
      </w:r>
      <w:r w:rsidRPr="00455996">
        <w:rPr>
          <w:szCs w:val="24"/>
        </w:rPr>
        <w:t>» (</w:t>
      </w:r>
      <w:r w:rsidR="009230A5" w:rsidRPr="00455996">
        <w:rPr>
          <w:szCs w:val="24"/>
        </w:rPr>
        <w:fldChar w:fldCharType="begin"/>
      </w:r>
      <w:r w:rsidR="009230A5" w:rsidRPr="00455996">
        <w:rPr>
          <w:szCs w:val="24"/>
        </w:rPr>
        <w:instrText xml:space="preserve"> REF _Ref513814633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35</w:t>
      </w:r>
      <w:r w:rsidR="009230A5" w:rsidRPr="00455996">
        <w:rPr>
          <w:szCs w:val="24"/>
        </w:rPr>
        <w:fldChar w:fldCharType="end"/>
      </w:r>
      <w:r w:rsidRPr="00455996">
        <w:rPr>
          <w:szCs w:val="24"/>
        </w:rPr>
        <w:t>)</w:t>
      </w:r>
      <w:r w:rsidR="009230A5" w:rsidRPr="00455996">
        <w:rPr>
          <w:szCs w:val="24"/>
        </w:rPr>
        <w:t>.</w:t>
      </w:r>
    </w:p>
    <w:p w14:paraId="668DBDA0" w14:textId="43C1CD28" w:rsidR="009230A5" w:rsidRPr="00455996" w:rsidRDefault="0037414D" w:rsidP="00455996">
      <w:pPr>
        <w:pStyle w:val="af0"/>
        <w:spacing w:line="360" w:lineRule="auto"/>
        <w:contextualSpacing/>
        <w:rPr>
          <w:sz w:val="24"/>
          <w:szCs w:val="24"/>
        </w:rPr>
      </w:pPr>
      <w:r w:rsidRPr="00455996">
        <w:rPr>
          <w:sz w:val="24"/>
          <w:szCs w:val="24"/>
        </w:rPr>
        <w:drawing>
          <wp:inline distT="0" distB="0" distL="0" distR="0" wp14:anchorId="7CE84681" wp14:editId="6E277BB3">
            <wp:extent cx="6480175" cy="1529715"/>
            <wp:effectExtent l="0" t="0" r="0" b="0"/>
            <wp:docPr id="3480" name="Рисунок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480175" cy="1529715"/>
                    </a:xfrm>
                    <a:prstGeom prst="rect">
                      <a:avLst/>
                    </a:prstGeom>
                  </pic:spPr>
                </pic:pic>
              </a:graphicData>
            </a:graphic>
          </wp:inline>
        </w:drawing>
      </w:r>
    </w:p>
    <w:p w14:paraId="25C4C9D4" w14:textId="07E0C180" w:rsidR="00114661" w:rsidRPr="00455996" w:rsidRDefault="009230A5" w:rsidP="00455996">
      <w:pPr>
        <w:pStyle w:val="af3"/>
        <w:spacing w:line="360" w:lineRule="auto"/>
        <w:contextualSpacing/>
        <w:rPr>
          <w:sz w:val="24"/>
          <w:szCs w:val="24"/>
        </w:rPr>
      </w:pPr>
      <w:bookmarkStart w:id="153" w:name="_Ref5138146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35</w:t>
      </w:r>
      <w:r w:rsidR="00E6154B" w:rsidRPr="00455996">
        <w:rPr>
          <w:noProof/>
          <w:sz w:val="24"/>
          <w:szCs w:val="24"/>
        </w:rPr>
        <w:fldChar w:fldCharType="end"/>
      </w:r>
      <w:bookmarkEnd w:id="153"/>
      <w:r w:rsidR="00114661" w:rsidRPr="00455996">
        <w:rPr>
          <w:sz w:val="24"/>
          <w:szCs w:val="24"/>
        </w:rPr>
        <w:t xml:space="preserve"> – Переход во вкладку «</w:t>
      </w:r>
      <w:r w:rsidR="000E6602" w:rsidRPr="00455996">
        <w:rPr>
          <w:sz w:val="24"/>
          <w:szCs w:val="24"/>
        </w:rPr>
        <w:t>ГИС ГМП</w:t>
      </w:r>
      <w:r w:rsidR="00114661" w:rsidRPr="00455996">
        <w:rPr>
          <w:sz w:val="24"/>
          <w:szCs w:val="24"/>
        </w:rPr>
        <w:t>»</w:t>
      </w:r>
    </w:p>
    <w:p w14:paraId="097F91A7" w14:textId="2D853072" w:rsidR="00114661" w:rsidRPr="00455996" w:rsidRDefault="00114661" w:rsidP="00455996">
      <w:pPr>
        <w:pStyle w:val="af5"/>
        <w:spacing w:line="360" w:lineRule="auto"/>
        <w:contextualSpacing/>
        <w:rPr>
          <w:szCs w:val="24"/>
        </w:rPr>
      </w:pPr>
      <w:r w:rsidRPr="00455996">
        <w:rPr>
          <w:szCs w:val="24"/>
        </w:rPr>
        <w:t xml:space="preserve">На данной вкладке отобразится список всех </w:t>
      </w:r>
      <w:r w:rsidR="00F93313" w:rsidRPr="00455996">
        <w:rPr>
          <w:szCs w:val="24"/>
        </w:rPr>
        <w:t>начислений</w:t>
      </w:r>
      <w:r w:rsidRPr="00455996">
        <w:rPr>
          <w:szCs w:val="24"/>
        </w:rPr>
        <w:t xml:space="preserve"> </w:t>
      </w:r>
      <w:r w:rsidR="00584D2B" w:rsidRPr="00455996">
        <w:rPr>
          <w:szCs w:val="24"/>
        </w:rPr>
        <w:t>охотника</w:t>
      </w:r>
      <w:r w:rsidRPr="00455996">
        <w:rPr>
          <w:szCs w:val="24"/>
        </w:rPr>
        <w:t xml:space="preserve">, которые были созданы для выбранного </w:t>
      </w:r>
      <w:r w:rsidR="00584D2B" w:rsidRPr="00455996">
        <w:rPr>
          <w:szCs w:val="24"/>
        </w:rPr>
        <w:t>охотника</w:t>
      </w:r>
      <w:r w:rsidRPr="00455996">
        <w:rPr>
          <w:szCs w:val="24"/>
        </w:rPr>
        <w:t>.</w:t>
      </w:r>
      <w:r w:rsidR="004D60B7" w:rsidRPr="00455996">
        <w:rPr>
          <w:szCs w:val="24"/>
        </w:rPr>
        <w:t xml:space="preserve"> Подробнее про создание начисления описано в разделе </w:t>
      </w:r>
      <w:r w:rsidR="004D60B7" w:rsidRPr="00455996">
        <w:rPr>
          <w:szCs w:val="24"/>
        </w:rPr>
        <w:fldChar w:fldCharType="begin"/>
      </w:r>
      <w:r w:rsidR="004D60B7" w:rsidRPr="00455996">
        <w:rPr>
          <w:szCs w:val="24"/>
        </w:rPr>
        <w:instrText xml:space="preserve"> REF _Ref167127944 \n \h </w:instrText>
      </w:r>
      <w:r w:rsidR="004D60B7" w:rsidRPr="00455996">
        <w:rPr>
          <w:szCs w:val="24"/>
        </w:rPr>
      </w:r>
      <w:r w:rsidR="00455996" w:rsidRPr="00455996">
        <w:rPr>
          <w:szCs w:val="24"/>
        </w:rPr>
        <w:instrText xml:space="preserve"> \* MERGEFORMAT </w:instrText>
      </w:r>
      <w:r w:rsidR="004D60B7" w:rsidRPr="00455996">
        <w:rPr>
          <w:szCs w:val="24"/>
        </w:rPr>
        <w:fldChar w:fldCharType="separate"/>
      </w:r>
      <w:r w:rsidR="00D67DFD" w:rsidRPr="00455996">
        <w:rPr>
          <w:szCs w:val="24"/>
        </w:rPr>
        <w:t>3.1</w:t>
      </w:r>
      <w:r w:rsidR="004D60B7" w:rsidRPr="00455996">
        <w:rPr>
          <w:szCs w:val="24"/>
        </w:rPr>
        <w:fldChar w:fldCharType="end"/>
      </w:r>
      <w:r w:rsidR="004D60B7" w:rsidRPr="00455996">
        <w:rPr>
          <w:szCs w:val="24"/>
        </w:rPr>
        <w:t>.</w:t>
      </w:r>
    </w:p>
    <w:p w14:paraId="08A9EFBB" w14:textId="20E38B4F" w:rsidR="00300FBC" w:rsidRPr="00455996" w:rsidRDefault="00300FBC" w:rsidP="00455996">
      <w:pPr>
        <w:pStyle w:val="3"/>
        <w:spacing w:line="360" w:lineRule="auto"/>
        <w:contextualSpacing/>
      </w:pPr>
      <w:bookmarkStart w:id="154" w:name="_Toc122991932"/>
      <w:bookmarkStart w:id="155" w:name="_Toc167127354"/>
      <w:bookmarkStart w:id="156" w:name="_Toc167296499"/>
      <w:bookmarkStart w:id="157" w:name="_Toc170909625"/>
      <w:r w:rsidRPr="00455996">
        <w:t>Работа со списком межведомственных запросов</w:t>
      </w:r>
      <w:bookmarkEnd w:id="154"/>
      <w:bookmarkEnd w:id="155"/>
      <w:bookmarkEnd w:id="156"/>
      <w:bookmarkEnd w:id="157"/>
    </w:p>
    <w:p w14:paraId="7A5E946C" w14:textId="706DF762" w:rsidR="00300FBC" w:rsidRPr="00455996" w:rsidRDefault="00300FBC" w:rsidP="00455996">
      <w:pPr>
        <w:pStyle w:val="af5"/>
        <w:spacing w:line="360" w:lineRule="auto"/>
        <w:contextualSpacing/>
        <w:rPr>
          <w:szCs w:val="24"/>
        </w:rPr>
      </w:pPr>
      <w:r w:rsidRPr="00455996">
        <w:rPr>
          <w:szCs w:val="24"/>
        </w:rPr>
        <w:t xml:space="preserve">Список межведомственных запросов по охотнику ведется в Системе по каждому охотнику отдельно. Поэтому для начала работы перейдите </w:t>
      </w:r>
      <w:r w:rsidR="00677ABC" w:rsidRPr="00455996">
        <w:rPr>
          <w:szCs w:val="24"/>
        </w:rPr>
        <w:t xml:space="preserve">в раздел «Заявки», выбрать необходимую заявку и перейти </w:t>
      </w:r>
      <w:r w:rsidRPr="00455996">
        <w:rPr>
          <w:szCs w:val="24"/>
        </w:rPr>
        <w:t>на вкладку «</w:t>
      </w:r>
      <w:r w:rsidR="00677ABC" w:rsidRPr="00455996">
        <w:rPr>
          <w:szCs w:val="24"/>
        </w:rPr>
        <w:t>Межведомственные запросы</w:t>
      </w:r>
      <w:r w:rsidRPr="00455996">
        <w:rPr>
          <w:szCs w:val="24"/>
        </w:rPr>
        <w:t>» (</w:t>
      </w:r>
      <w:r w:rsidR="009230A5" w:rsidRPr="00455996">
        <w:rPr>
          <w:szCs w:val="24"/>
        </w:rPr>
        <w:fldChar w:fldCharType="begin"/>
      </w:r>
      <w:r w:rsidR="009230A5" w:rsidRPr="00455996">
        <w:rPr>
          <w:szCs w:val="24"/>
        </w:rPr>
        <w:instrText xml:space="preserve"> REF _Ref513814784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36</w:t>
      </w:r>
      <w:r w:rsidR="009230A5" w:rsidRPr="00455996">
        <w:rPr>
          <w:szCs w:val="24"/>
        </w:rPr>
        <w:fldChar w:fldCharType="end"/>
      </w:r>
      <w:r w:rsidRPr="00455996">
        <w:rPr>
          <w:szCs w:val="24"/>
        </w:rPr>
        <w:t>)</w:t>
      </w:r>
      <w:r w:rsidR="009230A5" w:rsidRPr="00455996">
        <w:rPr>
          <w:szCs w:val="24"/>
        </w:rPr>
        <w:t>.</w:t>
      </w:r>
    </w:p>
    <w:p w14:paraId="122AB988" w14:textId="2AC70746" w:rsidR="009230A5" w:rsidRPr="00455996" w:rsidRDefault="00B07356" w:rsidP="00455996">
      <w:pPr>
        <w:pStyle w:val="af0"/>
        <w:spacing w:line="360" w:lineRule="auto"/>
        <w:contextualSpacing/>
        <w:rPr>
          <w:sz w:val="24"/>
          <w:szCs w:val="24"/>
        </w:rPr>
      </w:pPr>
      <w:r w:rsidRPr="00455996">
        <w:rPr>
          <w:sz w:val="24"/>
          <w:szCs w:val="24"/>
        </w:rPr>
        <w:drawing>
          <wp:inline distT="0" distB="0" distL="0" distR="0" wp14:anchorId="306ECC04" wp14:editId="2B8BAD27">
            <wp:extent cx="6480175" cy="875665"/>
            <wp:effectExtent l="0" t="0" r="0" b="635"/>
            <wp:docPr id="3486" name="Рисунок 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480175" cy="875665"/>
                    </a:xfrm>
                    <a:prstGeom prst="rect">
                      <a:avLst/>
                    </a:prstGeom>
                  </pic:spPr>
                </pic:pic>
              </a:graphicData>
            </a:graphic>
          </wp:inline>
        </w:drawing>
      </w:r>
    </w:p>
    <w:p w14:paraId="1E7F92B2" w14:textId="24FEB302" w:rsidR="00300FBC" w:rsidRPr="00455996" w:rsidRDefault="009230A5" w:rsidP="00455996">
      <w:pPr>
        <w:pStyle w:val="af3"/>
        <w:spacing w:line="360" w:lineRule="auto"/>
        <w:contextualSpacing/>
        <w:rPr>
          <w:sz w:val="24"/>
          <w:szCs w:val="24"/>
        </w:rPr>
      </w:pPr>
      <w:bookmarkStart w:id="158" w:name="_Ref513814784"/>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bookmarkEnd w:id="158"/>
      <w:r w:rsidR="00300FBC" w:rsidRPr="00455996">
        <w:rPr>
          <w:sz w:val="24"/>
          <w:szCs w:val="24"/>
        </w:rPr>
        <w:t xml:space="preserve"> – </w:t>
      </w:r>
      <w:r w:rsidR="00677ABC" w:rsidRPr="00455996">
        <w:rPr>
          <w:sz w:val="24"/>
          <w:szCs w:val="24"/>
        </w:rPr>
        <w:t>В</w:t>
      </w:r>
      <w:r w:rsidR="00300FBC" w:rsidRPr="00455996">
        <w:rPr>
          <w:sz w:val="24"/>
          <w:szCs w:val="24"/>
        </w:rPr>
        <w:t>кладк</w:t>
      </w:r>
      <w:r w:rsidR="00677ABC" w:rsidRPr="00455996">
        <w:rPr>
          <w:sz w:val="24"/>
          <w:szCs w:val="24"/>
        </w:rPr>
        <w:t>а</w:t>
      </w:r>
      <w:r w:rsidR="00300FBC" w:rsidRPr="00455996">
        <w:rPr>
          <w:sz w:val="24"/>
          <w:szCs w:val="24"/>
        </w:rPr>
        <w:t xml:space="preserve"> «</w:t>
      </w:r>
      <w:r w:rsidR="00677ABC" w:rsidRPr="00455996">
        <w:rPr>
          <w:sz w:val="24"/>
          <w:szCs w:val="24"/>
        </w:rPr>
        <w:t>Межведомственные запросы</w:t>
      </w:r>
      <w:r w:rsidR="00300FBC" w:rsidRPr="00455996">
        <w:rPr>
          <w:sz w:val="24"/>
          <w:szCs w:val="24"/>
        </w:rPr>
        <w:t>»</w:t>
      </w:r>
    </w:p>
    <w:p w14:paraId="1F2B6738" w14:textId="0152C973" w:rsidR="00300FBC" w:rsidRPr="00455996" w:rsidRDefault="00FA00DA" w:rsidP="00455996">
      <w:pPr>
        <w:pStyle w:val="af5"/>
        <w:spacing w:line="360" w:lineRule="auto"/>
        <w:contextualSpacing/>
        <w:rPr>
          <w:szCs w:val="24"/>
        </w:rPr>
      </w:pPr>
      <w:r w:rsidRPr="00455996">
        <w:rPr>
          <w:szCs w:val="24"/>
        </w:rPr>
        <w:t>На данной вкладке отобразит</w:t>
      </w:r>
      <w:r w:rsidR="00300FBC" w:rsidRPr="00455996">
        <w:rPr>
          <w:szCs w:val="24"/>
        </w:rPr>
        <w:t xml:space="preserve">ся список всех </w:t>
      </w:r>
      <w:r w:rsidR="000567F0" w:rsidRPr="00455996">
        <w:rPr>
          <w:szCs w:val="24"/>
        </w:rPr>
        <w:t>межведомственных запросов, отправленных в МВД и ФМС по выбранному</w:t>
      </w:r>
      <w:r w:rsidR="00300FBC" w:rsidRPr="00455996">
        <w:rPr>
          <w:szCs w:val="24"/>
        </w:rPr>
        <w:t xml:space="preserve"> </w:t>
      </w:r>
      <w:r w:rsidR="000567F0" w:rsidRPr="00455996">
        <w:rPr>
          <w:szCs w:val="24"/>
        </w:rPr>
        <w:t>охотнику.</w:t>
      </w:r>
    </w:p>
    <w:p w14:paraId="5F239DCB" w14:textId="733D43DB" w:rsidR="00300FBC" w:rsidRPr="00455996" w:rsidRDefault="000567F0" w:rsidP="00455996">
      <w:pPr>
        <w:pStyle w:val="4"/>
        <w:spacing w:line="360" w:lineRule="auto"/>
        <w:contextualSpacing/>
        <w:rPr>
          <w:i w:val="0"/>
          <w:szCs w:val="24"/>
        </w:rPr>
      </w:pPr>
      <w:r w:rsidRPr="00455996">
        <w:rPr>
          <w:i w:val="0"/>
          <w:szCs w:val="24"/>
        </w:rPr>
        <w:t>Отправка запроса</w:t>
      </w:r>
      <w:r w:rsidR="00AA064D" w:rsidRPr="00455996">
        <w:rPr>
          <w:i w:val="0"/>
          <w:szCs w:val="24"/>
        </w:rPr>
        <w:t>, ручной ввод данных</w:t>
      </w:r>
    </w:p>
    <w:p w14:paraId="00279475" w14:textId="77777777" w:rsidR="004945B3" w:rsidRPr="00455996" w:rsidRDefault="000567F0" w:rsidP="00455996">
      <w:pPr>
        <w:pStyle w:val="af5"/>
        <w:spacing w:line="360" w:lineRule="auto"/>
        <w:contextualSpacing/>
        <w:rPr>
          <w:szCs w:val="24"/>
        </w:rPr>
      </w:pPr>
      <w:r w:rsidRPr="00455996">
        <w:rPr>
          <w:szCs w:val="24"/>
        </w:rPr>
        <w:t>Запросы отправляются автоматически, при регистрации заявления в разделе «Заяв</w:t>
      </w:r>
      <w:r w:rsidR="00CD0373" w:rsidRPr="00455996">
        <w:rPr>
          <w:szCs w:val="24"/>
        </w:rPr>
        <w:t>к</w:t>
      </w:r>
      <w:r w:rsidRPr="00455996">
        <w:rPr>
          <w:szCs w:val="24"/>
        </w:rPr>
        <w:t>и»</w:t>
      </w:r>
      <w:r w:rsidR="00CD0373" w:rsidRPr="00455996">
        <w:rPr>
          <w:szCs w:val="24"/>
        </w:rPr>
        <w:t>. Процесс отправки</w:t>
      </w:r>
      <w:r w:rsidR="0018756C" w:rsidRPr="00455996">
        <w:rPr>
          <w:szCs w:val="24"/>
        </w:rPr>
        <w:t xml:space="preserve"> запроса подробно изложен в разделе «Работа с заявлениями», но также имеется </w:t>
      </w:r>
      <w:r w:rsidR="00AA064D" w:rsidRPr="00455996">
        <w:rPr>
          <w:szCs w:val="24"/>
        </w:rPr>
        <w:t>возможности</w:t>
      </w:r>
      <w:r w:rsidR="0018756C" w:rsidRPr="00455996">
        <w:rPr>
          <w:szCs w:val="24"/>
        </w:rPr>
        <w:t xml:space="preserve"> </w:t>
      </w:r>
      <w:r w:rsidR="00CD0373" w:rsidRPr="00455996">
        <w:rPr>
          <w:szCs w:val="24"/>
        </w:rPr>
        <w:t>отправить</w:t>
      </w:r>
      <w:r w:rsidR="0018756C" w:rsidRPr="00455996">
        <w:rPr>
          <w:szCs w:val="24"/>
        </w:rPr>
        <w:t xml:space="preserve"> их из карточки охотника</w:t>
      </w:r>
      <w:r w:rsidR="008545E4" w:rsidRPr="00455996">
        <w:rPr>
          <w:szCs w:val="24"/>
        </w:rPr>
        <w:t xml:space="preserve"> в ручном режиме</w:t>
      </w:r>
      <w:r w:rsidR="0018756C" w:rsidRPr="00455996">
        <w:rPr>
          <w:szCs w:val="24"/>
        </w:rPr>
        <w:t xml:space="preserve">. </w:t>
      </w:r>
    </w:p>
    <w:p w14:paraId="706E32F3" w14:textId="51BC8206" w:rsidR="004945B3" w:rsidRPr="00455996" w:rsidRDefault="000567F0" w:rsidP="00455996">
      <w:pPr>
        <w:pStyle w:val="af5"/>
        <w:spacing w:line="360" w:lineRule="auto"/>
        <w:contextualSpacing/>
        <w:rPr>
          <w:szCs w:val="24"/>
        </w:rPr>
      </w:pPr>
      <w:r w:rsidRPr="00455996">
        <w:rPr>
          <w:szCs w:val="24"/>
        </w:rPr>
        <w:t>В случае если необходимо отправить запрос повторно вручную, то необходимо нажать на кнопку «Отправить запрос» в блоке «Запросы в ФМС» или «Запросы в МВД», в зависимости от типа отправляемого запроса (</w:t>
      </w:r>
      <w:r w:rsidR="009230A5" w:rsidRPr="00455996">
        <w:rPr>
          <w:szCs w:val="24"/>
        </w:rPr>
        <w:fldChar w:fldCharType="begin"/>
      </w:r>
      <w:r w:rsidR="009230A5" w:rsidRPr="00455996">
        <w:rPr>
          <w:szCs w:val="24"/>
        </w:rPr>
        <w:instrText xml:space="preserve"> REF _Ref513814848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37</w:t>
      </w:r>
      <w:r w:rsidR="009230A5" w:rsidRPr="00455996">
        <w:rPr>
          <w:szCs w:val="24"/>
        </w:rPr>
        <w:fldChar w:fldCharType="end"/>
      </w:r>
      <w:r w:rsidRPr="00455996">
        <w:rPr>
          <w:szCs w:val="24"/>
        </w:rPr>
        <w:t>)</w:t>
      </w:r>
      <w:r w:rsidR="009230A5" w:rsidRPr="00455996">
        <w:rPr>
          <w:szCs w:val="24"/>
        </w:rPr>
        <w:t>.</w:t>
      </w:r>
      <w:r w:rsidR="004945B3" w:rsidRPr="00455996">
        <w:rPr>
          <w:szCs w:val="24"/>
        </w:rPr>
        <w:t xml:space="preserve"> </w:t>
      </w:r>
    </w:p>
    <w:p w14:paraId="3279DB8E" w14:textId="51896A2E" w:rsidR="00E161F7" w:rsidRPr="00455996" w:rsidRDefault="00E161F7" w:rsidP="00455996">
      <w:pPr>
        <w:pStyle w:val="af5"/>
        <w:spacing w:line="360" w:lineRule="auto"/>
        <w:contextualSpacing/>
        <w:rPr>
          <w:szCs w:val="24"/>
        </w:rPr>
      </w:pPr>
    </w:p>
    <w:p w14:paraId="01703AFD" w14:textId="09DF36C8" w:rsidR="009230A5" w:rsidRPr="00455996" w:rsidRDefault="00B07356" w:rsidP="00455996">
      <w:pPr>
        <w:pStyle w:val="af0"/>
        <w:spacing w:line="360" w:lineRule="auto"/>
        <w:contextualSpacing/>
        <w:rPr>
          <w:sz w:val="24"/>
          <w:szCs w:val="24"/>
        </w:rPr>
      </w:pPr>
      <w:r w:rsidRPr="00455996">
        <w:rPr>
          <w:sz w:val="24"/>
          <w:szCs w:val="24"/>
        </w:rPr>
        <w:drawing>
          <wp:inline distT="0" distB="0" distL="0" distR="0" wp14:anchorId="53454842" wp14:editId="307BE172">
            <wp:extent cx="6480175" cy="2401570"/>
            <wp:effectExtent l="0" t="0" r="0" b="0"/>
            <wp:docPr id="3487" name="Рисунок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480175" cy="2401570"/>
                    </a:xfrm>
                    <a:prstGeom prst="rect">
                      <a:avLst/>
                    </a:prstGeom>
                  </pic:spPr>
                </pic:pic>
              </a:graphicData>
            </a:graphic>
          </wp:inline>
        </w:drawing>
      </w:r>
    </w:p>
    <w:p w14:paraId="3E79A2C6" w14:textId="2A3A7D9A" w:rsidR="00300FBC" w:rsidRPr="00455996" w:rsidRDefault="009230A5" w:rsidP="00455996">
      <w:pPr>
        <w:pStyle w:val="af3"/>
        <w:spacing w:line="360" w:lineRule="auto"/>
        <w:contextualSpacing/>
        <w:rPr>
          <w:sz w:val="24"/>
          <w:szCs w:val="24"/>
        </w:rPr>
      </w:pPr>
      <w:bookmarkStart w:id="159" w:name="_Ref5138148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bookmarkEnd w:id="159"/>
      <w:r w:rsidR="00300FBC" w:rsidRPr="00455996">
        <w:rPr>
          <w:sz w:val="24"/>
          <w:szCs w:val="24"/>
        </w:rPr>
        <w:t xml:space="preserve"> – </w:t>
      </w:r>
      <w:r w:rsidR="000567F0" w:rsidRPr="00455996">
        <w:rPr>
          <w:sz w:val="24"/>
          <w:szCs w:val="24"/>
        </w:rPr>
        <w:t>Отправка запроса</w:t>
      </w:r>
    </w:p>
    <w:p w14:paraId="6B97A8C2" w14:textId="087F9F64" w:rsidR="0000767B" w:rsidRPr="00455996" w:rsidRDefault="0000767B" w:rsidP="00455996">
      <w:pPr>
        <w:pStyle w:val="af5"/>
        <w:spacing w:line="360" w:lineRule="auto"/>
        <w:contextualSpacing/>
        <w:rPr>
          <w:szCs w:val="24"/>
        </w:rPr>
      </w:pPr>
      <w:r w:rsidRPr="00455996">
        <w:rPr>
          <w:szCs w:val="24"/>
        </w:rPr>
        <w:t>В случае если был выбран запрос в ФМС, на проверку действительности паспорта, то такой запрос будет отправлен сразу после нажатия кнопки, а запись об отправленном запросе будет отображена в таблице блока «Запросы в ФМС</w:t>
      </w:r>
      <w:r w:rsidR="006D4594" w:rsidRPr="00455996">
        <w:rPr>
          <w:szCs w:val="24"/>
        </w:rPr>
        <w:t>», и находиться в статусе «Ожидает ответа»</w:t>
      </w:r>
      <w:r w:rsidRPr="00455996">
        <w:rPr>
          <w:szCs w:val="24"/>
        </w:rPr>
        <w:t>.</w:t>
      </w:r>
    </w:p>
    <w:p w14:paraId="451165A3" w14:textId="26E48B1A" w:rsidR="0000767B" w:rsidRPr="00455996" w:rsidRDefault="0000767B" w:rsidP="00455996">
      <w:pPr>
        <w:pStyle w:val="af5"/>
        <w:spacing w:line="360" w:lineRule="auto"/>
        <w:contextualSpacing/>
        <w:rPr>
          <w:szCs w:val="24"/>
        </w:rPr>
      </w:pPr>
      <w:r w:rsidRPr="00455996">
        <w:rPr>
          <w:szCs w:val="24"/>
        </w:rPr>
        <w:t>В случае если был выбран один из запросов в МВД, то будет открыта форма запроса, на которой необходимо заполнить поля «Регион места рождения» и «Тип регистрации», после чего нажать на кнопку «Отправить» (</w:t>
      </w:r>
      <w:r w:rsidR="009230A5" w:rsidRPr="00455996">
        <w:rPr>
          <w:szCs w:val="24"/>
        </w:rPr>
        <w:fldChar w:fldCharType="begin"/>
      </w:r>
      <w:r w:rsidR="009230A5" w:rsidRPr="00455996">
        <w:rPr>
          <w:szCs w:val="24"/>
        </w:rPr>
        <w:instrText xml:space="preserve"> REF _Ref513814862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38</w:t>
      </w:r>
      <w:r w:rsidR="009230A5" w:rsidRPr="00455996">
        <w:rPr>
          <w:szCs w:val="24"/>
        </w:rPr>
        <w:fldChar w:fldCharType="end"/>
      </w:r>
      <w:r w:rsidRPr="00455996">
        <w:rPr>
          <w:szCs w:val="24"/>
        </w:rPr>
        <w:t>). После этого запрос будет отправлен, а запись об отправленном запросе будет отображена в таблице блока «Запросы в МВД»</w:t>
      </w:r>
      <w:r w:rsidR="00F050C4" w:rsidRPr="00455996">
        <w:rPr>
          <w:szCs w:val="24"/>
        </w:rPr>
        <w:t>, и находиться в статусе «Ожидает ответа».</w:t>
      </w:r>
    </w:p>
    <w:p w14:paraId="2D7B3EEA" w14:textId="55EA98C4" w:rsidR="009230A5" w:rsidRPr="00455996" w:rsidRDefault="00B07356" w:rsidP="00455996">
      <w:pPr>
        <w:pStyle w:val="af5"/>
        <w:spacing w:line="360" w:lineRule="auto"/>
        <w:contextualSpacing/>
        <w:rPr>
          <w:szCs w:val="24"/>
        </w:rPr>
      </w:pPr>
      <w:r w:rsidRPr="00455996">
        <w:rPr>
          <w:noProof/>
          <w:szCs w:val="24"/>
        </w:rPr>
        <w:lastRenderedPageBreak/>
        <w:drawing>
          <wp:inline distT="0" distB="0" distL="0" distR="0" wp14:anchorId="23F38DE4" wp14:editId="71DD3B79">
            <wp:extent cx="5701085" cy="2298870"/>
            <wp:effectExtent l="0" t="0" r="0" b="6350"/>
            <wp:docPr id="3488" name="Рисунок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28644" cy="2309983"/>
                    </a:xfrm>
                    <a:prstGeom prst="rect">
                      <a:avLst/>
                    </a:prstGeom>
                  </pic:spPr>
                </pic:pic>
              </a:graphicData>
            </a:graphic>
          </wp:inline>
        </w:drawing>
      </w:r>
    </w:p>
    <w:p w14:paraId="7CAFF5EF" w14:textId="64E7A1DD" w:rsidR="0000767B" w:rsidRPr="00455996" w:rsidRDefault="009230A5" w:rsidP="00455996">
      <w:pPr>
        <w:pStyle w:val="af3"/>
        <w:spacing w:line="360" w:lineRule="auto"/>
        <w:contextualSpacing/>
        <w:rPr>
          <w:sz w:val="24"/>
          <w:szCs w:val="24"/>
        </w:rPr>
      </w:pPr>
      <w:bookmarkStart w:id="160" w:name="_Ref51381486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bookmarkEnd w:id="160"/>
      <w:r w:rsidR="0000767B" w:rsidRPr="00455996">
        <w:rPr>
          <w:sz w:val="24"/>
          <w:szCs w:val="24"/>
        </w:rPr>
        <w:t xml:space="preserve"> – Ручная отправка запроса в МВД</w:t>
      </w:r>
    </w:p>
    <w:p w14:paraId="0FDBAED1" w14:textId="5611A5BC" w:rsidR="0000767B" w:rsidRPr="00455996" w:rsidRDefault="0000767B" w:rsidP="00455996">
      <w:pPr>
        <w:pStyle w:val="af5"/>
        <w:spacing w:line="360" w:lineRule="auto"/>
        <w:contextualSpacing/>
        <w:rPr>
          <w:szCs w:val="24"/>
        </w:rPr>
      </w:pPr>
      <w:r w:rsidRPr="00455996">
        <w:rPr>
          <w:szCs w:val="24"/>
        </w:rPr>
        <w:t xml:space="preserve">Также, в случае наличия документов, согласно которым имеется информация </w:t>
      </w:r>
      <w:r w:rsidR="00005A7D" w:rsidRPr="00455996">
        <w:rPr>
          <w:szCs w:val="24"/>
        </w:rPr>
        <w:t>по сведениям,</w:t>
      </w:r>
      <w:r w:rsidRPr="00455996">
        <w:rPr>
          <w:szCs w:val="24"/>
        </w:rPr>
        <w:t xml:space="preserve"> получаемым из запросов (Например, справка об отсутствии судимости), то имеется возможность ввести данные о действительности паспорта, наличии / отсутствии судимости, нахождении в розыске вручную.</w:t>
      </w:r>
    </w:p>
    <w:p w14:paraId="6F497B01" w14:textId="7BC1B05C" w:rsidR="0000767B" w:rsidRPr="00455996" w:rsidRDefault="0000767B" w:rsidP="00455996">
      <w:pPr>
        <w:pStyle w:val="af5"/>
        <w:spacing w:line="360" w:lineRule="auto"/>
        <w:contextualSpacing/>
        <w:rPr>
          <w:szCs w:val="24"/>
        </w:rPr>
      </w:pPr>
      <w:r w:rsidRPr="00455996">
        <w:rPr>
          <w:szCs w:val="24"/>
        </w:rPr>
        <w:t>Для этого нажмите кнопку «Ввести данные вручную» в блоке «Запросы в ФМС» или «Запросы в МВД», в зависимости от типа вводимых сведений (</w:t>
      </w:r>
      <w:r w:rsidR="009230A5" w:rsidRPr="00455996">
        <w:rPr>
          <w:szCs w:val="24"/>
        </w:rPr>
        <w:fldChar w:fldCharType="begin"/>
      </w:r>
      <w:r w:rsidR="009230A5" w:rsidRPr="00455996">
        <w:rPr>
          <w:szCs w:val="24"/>
        </w:rPr>
        <w:instrText xml:space="preserve"> REF _Ref513814888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39</w:t>
      </w:r>
      <w:r w:rsidR="009230A5" w:rsidRPr="00455996">
        <w:rPr>
          <w:szCs w:val="24"/>
        </w:rPr>
        <w:fldChar w:fldCharType="end"/>
      </w:r>
      <w:r w:rsidRPr="00455996">
        <w:rPr>
          <w:szCs w:val="24"/>
        </w:rPr>
        <w:t>), после чего будет открыта форма для ввода данных.</w:t>
      </w:r>
    </w:p>
    <w:p w14:paraId="53270266" w14:textId="68ED5AA4" w:rsidR="009230A5" w:rsidRPr="00455996" w:rsidRDefault="00B07356" w:rsidP="00455996">
      <w:pPr>
        <w:pStyle w:val="af5"/>
        <w:spacing w:line="360" w:lineRule="auto"/>
        <w:contextualSpacing/>
        <w:rPr>
          <w:szCs w:val="24"/>
        </w:rPr>
      </w:pPr>
      <w:r w:rsidRPr="00455996">
        <w:rPr>
          <w:noProof/>
          <w:szCs w:val="24"/>
        </w:rPr>
        <w:drawing>
          <wp:inline distT="0" distB="0" distL="0" distR="0" wp14:anchorId="74BB44E1" wp14:editId="240005AA">
            <wp:extent cx="6480175" cy="2439670"/>
            <wp:effectExtent l="0" t="0" r="0" b="0"/>
            <wp:docPr id="3489" name="Рисунок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480175" cy="2439670"/>
                    </a:xfrm>
                    <a:prstGeom prst="rect">
                      <a:avLst/>
                    </a:prstGeom>
                  </pic:spPr>
                </pic:pic>
              </a:graphicData>
            </a:graphic>
          </wp:inline>
        </w:drawing>
      </w:r>
    </w:p>
    <w:p w14:paraId="26ED65E2" w14:textId="72D6FEAA" w:rsidR="00EC65E3" w:rsidRPr="00455996" w:rsidRDefault="009230A5" w:rsidP="00455996">
      <w:pPr>
        <w:pStyle w:val="af3"/>
        <w:spacing w:line="360" w:lineRule="auto"/>
        <w:contextualSpacing/>
        <w:rPr>
          <w:sz w:val="24"/>
          <w:szCs w:val="24"/>
        </w:rPr>
      </w:pPr>
      <w:bookmarkStart w:id="161" w:name="_Ref5138148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bookmarkEnd w:id="161"/>
      <w:r w:rsidR="00EC65E3" w:rsidRPr="00455996">
        <w:rPr>
          <w:sz w:val="24"/>
          <w:szCs w:val="24"/>
        </w:rPr>
        <w:t xml:space="preserve"> – Перейти к ручному вводу данных</w:t>
      </w:r>
    </w:p>
    <w:p w14:paraId="7A113DE4" w14:textId="376E06E8" w:rsidR="005365F5" w:rsidRPr="00455996" w:rsidRDefault="00EC65E3" w:rsidP="00455996">
      <w:pPr>
        <w:pStyle w:val="af5"/>
        <w:spacing w:line="360" w:lineRule="auto"/>
        <w:contextualSpacing/>
        <w:rPr>
          <w:szCs w:val="24"/>
        </w:rPr>
      </w:pPr>
      <w:r w:rsidRPr="00455996">
        <w:rPr>
          <w:szCs w:val="24"/>
        </w:rPr>
        <w:t>В случае если был выбран запрос в ФМС о действительности паспорта, то на открывшейся форме необходимо ввести данные о действительности / недействительности паспорта, по необходимости добавить документы (Например, скан документа, подтверждающего действительность паспорта), и нажать кнопку «Сохранить» для внесения данных о действительности паспорта (</w:t>
      </w:r>
      <w:r w:rsidR="009230A5" w:rsidRPr="00455996">
        <w:rPr>
          <w:szCs w:val="24"/>
        </w:rPr>
        <w:fldChar w:fldCharType="begin"/>
      </w:r>
      <w:r w:rsidR="009230A5" w:rsidRPr="00455996">
        <w:rPr>
          <w:szCs w:val="24"/>
        </w:rPr>
        <w:instrText xml:space="preserve"> REF _Ref513814900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40</w:t>
      </w:r>
      <w:r w:rsidR="009230A5" w:rsidRPr="00455996">
        <w:rPr>
          <w:szCs w:val="24"/>
        </w:rPr>
        <w:fldChar w:fldCharType="end"/>
      </w:r>
      <w:r w:rsidRPr="00455996">
        <w:rPr>
          <w:szCs w:val="24"/>
        </w:rPr>
        <w:t>).</w:t>
      </w:r>
    </w:p>
    <w:p w14:paraId="17A2A583" w14:textId="132DFCBE" w:rsidR="009230A5" w:rsidRPr="00455996" w:rsidRDefault="00B07356" w:rsidP="00455996">
      <w:pPr>
        <w:pStyle w:val="af0"/>
        <w:spacing w:line="360" w:lineRule="auto"/>
        <w:contextualSpacing/>
        <w:rPr>
          <w:sz w:val="24"/>
          <w:szCs w:val="24"/>
        </w:rPr>
      </w:pPr>
      <w:r w:rsidRPr="00455996">
        <w:rPr>
          <w:sz w:val="24"/>
          <w:szCs w:val="24"/>
        </w:rPr>
        <w:lastRenderedPageBreak/>
        <w:drawing>
          <wp:inline distT="0" distB="0" distL="0" distR="0" wp14:anchorId="6645B354" wp14:editId="7C7801D3">
            <wp:extent cx="6480175" cy="2455545"/>
            <wp:effectExtent l="0" t="0" r="0" b="1905"/>
            <wp:docPr id="3491" name="Рисунок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80175" cy="2455545"/>
                    </a:xfrm>
                    <a:prstGeom prst="rect">
                      <a:avLst/>
                    </a:prstGeom>
                  </pic:spPr>
                </pic:pic>
              </a:graphicData>
            </a:graphic>
          </wp:inline>
        </w:drawing>
      </w:r>
    </w:p>
    <w:p w14:paraId="4FCC1F23" w14:textId="74B8E17E" w:rsidR="00EC65E3" w:rsidRPr="00455996" w:rsidRDefault="009230A5" w:rsidP="00455996">
      <w:pPr>
        <w:pStyle w:val="af3"/>
        <w:spacing w:line="360" w:lineRule="auto"/>
        <w:contextualSpacing/>
        <w:rPr>
          <w:sz w:val="24"/>
          <w:szCs w:val="24"/>
        </w:rPr>
      </w:pPr>
      <w:bookmarkStart w:id="162" w:name="_Ref51381490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40</w:t>
      </w:r>
      <w:r w:rsidR="00E6154B" w:rsidRPr="00455996">
        <w:rPr>
          <w:noProof/>
          <w:sz w:val="24"/>
          <w:szCs w:val="24"/>
        </w:rPr>
        <w:fldChar w:fldCharType="end"/>
      </w:r>
      <w:bookmarkEnd w:id="162"/>
      <w:r w:rsidR="00EC65E3" w:rsidRPr="00455996">
        <w:rPr>
          <w:sz w:val="24"/>
          <w:szCs w:val="24"/>
        </w:rPr>
        <w:t xml:space="preserve"> – Ручной ввод данных о действительности паспорта</w:t>
      </w:r>
    </w:p>
    <w:p w14:paraId="4B13F89E" w14:textId="667EB985" w:rsidR="00EC65E3" w:rsidRPr="00455996" w:rsidRDefault="00746CFE" w:rsidP="00455996">
      <w:pPr>
        <w:pStyle w:val="af5"/>
        <w:spacing w:line="360" w:lineRule="auto"/>
        <w:contextualSpacing/>
        <w:rPr>
          <w:szCs w:val="24"/>
        </w:rPr>
      </w:pPr>
      <w:r w:rsidRPr="00455996">
        <w:rPr>
          <w:szCs w:val="24"/>
        </w:rPr>
        <w:t>После этого в списке запросов в ФМС отобразиться созданная запись, где поле «Источник данных» примет значение «Данные введены вручную»</w:t>
      </w:r>
      <w:r w:rsidR="000F4C90" w:rsidRPr="00455996">
        <w:rPr>
          <w:szCs w:val="24"/>
        </w:rPr>
        <w:t>.</w:t>
      </w:r>
    </w:p>
    <w:p w14:paraId="4B9E55B1" w14:textId="244A96DF" w:rsidR="000F4C90" w:rsidRPr="00455996" w:rsidRDefault="000F4C90" w:rsidP="00455996">
      <w:pPr>
        <w:pStyle w:val="af5"/>
        <w:spacing w:line="360" w:lineRule="auto"/>
        <w:contextualSpacing/>
        <w:rPr>
          <w:szCs w:val="24"/>
        </w:rPr>
      </w:pPr>
      <w:r w:rsidRPr="00455996">
        <w:rPr>
          <w:szCs w:val="24"/>
        </w:rPr>
        <w:t>В случае если был выбран один из запросов в МВД, то на открывшейся форме необходимо ввести данные о</w:t>
      </w:r>
      <w:r w:rsidR="00FD02B4" w:rsidRPr="00455996">
        <w:rPr>
          <w:szCs w:val="24"/>
        </w:rPr>
        <w:t xml:space="preserve"> наличии</w:t>
      </w:r>
      <w:r w:rsidRPr="00455996">
        <w:rPr>
          <w:szCs w:val="24"/>
        </w:rPr>
        <w:t xml:space="preserve"> </w:t>
      </w:r>
      <w:r w:rsidR="00FD02B4" w:rsidRPr="00455996">
        <w:rPr>
          <w:szCs w:val="24"/>
        </w:rPr>
        <w:t>судимости или нахождении в розыске</w:t>
      </w:r>
      <w:r w:rsidRPr="00455996">
        <w:rPr>
          <w:szCs w:val="24"/>
        </w:rPr>
        <w:t xml:space="preserve">, по необходимости добавить документы (Например, скан документа, подтверждающего </w:t>
      </w:r>
      <w:r w:rsidR="00FD02B4" w:rsidRPr="00455996">
        <w:rPr>
          <w:szCs w:val="24"/>
        </w:rPr>
        <w:t>отсутствие судимости</w:t>
      </w:r>
      <w:r w:rsidRPr="00455996">
        <w:rPr>
          <w:szCs w:val="24"/>
        </w:rPr>
        <w:t>), и нажать кнопку «</w:t>
      </w:r>
      <w:r w:rsidR="00FD02B4" w:rsidRPr="00455996">
        <w:rPr>
          <w:szCs w:val="24"/>
        </w:rPr>
        <w:t>Подтвердить данные</w:t>
      </w:r>
      <w:r w:rsidRPr="00455996">
        <w:rPr>
          <w:szCs w:val="24"/>
        </w:rPr>
        <w:t>» для внесения данных (</w:t>
      </w:r>
      <w:r w:rsidR="009230A5" w:rsidRPr="00455996">
        <w:rPr>
          <w:szCs w:val="24"/>
        </w:rPr>
        <w:fldChar w:fldCharType="begin"/>
      </w:r>
      <w:r w:rsidR="009230A5" w:rsidRPr="00455996">
        <w:rPr>
          <w:szCs w:val="24"/>
        </w:rPr>
        <w:instrText xml:space="preserve"> REF _Ref513814915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41</w:t>
      </w:r>
      <w:r w:rsidR="009230A5" w:rsidRPr="00455996">
        <w:rPr>
          <w:szCs w:val="24"/>
        </w:rPr>
        <w:fldChar w:fldCharType="end"/>
      </w:r>
      <w:r w:rsidRPr="00455996">
        <w:rPr>
          <w:szCs w:val="24"/>
        </w:rPr>
        <w:t>).</w:t>
      </w:r>
    </w:p>
    <w:p w14:paraId="6A849D29" w14:textId="78E8A9BA" w:rsidR="009230A5" w:rsidRPr="00455996" w:rsidRDefault="00B07356" w:rsidP="00455996">
      <w:pPr>
        <w:pStyle w:val="af0"/>
        <w:spacing w:line="360" w:lineRule="auto"/>
        <w:contextualSpacing/>
        <w:rPr>
          <w:sz w:val="24"/>
          <w:szCs w:val="24"/>
        </w:rPr>
      </w:pPr>
      <w:r w:rsidRPr="00455996">
        <w:rPr>
          <w:sz w:val="24"/>
          <w:szCs w:val="24"/>
        </w:rPr>
        <w:drawing>
          <wp:inline distT="0" distB="0" distL="0" distR="0" wp14:anchorId="10C4502A" wp14:editId="2674F9F8">
            <wp:extent cx="6480175" cy="2000250"/>
            <wp:effectExtent l="0" t="0" r="0" b="0"/>
            <wp:docPr id="3492" name="Рисунок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480175" cy="2000250"/>
                    </a:xfrm>
                    <a:prstGeom prst="rect">
                      <a:avLst/>
                    </a:prstGeom>
                  </pic:spPr>
                </pic:pic>
              </a:graphicData>
            </a:graphic>
          </wp:inline>
        </w:drawing>
      </w:r>
    </w:p>
    <w:p w14:paraId="7D9E0BAC" w14:textId="5E6902E4" w:rsidR="000F4C90" w:rsidRPr="00455996" w:rsidRDefault="009230A5" w:rsidP="00455996">
      <w:pPr>
        <w:pStyle w:val="af3"/>
        <w:spacing w:line="360" w:lineRule="auto"/>
        <w:contextualSpacing/>
        <w:rPr>
          <w:sz w:val="24"/>
          <w:szCs w:val="24"/>
        </w:rPr>
      </w:pPr>
      <w:bookmarkStart w:id="163" w:name="_Ref5138149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bookmarkEnd w:id="163"/>
      <w:r w:rsidR="000F4C90" w:rsidRPr="00455996">
        <w:rPr>
          <w:sz w:val="24"/>
          <w:szCs w:val="24"/>
        </w:rPr>
        <w:t xml:space="preserve"> – </w:t>
      </w:r>
      <w:r w:rsidR="00FD02B4" w:rsidRPr="00455996">
        <w:rPr>
          <w:sz w:val="24"/>
          <w:szCs w:val="24"/>
        </w:rPr>
        <w:t>Ручной ввод данных по информации МВД</w:t>
      </w:r>
    </w:p>
    <w:p w14:paraId="7B542790" w14:textId="037747E4" w:rsidR="000F4C90" w:rsidRPr="00455996" w:rsidRDefault="000F4C90" w:rsidP="00455996">
      <w:pPr>
        <w:pStyle w:val="af5"/>
        <w:spacing w:line="360" w:lineRule="auto"/>
        <w:contextualSpacing/>
        <w:rPr>
          <w:szCs w:val="24"/>
        </w:rPr>
      </w:pPr>
      <w:r w:rsidRPr="00455996">
        <w:rPr>
          <w:szCs w:val="24"/>
        </w:rPr>
        <w:t xml:space="preserve">После этого в списке запросов в </w:t>
      </w:r>
      <w:r w:rsidR="00FD02B4" w:rsidRPr="00455996">
        <w:rPr>
          <w:szCs w:val="24"/>
        </w:rPr>
        <w:t>МВД</w:t>
      </w:r>
      <w:r w:rsidRPr="00455996">
        <w:rPr>
          <w:szCs w:val="24"/>
        </w:rPr>
        <w:t xml:space="preserve"> отобразиться созданная запись, где поле «Источник данных» примет значение «Данные введены вручную».</w:t>
      </w:r>
    </w:p>
    <w:p w14:paraId="7FAC4BEA" w14:textId="030674BD" w:rsidR="00AA064D" w:rsidRPr="00455996" w:rsidRDefault="00AA064D" w:rsidP="00455996">
      <w:pPr>
        <w:pStyle w:val="4"/>
        <w:spacing w:line="360" w:lineRule="auto"/>
        <w:contextualSpacing/>
        <w:rPr>
          <w:i w:val="0"/>
          <w:szCs w:val="24"/>
        </w:rPr>
      </w:pPr>
      <w:r w:rsidRPr="00455996">
        <w:rPr>
          <w:i w:val="0"/>
          <w:szCs w:val="24"/>
        </w:rPr>
        <w:t>Просмотр запросов</w:t>
      </w:r>
      <w:r w:rsidR="006D4594" w:rsidRPr="00455996">
        <w:rPr>
          <w:i w:val="0"/>
          <w:szCs w:val="24"/>
        </w:rPr>
        <w:t>, истории запросов</w:t>
      </w:r>
      <w:r w:rsidR="00830D6C" w:rsidRPr="00455996">
        <w:rPr>
          <w:i w:val="0"/>
          <w:szCs w:val="24"/>
        </w:rPr>
        <w:t>, получение ответа</w:t>
      </w:r>
    </w:p>
    <w:p w14:paraId="05B10E31" w14:textId="4D50B4C1" w:rsidR="00AA064D" w:rsidRPr="00455996" w:rsidRDefault="006D4594" w:rsidP="00455996">
      <w:pPr>
        <w:pStyle w:val="af5"/>
        <w:spacing w:line="360" w:lineRule="auto"/>
        <w:contextualSpacing/>
        <w:rPr>
          <w:szCs w:val="24"/>
        </w:rPr>
      </w:pPr>
      <w:r w:rsidRPr="00455996">
        <w:rPr>
          <w:szCs w:val="24"/>
        </w:rPr>
        <w:t xml:space="preserve">По запросу, который уже был отправлен по межведомственным каналам, имеется возможность просмотреть данные и историю запросов, в которой отображен ход обработки запроса </w:t>
      </w:r>
      <w:r w:rsidRPr="00455996">
        <w:rPr>
          <w:szCs w:val="24"/>
        </w:rPr>
        <w:lastRenderedPageBreak/>
        <w:t>в органе – поставщике информации (Был ли запрос принят, находится ли в работе, имеются ли ошибки по запросу)</w:t>
      </w:r>
      <w:r w:rsidR="00416AAE" w:rsidRPr="00455996">
        <w:rPr>
          <w:szCs w:val="24"/>
        </w:rPr>
        <w:t>.</w:t>
      </w:r>
    </w:p>
    <w:p w14:paraId="556636CA" w14:textId="394DD2A7" w:rsidR="00416AAE" w:rsidRPr="00455996" w:rsidRDefault="00416AAE" w:rsidP="00455996">
      <w:pPr>
        <w:pStyle w:val="af5"/>
        <w:spacing w:line="360" w:lineRule="auto"/>
        <w:contextualSpacing/>
        <w:rPr>
          <w:szCs w:val="24"/>
        </w:rPr>
      </w:pPr>
      <w:r w:rsidRPr="00455996">
        <w:rPr>
          <w:szCs w:val="24"/>
        </w:rPr>
        <w:t>Для просмотра данных запроса нажмите на кнопку «Действия» и выберите пункт «Просмотреть»</w:t>
      </w:r>
    </w:p>
    <w:p w14:paraId="48B08618" w14:textId="6A793CBF" w:rsidR="00E13F3D" w:rsidRPr="00455996" w:rsidRDefault="00FA00DA" w:rsidP="00455996">
      <w:pPr>
        <w:pStyle w:val="af5"/>
        <w:spacing w:line="360" w:lineRule="auto"/>
        <w:contextualSpacing/>
        <w:rPr>
          <w:szCs w:val="24"/>
        </w:rPr>
      </w:pPr>
      <w:r w:rsidRPr="00455996">
        <w:rPr>
          <w:szCs w:val="24"/>
        </w:rPr>
        <w:t>В случае, если запрос находит</w:t>
      </w:r>
      <w:r w:rsidR="00E13F3D" w:rsidRPr="00455996">
        <w:rPr>
          <w:szCs w:val="24"/>
        </w:rPr>
        <w:t>ся в статусе «Ошибка при исполнении», то имеется возможность ознакомиться подробнее с ошибкой в истории запросов, для этого нажмите кнопку «Действия» и выбер</w:t>
      </w:r>
      <w:r w:rsidRPr="00455996">
        <w:rPr>
          <w:szCs w:val="24"/>
        </w:rPr>
        <w:t>и</w:t>
      </w:r>
      <w:r w:rsidR="00E13F3D" w:rsidRPr="00455996">
        <w:rPr>
          <w:szCs w:val="24"/>
        </w:rPr>
        <w:t>те «История запросов».</w:t>
      </w:r>
    </w:p>
    <w:p w14:paraId="5A1C3209" w14:textId="09BAD303" w:rsidR="00E13F3D" w:rsidRPr="00455996" w:rsidRDefault="00E13F3D" w:rsidP="00455996">
      <w:pPr>
        <w:pStyle w:val="af5"/>
        <w:spacing w:line="360" w:lineRule="auto"/>
        <w:contextualSpacing/>
        <w:rPr>
          <w:szCs w:val="24"/>
        </w:rPr>
      </w:pPr>
      <w:r w:rsidRPr="00455996">
        <w:rPr>
          <w:szCs w:val="24"/>
        </w:rPr>
        <w:t xml:space="preserve">После этого произойдёт открытие истории запросов, к которой можно просмотреть описание ошибки, а также просмотреть </w:t>
      </w:r>
      <w:r w:rsidRPr="00455996">
        <w:rPr>
          <w:szCs w:val="24"/>
          <w:lang w:val="en-US"/>
        </w:rPr>
        <w:t>SOAP</w:t>
      </w:r>
      <w:r w:rsidRPr="00455996">
        <w:rPr>
          <w:szCs w:val="24"/>
        </w:rPr>
        <w:t xml:space="preserve"> запрос и ответ (</w:t>
      </w:r>
      <w:r w:rsidR="009230A5" w:rsidRPr="00455996">
        <w:rPr>
          <w:szCs w:val="24"/>
        </w:rPr>
        <w:fldChar w:fldCharType="begin"/>
      </w:r>
      <w:r w:rsidR="009230A5" w:rsidRPr="00455996">
        <w:rPr>
          <w:szCs w:val="24"/>
        </w:rPr>
        <w:instrText xml:space="preserve"> REF _Ref513814933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42</w:t>
      </w:r>
      <w:r w:rsidR="009230A5" w:rsidRPr="00455996">
        <w:rPr>
          <w:szCs w:val="24"/>
        </w:rPr>
        <w:fldChar w:fldCharType="end"/>
      </w:r>
      <w:r w:rsidRPr="00455996">
        <w:rPr>
          <w:szCs w:val="24"/>
        </w:rPr>
        <w:t>)</w:t>
      </w:r>
      <w:r w:rsidR="009230A5" w:rsidRPr="00455996">
        <w:rPr>
          <w:szCs w:val="24"/>
        </w:rPr>
        <w:t>.</w:t>
      </w:r>
    </w:p>
    <w:p w14:paraId="59CB2773" w14:textId="09EF2F29" w:rsidR="009230A5" w:rsidRPr="00455996" w:rsidRDefault="00B07356" w:rsidP="00455996">
      <w:pPr>
        <w:pStyle w:val="af0"/>
        <w:spacing w:line="360" w:lineRule="auto"/>
        <w:contextualSpacing/>
        <w:rPr>
          <w:sz w:val="24"/>
          <w:szCs w:val="24"/>
        </w:rPr>
      </w:pPr>
      <w:r w:rsidRPr="00455996">
        <w:rPr>
          <w:sz w:val="24"/>
          <w:szCs w:val="24"/>
        </w:rPr>
        <w:drawing>
          <wp:inline distT="0" distB="0" distL="0" distR="0" wp14:anchorId="37F0DB09" wp14:editId="0E4692DB">
            <wp:extent cx="6480175" cy="1449705"/>
            <wp:effectExtent l="0" t="0" r="0" b="0"/>
            <wp:docPr id="3493" name="Рисунок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480175" cy="1449705"/>
                    </a:xfrm>
                    <a:prstGeom prst="rect">
                      <a:avLst/>
                    </a:prstGeom>
                  </pic:spPr>
                </pic:pic>
              </a:graphicData>
            </a:graphic>
          </wp:inline>
        </w:drawing>
      </w:r>
    </w:p>
    <w:p w14:paraId="5F6C7ED4" w14:textId="5D5B34E8" w:rsidR="00E13F3D" w:rsidRPr="00455996" w:rsidRDefault="009230A5" w:rsidP="00455996">
      <w:pPr>
        <w:pStyle w:val="af3"/>
        <w:spacing w:line="360" w:lineRule="auto"/>
        <w:contextualSpacing/>
        <w:rPr>
          <w:sz w:val="24"/>
          <w:szCs w:val="24"/>
        </w:rPr>
      </w:pPr>
      <w:bookmarkStart w:id="164" w:name="_Ref5138149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bookmarkEnd w:id="164"/>
      <w:r w:rsidR="00E13F3D" w:rsidRPr="00455996">
        <w:rPr>
          <w:sz w:val="24"/>
          <w:szCs w:val="24"/>
        </w:rPr>
        <w:t xml:space="preserve"> – История запросов</w:t>
      </w:r>
    </w:p>
    <w:p w14:paraId="1DC3E81C" w14:textId="1EC31E73" w:rsidR="00AA064D" w:rsidRPr="00455996" w:rsidRDefault="00FB6F59" w:rsidP="00455996">
      <w:pPr>
        <w:pStyle w:val="af5"/>
        <w:spacing w:line="360" w:lineRule="auto"/>
        <w:contextualSpacing/>
        <w:rPr>
          <w:szCs w:val="24"/>
        </w:rPr>
      </w:pPr>
      <w:r w:rsidRPr="00455996">
        <w:rPr>
          <w:szCs w:val="24"/>
        </w:rPr>
        <w:t>При получении ответа на запрос, его статус изменит значение на «Ответ получен», а в полях таблицы отобразится полученная информация (</w:t>
      </w:r>
      <w:r w:rsidR="009230A5" w:rsidRPr="00455996">
        <w:rPr>
          <w:szCs w:val="24"/>
        </w:rPr>
        <w:fldChar w:fldCharType="begin"/>
      </w:r>
      <w:r w:rsidR="009230A5" w:rsidRPr="00455996">
        <w:rPr>
          <w:szCs w:val="24"/>
        </w:rPr>
        <w:instrText xml:space="preserve"> REF _Ref513814946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43</w:t>
      </w:r>
      <w:r w:rsidR="009230A5" w:rsidRPr="00455996">
        <w:rPr>
          <w:szCs w:val="24"/>
        </w:rPr>
        <w:fldChar w:fldCharType="end"/>
      </w:r>
      <w:r w:rsidRPr="00455996">
        <w:rPr>
          <w:szCs w:val="24"/>
        </w:rPr>
        <w:t>)</w:t>
      </w:r>
      <w:r w:rsidR="009230A5" w:rsidRPr="00455996">
        <w:rPr>
          <w:szCs w:val="24"/>
        </w:rPr>
        <w:t>.</w:t>
      </w:r>
    </w:p>
    <w:p w14:paraId="6AA80687" w14:textId="03508361" w:rsidR="009230A5" w:rsidRPr="00455996" w:rsidRDefault="00B07356" w:rsidP="00455996">
      <w:pPr>
        <w:pStyle w:val="af0"/>
        <w:spacing w:line="360" w:lineRule="auto"/>
        <w:contextualSpacing/>
        <w:rPr>
          <w:sz w:val="24"/>
          <w:szCs w:val="24"/>
        </w:rPr>
      </w:pPr>
      <w:r w:rsidRPr="00455996">
        <w:rPr>
          <w:sz w:val="24"/>
          <w:szCs w:val="24"/>
        </w:rPr>
        <w:drawing>
          <wp:inline distT="0" distB="0" distL="0" distR="0" wp14:anchorId="42CCC494" wp14:editId="446E0C33">
            <wp:extent cx="6480175" cy="2292985"/>
            <wp:effectExtent l="0" t="0" r="0" b="0"/>
            <wp:docPr id="3494" name="Рисунок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480175" cy="2292985"/>
                    </a:xfrm>
                    <a:prstGeom prst="rect">
                      <a:avLst/>
                    </a:prstGeom>
                  </pic:spPr>
                </pic:pic>
              </a:graphicData>
            </a:graphic>
          </wp:inline>
        </w:drawing>
      </w:r>
    </w:p>
    <w:p w14:paraId="7789C9C4" w14:textId="7EA0350C" w:rsidR="00FB6F59" w:rsidRPr="00455996" w:rsidRDefault="009230A5" w:rsidP="00455996">
      <w:pPr>
        <w:pStyle w:val="af3"/>
        <w:spacing w:line="360" w:lineRule="auto"/>
        <w:contextualSpacing/>
        <w:rPr>
          <w:sz w:val="24"/>
          <w:szCs w:val="24"/>
        </w:rPr>
      </w:pPr>
      <w:bookmarkStart w:id="165" w:name="_Ref51381494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bookmarkEnd w:id="165"/>
      <w:r w:rsidR="00FB6F59" w:rsidRPr="00455996">
        <w:rPr>
          <w:sz w:val="24"/>
          <w:szCs w:val="24"/>
        </w:rPr>
        <w:t xml:space="preserve"> – Запрос после получения ответа</w:t>
      </w:r>
    </w:p>
    <w:p w14:paraId="79C886A2" w14:textId="7B7B5A5B" w:rsidR="00A000AC" w:rsidRPr="00455996" w:rsidRDefault="00A000AC" w:rsidP="00455996">
      <w:pPr>
        <w:pStyle w:val="2"/>
        <w:spacing w:line="360" w:lineRule="auto"/>
        <w:contextualSpacing/>
        <w:rPr>
          <w:szCs w:val="24"/>
        </w:rPr>
      </w:pPr>
      <w:bookmarkStart w:id="166" w:name="_Toc122991933"/>
      <w:bookmarkStart w:id="167" w:name="_Toc167127355"/>
      <w:bookmarkStart w:id="168" w:name="_Toc167296500"/>
      <w:bookmarkStart w:id="169" w:name="_Toc170909626"/>
      <w:r w:rsidRPr="00455996">
        <w:rPr>
          <w:szCs w:val="24"/>
        </w:rPr>
        <w:t>Реестр разрешений на добычу</w:t>
      </w:r>
      <w:r w:rsidR="00C4433D" w:rsidRPr="00455996">
        <w:rPr>
          <w:szCs w:val="24"/>
        </w:rPr>
        <w:t xml:space="preserve"> охотничьих ресурсов</w:t>
      </w:r>
      <w:bookmarkEnd w:id="166"/>
      <w:bookmarkEnd w:id="167"/>
      <w:bookmarkEnd w:id="168"/>
      <w:bookmarkEnd w:id="169"/>
    </w:p>
    <w:p w14:paraId="1CE1FEB9" w14:textId="7D3365A4" w:rsidR="00A000AC" w:rsidRPr="00455996" w:rsidRDefault="00A000AC" w:rsidP="00455996">
      <w:pPr>
        <w:pStyle w:val="af5"/>
        <w:spacing w:line="360" w:lineRule="auto"/>
        <w:contextualSpacing/>
        <w:rPr>
          <w:szCs w:val="24"/>
        </w:rPr>
      </w:pPr>
      <w:r w:rsidRPr="00455996">
        <w:rPr>
          <w:szCs w:val="24"/>
        </w:rPr>
        <w:t xml:space="preserve">Для перехода к реестру </w:t>
      </w:r>
      <w:r w:rsidR="00FD540F" w:rsidRPr="00455996">
        <w:rPr>
          <w:szCs w:val="24"/>
        </w:rPr>
        <w:t>разрешений на добычу</w:t>
      </w:r>
      <w:r w:rsidRPr="00455996">
        <w:rPr>
          <w:szCs w:val="24"/>
        </w:rPr>
        <w:t xml:space="preserve"> перейдите на вкладку «Реестры» и выберите из списка реестров в левом меню пункт «Реестр </w:t>
      </w:r>
      <w:r w:rsidR="00FD540F" w:rsidRPr="00455996">
        <w:rPr>
          <w:szCs w:val="24"/>
        </w:rPr>
        <w:t>разрешений на добычу охотничьих ресурсов» (</w:t>
      </w:r>
      <w:r w:rsidR="009230A5" w:rsidRPr="00455996">
        <w:rPr>
          <w:szCs w:val="24"/>
        </w:rPr>
        <w:fldChar w:fldCharType="begin"/>
      </w:r>
      <w:r w:rsidR="009230A5" w:rsidRPr="00455996">
        <w:rPr>
          <w:szCs w:val="24"/>
        </w:rPr>
        <w:instrText xml:space="preserve"> REF _Ref513814963 \h </w:instrText>
      </w:r>
      <w:r w:rsidR="00333F6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2.3</w:t>
      </w:r>
      <w:r w:rsidR="00D67DFD" w:rsidRPr="00455996">
        <w:rPr>
          <w:szCs w:val="24"/>
        </w:rPr>
        <w:t>–</w:t>
      </w:r>
      <w:r w:rsidR="00D67DFD" w:rsidRPr="00455996">
        <w:rPr>
          <w:noProof/>
          <w:szCs w:val="24"/>
        </w:rPr>
        <w:t>1</w:t>
      </w:r>
      <w:r w:rsidR="009230A5" w:rsidRPr="00455996">
        <w:rPr>
          <w:szCs w:val="24"/>
        </w:rPr>
        <w:fldChar w:fldCharType="end"/>
      </w:r>
      <w:r w:rsidRPr="00455996">
        <w:rPr>
          <w:szCs w:val="24"/>
        </w:rPr>
        <w:t>)</w:t>
      </w:r>
      <w:r w:rsidR="009230A5" w:rsidRPr="00455996">
        <w:rPr>
          <w:szCs w:val="24"/>
        </w:rPr>
        <w:t>.</w:t>
      </w:r>
    </w:p>
    <w:p w14:paraId="5085C5D1" w14:textId="3C33AC15" w:rsidR="009230A5" w:rsidRPr="00455996" w:rsidRDefault="003A166B" w:rsidP="00455996">
      <w:pPr>
        <w:pStyle w:val="af0"/>
        <w:spacing w:line="360" w:lineRule="auto"/>
        <w:contextualSpacing/>
        <w:rPr>
          <w:sz w:val="24"/>
          <w:szCs w:val="24"/>
        </w:rPr>
      </w:pPr>
      <w:r w:rsidRPr="00455996">
        <w:rPr>
          <w:sz w:val="24"/>
          <w:szCs w:val="24"/>
        </w:rPr>
        <w:lastRenderedPageBreak/>
        <w:drawing>
          <wp:inline distT="0" distB="0" distL="0" distR="0" wp14:anchorId="255D6FB5" wp14:editId="0FE97E76">
            <wp:extent cx="6480175" cy="2094865"/>
            <wp:effectExtent l="0" t="0" r="0" b="635"/>
            <wp:docPr id="3495" name="Рисунок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480175" cy="2094865"/>
                    </a:xfrm>
                    <a:prstGeom prst="rect">
                      <a:avLst/>
                    </a:prstGeom>
                  </pic:spPr>
                </pic:pic>
              </a:graphicData>
            </a:graphic>
          </wp:inline>
        </w:drawing>
      </w:r>
    </w:p>
    <w:p w14:paraId="0216A6C4" w14:textId="66C25125" w:rsidR="00A000AC" w:rsidRPr="00455996" w:rsidRDefault="009230A5" w:rsidP="00455996">
      <w:pPr>
        <w:pStyle w:val="af3"/>
        <w:spacing w:line="360" w:lineRule="auto"/>
        <w:contextualSpacing/>
        <w:rPr>
          <w:sz w:val="24"/>
          <w:szCs w:val="24"/>
        </w:rPr>
      </w:pPr>
      <w:bookmarkStart w:id="170" w:name="_Ref5138149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170"/>
      <w:r w:rsidR="00A000AC" w:rsidRPr="00455996">
        <w:rPr>
          <w:sz w:val="24"/>
          <w:szCs w:val="24"/>
        </w:rPr>
        <w:t xml:space="preserve"> – Переход в реестр </w:t>
      </w:r>
      <w:r w:rsidR="00FD540F" w:rsidRPr="00455996">
        <w:rPr>
          <w:sz w:val="24"/>
          <w:szCs w:val="24"/>
        </w:rPr>
        <w:t>разрешений на добычу охотничьих ресурсов</w:t>
      </w:r>
    </w:p>
    <w:p w14:paraId="3A085F08" w14:textId="4A5205FE" w:rsidR="00A000AC" w:rsidRPr="00455996" w:rsidRDefault="00A000AC"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w:t>
      </w:r>
      <w:r w:rsidR="00FD540F" w:rsidRPr="00455996">
        <w:rPr>
          <w:szCs w:val="24"/>
        </w:rPr>
        <w:t>записей разрешений на добычу (</w:t>
      </w:r>
      <w:r w:rsidR="009230A5" w:rsidRPr="00455996">
        <w:rPr>
          <w:szCs w:val="24"/>
        </w:rPr>
        <w:fldChar w:fldCharType="begin"/>
      </w:r>
      <w:r w:rsidR="009230A5" w:rsidRPr="00455996">
        <w:rPr>
          <w:szCs w:val="24"/>
        </w:rPr>
        <w:instrText xml:space="preserve"> REF _Ref513814979 \h </w:instrText>
      </w:r>
      <w:r w:rsidR="00F41ED3" w:rsidRPr="00455996">
        <w:rPr>
          <w:szCs w:val="24"/>
        </w:rPr>
        <w:instrText xml:space="preserve"> \* MERGEFORMAT </w:instrText>
      </w:r>
      <w:r w:rsidR="009230A5" w:rsidRPr="00455996">
        <w:rPr>
          <w:szCs w:val="24"/>
        </w:rPr>
      </w:r>
      <w:r w:rsidR="009230A5" w:rsidRPr="00455996">
        <w:rPr>
          <w:szCs w:val="24"/>
        </w:rPr>
        <w:fldChar w:fldCharType="separate"/>
      </w:r>
      <w:r w:rsidR="00D67DFD" w:rsidRPr="00455996">
        <w:rPr>
          <w:szCs w:val="24"/>
        </w:rPr>
        <w:t xml:space="preserve">Рисунок </w:t>
      </w:r>
      <w:r w:rsidR="00D67DFD" w:rsidRPr="00455996">
        <w:rPr>
          <w:noProof/>
          <w:szCs w:val="24"/>
        </w:rPr>
        <w:t>2.3</w:t>
      </w:r>
      <w:r w:rsidR="00D67DFD" w:rsidRPr="00455996">
        <w:rPr>
          <w:szCs w:val="24"/>
        </w:rPr>
        <w:t>–</w:t>
      </w:r>
      <w:r w:rsidR="00D67DFD" w:rsidRPr="00455996">
        <w:rPr>
          <w:noProof/>
          <w:szCs w:val="24"/>
        </w:rPr>
        <w:t>2</w:t>
      </w:r>
      <w:r w:rsidR="009230A5" w:rsidRPr="00455996">
        <w:rPr>
          <w:szCs w:val="24"/>
        </w:rPr>
        <w:fldChar w:fldCharType="end"/>
      </w:r>
      <w:r w:rsidR="00FD540F" w:rsidRPr="00455996">
        <w:rPr>
          <w:szCs w:val="24"/>
        </w:rPr>
        <w:t>).</w:t>
      </w:r>
    </w:p>
    <w:p w14:paraId="6E3287BA" w14:textId="700A547E" w:rsidR="00A000AC" w:rsidRPr="00455996" w:rsidRDefault="00A000AC" w:rsidP="00455996">
      <w:pPr>
        <w:pStyle w:val="af5"/>
        <w:spacing w:line="360" w:lineRule="auto"/>
        <w:contextualSpacing/>
        <w:rPr>
          <w:szCs w:val="24"/>
        </w:rPr>
      </w:pPr>
      <w:r w:rsidRPr="00455996">
        <w:rPr>
          <w:szCs w:val="24"/>
        </w:rPr>
        <w:t xml:space="preserve">В таблице реестра </w:t>
      </w:r>
      <w:r w:rsidR="00FD540F" w:rsidRPr="00455996">
        <w:rPr>
          <w:szCs w:val="24"/>
        </w:rPr>
        <w:t xml:space="preserve">разрешений на добычу </w:t>
      </w:r>
      <w:r w:rsidRPr="00455996">
        <w:rPr>
          <w:szCs w:val="24"/>
        </w:rPr>
        <w:t xml:space="preserve">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p>
    <w:p w14:paraId="7A8DE8E1" w14:textId="47BCB9EA" w:rsidR="00FD540F" w:rsidRPr="00455996" w:rsidRDefault="00A000AC" w:rsidP="00455996">
      <w:pPr>
        <w:pStyle w:val="af5"/>
        <w:spacing w:line="360" w:lineRule="auto"/>
        <w:contextualSpacing/>
        <w:rPr>
          <w:szCs w:val="24"/>
        </w:rPr>
      </w:pPr>
      <w:r w:rsidRPr="00455996">
        <w:rPr>
          <w:szCs w:val="24"/>
        </w:rPr>
        <w:t xml:space="preserve">Также </w:t>
      </w:r>
      <w:r w:rsidR="00FD540F" w:rsidRPr="00455996">
        <w:rPr>
          <w:szCs w:val="24"/>
        </w:rPr>
        <w:t>имеется возможность работы с уже созданным разрешениями на добычу, аналогично работе из карточки охотника (</w:t>
      </w:r>
      <w:hyperlink w:anchor="_Работа_с_созданной" w:history="1">
        <w:r w:rsidR="00FD540F" w:rsidRPr="00455996">
          <w:rPr>
            <w:rStyle w:val="a3"/>
            <w:szCs w:val="24"/>
          </w:rPr>
          <w:t>см. п. 2.2.4</w:t>
        </w:r>
      </w:hyperlink>
      <w:r w:rsidR="00FD540F" w:rsidRPr="00455996">
        <w:rPr>
          <w:szCs w:val="24"/>
        </w:rPr>
        <w:t>), новые записи об разрешениях можно добавлять исключительно в карточке охотника. Для совершения действий над созданной ранее записью необходимо нажать кнопку «Действия» в одноименном столбце таблицы и выбрать совершаемое действие</w:t>
      </w:r>
    </w:p>
    <w:p w14:paraId="238DE8E7" w14:textId="74EF4AC1" w:rsidR="00A000AC" w:rsidRPr="00455996" w:rsidRDefault="00104965" w:rsidP="00455996">
      <w:pPr>
        <w:pStyle w:val="af5"/>
        <w:spacing w:line="360" w:lineRule="auto"/>
        <w:contextualSpacing/>
        <w:rPr>
          <w:szCs w:val="24"/>
        </w:rPr>
      </w:pPr>
      <w:r w:rsidRPr="00455996">
        <w:rPr>
          <w:szCs w:val="24"/>
        </w:rPr>
        <w:t>Кроме этого,</w:t>
      </w:r>
      <w:r w:rsidR="00FD540F" w:rsidRPr="00455996">
        <w:rPr>
          <w:szCs w:val="24"/>
        </w:rPr>
        <w:t xml:space="preserve"> в данном реестре имеется возможность массового добавления разрешений из файла</w:t>
      </w:r>
      <w:r w:rsidR="00A000AC" w:rsidRPr="00455996">
        <w:rPr>
          <w:szCs w:val="24"/>
        </w:rPr>
        <w:t>.</w:t>
      </w:r>
    </w:p>
    <w:p w14:paraId="4A7D1804" w14:textId="46C7BA82" w:rsidR="009230A5" w:rsidRPr="00455996" w:rsidRDefault="003A166B" w:rsidP="00455996">
      <w:pPr>
        <w:pStyle w:val="af0"/>
        <w:spacing w:line="360" w:lineRule="auto"/>
        <w:contextualSpacing/>
        <w:rPr>
          <w:sz w:val="24"/>
          <w:szCs w:val="24"/>
        </w:rPr>
      </w:pPr>
      <w:r w:rsidRPr="00455996">
        <w:rPr>
          <w:sz w:val="24"/>
          <w:szCs w:val="24"/>
        </w:rPr>
        <w:drawing>
          <wp:inline distT="0" distB="0" distL="0" distR="0" wp14:anchorId="774AE1AB" wp14:editId="38944B50">
            <wp:extent cx="6480175" cy="2816225"/>
            <wp:effectExtent l="0" t="0" r="0" b="3175"/>
            <wp:docPr id="3496" name="Рисунок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480175" cy="2816225"/>
                    </a:xfrm>
                    <a:prstGeom prst="rect">
                      <a:avLst/>
                    </a:prstGeom>
                  </pic:spPr>
                </pic:pic>
              </a:graphicData>
            </a:graphic>
          </wp:inline>
        </w:drawing>
      </w:r>
    </w:p>
    <w:p w14:paraId="497578CF" w14:textId="5E12B97C" w:rsidR="00A000AC" w:rsidRPr="00455996" w:rsidRDefault="009230A5" w:rsidP="00455996">
      <w:pPr>
        <w:pStyle w:val="af3"/>
        <w:spacing w:line="360" w:lineRule="auto"/>
        <w:contextualSpacing/>
        <w:rPr>
          <w:sz w:val="24"/>
          <w:szCs w:val="24"/>
        </w:rPr>
      </w:pPr>
      <w:bookmarkStart w:id="171" w:name="_Ref51381497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171"/>
      <w:r w:rsidR="00A000AC" w:rsidRPr="00455996">
        <w:rPr>
          <w:sz w:val="24"/>
          <w:szCs w:val="24"/>
        </w:rPr>
        <w:t xml:space="preserve"> – Реестр </w:t>
      </w:r>
      <w:r w:rsidR="007B3F7B" w:rsidRPr="00455996">
        <w:rPr>
          <w:sz w:val="24"/>
          <w:szCs w:val="24"/>
        </w:rPr>
        <w:t>разрешений на добычу</w:t>
      </w:r>
    </w:p>
    <w:p w14:paraId="1AFCC64A" w14:textId="782A6BE0" w:rsidR="00904C10" w:rsidRPr="00455996" w:rsidRDefault="00904C10" w:rsidP="00455996">
      <w:pPr>
        <w:pStyle w:val="2"/>
        <w:spacing w:line="360" w:lineRule="auto"/>
        <w:contextualSpacing/>
        <w:rPr>
          <w:szCs w:val="24"/>
        </w:rPr>
      </w:pPr>
      <w:bookmarkStart w:id="172" w:name="_Toc122991935"/>
      <w:bookmarkStart w:id="173" w:name="_Toc167127357"/>
      <w:bookmarkStart w:id="174" w:name="_Toc167296502"/>
      <w:bookmarkStart w:id="175" w:name="_Toc170909627"/>
      <w:r w:rsidRPr="00455996">
        <w:rPr>
          <w:szCs w:val="24"/>
        </w:rPr>
        <w:lastRenderedPageBreak/>
        <w:t>Реестр физических лиц</w:t>
      </w:r>
      <w:bookmarkEnd w:id="172"/>
      <w:bookmarkEnd w:id="173"/>
      <w:bookmarkEnd w:id="174"/>
      <w:bookmarkEnd w:id="175"/>
    </w:p>
    <w:p w14:paraId="6E4FB2BD" w14:textId="695EBD18" w:rsidR="00904C10" w:rsidRPr="00455996" w:rsidRDefault="00904C10" w:rsidP="00455996">
      <w:pPr>
        <w:pStyle w:val="af5"/>
        <w:spacing w:line="360" w:lineRule="auto"/>
        <w:contextualSpacing/>
        <w:rPr>
          <w:szCs w:val="24"/>
        </w:rPr>
      </w:pPr>
      <w:r w:rsidRPr="00455996">
        <w:rPr>
          <w:szCs w:val="24"/>
        </w:rPr>
        <w:t>Для перехода к реестру физических лиц перейдите на вкладку «Реестры» и выберите из списка реестров в левом меню пункт «Реестр физических лиц» (</w:t>
      </w:r>
      <w:r w:rsidR="006D187D" w:rsidRPr="00455996">
        <w:rPr>
          <w:szCs w:val="24"/>
        </w:rPr>
        <w:fldChar w:fldCharType="begin"/>
      </w:r>
      <w:r w:rsidR="006D187D" w:rsidRPr="00455996">
        <w:rPr>
          <w:szCs w:val="24"/>
        </w:rPr>
        <w:instrText xml:space="preserve"> REF _Ref66353679 \h </w:instrText>
      </w:r>
      <w:r w:rsidR="00333F63" w:rsidRPr="00455996">
        <w:rPr>
          <w:szCs w:val="24"/>
        </w:rPr>
        <w:instrText xml:space="preserve"> \* MERGEFORMAT </w:instrText>
      </w:r>
      <w:r w:rsidR="006D187D" w:rsidRPr="00455996">
        <w:rPr>
          <w:szCs w:val="24"/>
        </w:rPr>
      </w:r>
      <w:r w:rsidR="006D187D" w:rsidRPr="00455996">
        <w:rPr>
          <w:szCs w:val="24"/>
        </w:rPr>
        <w:fldChar w:fldCharType="separate"/>
      </w:r>
      <w:r w:rsidR="00D67DFD" w:rsidRPr="00455996">
        <w:rPr>
          <w:szCs w:val="24"/>
        </w:rPr>
        <w:t xml:space="preserve">Рисунок </w:t>
      </w:r>
      <w:r w:rsidR="00D67DFD" w:rsidRPr="00455996">
        <w:rPr>
          <w:noProof/>
          <w:szCs w:val="24"/>
        </w:rPr>
        <w:t>2.4</w:t>
      </w:r>
      <w:r w:rsidR="00D67DFD" w:rsidRPr="00455996">
        <w:rPr>
          <w:szCs w:val="24"/>
        </w:rPr>
        <w:t>–</w:t>
      </w:r>
      <w:r w:rsidR="00D67DFD" w:rsidRPr="00455996">
        <w:rPr>
          <w:noProof/>
          <w:szCs w:val="24"/>
        </w:rPr>
        <w:t>1</w:t>
      </w:r>
      <w:r w:rsidR="006D187D" w:rsidRPr="00455996">
        <w:rPr>
          <w:szCs w:val="24"/>
        </w:rPr>
        <w:fldChar w:fldCharType="end"/>
      </w:r>
      <w:r w:rsidRPr="00455996">
        <w:rPr>
          <w:szCs w:val="24"/>
        </w:rPr>
        <w:t>).</w:t>
      </w:r>
    </w:p>
    <w:p w14:paraId="2B8E4310" w14:textId="753CE6DC" w:rsidR="006D187D" w:rsidRPr="00455996" w:rsidRDefault="000C797B" w:rsidP="00455996">
      <w:pPr>
        <w:pStyle w:val="af0"/>
        <w:spacing w:line="360" w:lineRule="auto"/>
        <w:contextualSpacing/>
        <w:rPr>
          <w:sz w:val="24"/>
          <w:szCs w:val="24"/>
        </w:rPr>
      </w:pPr>
      <w:r w:rsidRPr="00455996">
        <w:rPr>
          <w:sz w:val="24"/>
          <w:szCs w:val="24"/>
        </w:rPr>
        <w:drawing>
          <wp:inline distT="0" distB="0" distL="0" distR="0" wp14:anchorId="3C7183BA" wp14:editId="64515F55">
            <wp:extent cx="6480175" cy="1678305"/>
            <wp:effectExtent l="0" t="0" r="0" b="0"/>
            <wp:docPr id="3502" name="Рисунок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480175" cy="1678305"/>
                    </a:xfrm>
                    <a:prstGeom prst="rect">
                      <a:avLst/>
                    </a:prstGeom>
                  </pic:spPr>
                </pic:pic>
              </a:graphicData>
            </a:graphic>
          </wp:inline>
        </w:drawing>
      </w:r>
    </w:p>
    <w:p w14:paraId="0288E84C" w14:textId="29B22C13" w:rsidR="00904C10" w:rsidRPr="00455996" w:rsidRDefault="006D187D" w:rsidP="00455996">
      <w:pPr>
        <w:pStyle w:val="af3"/>
        <w:spacing w:line="360" w:lineRule="auto"/>
        <w:contextualSpacing/>
        <w:rPr>
          <w:sz w:val="24"/>
          <w:szCs w:val="24"/>
        </w:rPr>
      </w:pPr>
      <w:bookmarkStart w:id="176" w:name="_Ref6635367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176"/>
      <w:r w:rsidRPr="00455996">
        <w:rPr>
          <w:sz w:val="24"/>
          <w:szCs w:val="24"/>
        </w:rPr>
        <w:t xml:space="preserve"> – Переход к реестру физических лиц</w:t>
      </w:r>
    </w:p>
    <w:p w14:paraId="1319EDCB" w14:textId="77777777" w:rsidR="006D187D" w:rsidRPr="00455996" w:rsidRDefault="006D187D" w:rsidP="00455996">
      <w:pPr>
        <w:pStyle w:val="af0"/>
        <w:spacing w:line="360" w:lineRule="auto"/>
        <w:contextualSpacing/>
        <w:rPr>
          <w:sz w:val="24"/>
          <w:szCs w:val="24"/>
        </w:rPr>
      </w:pPr>
    </w:p>
    <w:p w14:paraId="31790437" w14:textId="680E6634" w:rsidR="00904C10" w:rsidRPr="00455996" w:rsidRDefault="00904C10"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карточек физических лиц (</w:t>
      </w:r>
      <w:r w:rsidR="006D187D" w:rsidRPr="00455996">
        <w:rPr>
          <w:szCs w:val="24"/>
        </w:rPr>
        <w:fldChar w:fldCharType="begin"/>
      </w:r>
      <w:r w:rsidR="006D187D" w:rsidRPr="00455996">
        <w:rPr>
          <w:szCs w:val="24"/>
        </w:rPr>
        <w:instrText xml:space="preserve"> REF _Ref66353705 \h </w:instrText>
      </w:r>
      <w:r w:rsidR="00333F63" w:rsidRPr="00455996">
        <w:rPr>
          <w:szCs w:val="24"/>
        </w:rPr>
        <w:instrText xml:space="preserve"> \* MERGEFORMAT </w:instrText>
      </w:r>
      <w:r w:rsidR="006D187D" w:rsidRPr="00455996">
        <w:rPr>
          <w:szCs w:val="24"/>
        </w:rPr>
      </w:r>
      <w:r w:rsidR="006D187D" w:rsidRPr="00455996">
        <w:rPr>
          <w:szCs w:val="24"/>
        </w:rPr>
        <w:fldChar w:fldCharType="separate"/>
      </w:r>
      <w:r w:rsidR="00D67DFD" w:rsidRPr="00455996">
        <w:rPr>
          <w:szCs w:val="24"/>
        </w:rPr>
        <w:t xml:space="preserve">Рисунок </w:t>
      </w:r>
      <w:r w:rsidR="00D67DFD" w:rsidRPr="00455996">
        <w:rPr>
          <w:noProof/>
          <w:szCs w:val="24"/>
        </w:rPr>
        <w:t>2.4</w:t>
      </w:r>
      <w:r w:rsidR="00D67DFD" w:rsidRPr="00455996">
        <w:rPr>
          <w:szCs w:val="24"/>
        </w:rPr>
        <w:t>–</w:t>
      </w:r>
      <w:r w:rsidR="00D67DFD" w:rsidRPr="00455996">
        <w:rPr>
          <w:noProof/>
          <w:szCs w:val="24"/>
        </w:rPr>
        <w:t>2</w:t>
      </w:r>
      <w:r w:rsidR="006D187D" w:rsidRPr="00455996">
        <w:rPr>
          <w:szCs w:val="24"/>
        </w:rPr>
        <w:fldChar w:fldCharType="end"/>
      </w:r>
      <w:r w:rsidRPr="00455996">
        <w:rPr>
          <w:szCs w:val="24"/>
        </w:rPr>
        <w:t xml:space="preserve">). </w:t>
      </w:r>
    </w:p>
    <w:p w14:paraId="0EC8F046" w14:textId="0118C5FA" w:rsidR="006D187D" w:rsidRPr="00455996" w:rsidRDefault="000C797B" w:rsidP="00455996">
      <w:pPr>
        <w:pStyle w:val="af0"/>
        <w:spacing w:line="360" w:lineRule="auto"/>
        <w:contextualSpacing/>
        <w:rPr>
          <w:sz w:val="24"/>
          <w:szCs w:val="24"/>
        </w:rPr>
      </w:pPr>
      <w:r w:rsidRPr="00455996">
        <w:rPr>
          <w:sz w:val="24"/>
          <w:szCs w:val="24"/>
        </w:rPr>
        <w:drawing>
          <wp:inline distT="0" distB="0" distL="0" distR="0" wp14:anchorId="2E6FAC03" wp14:editId="404F863C">
            <wp:extent cx="6480175" cy="2051685"/>
            <wp:effectExtent l="0" t="0" r="0" b="5715"/>
            <wp:docPr id="3503" name="Рисунок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480175" cy="2051685"/>
                    </a:xfrm>
                    <a:prstGeom prst="rect">
                      <a:avLst/>
                    </a:prstGeom>
                  </pic:spPr>
                </pic:pic>
              </a:graphicData>
            </a:graphic>
          </wp:inline>
        </w:drawing>
      </w:r>
    </w:p>
    <w:p w14:paraId="5621E7F6" w14:textId="1E21776B" w:rsidR="006D187D" w:rsidRPr="00455996" w:rsidRDefault="006D187D" w:rsidP="00455996">
      <w:pPr>
        <w:pStyle w:val="af3"/>
        <w:spacing w:line="360" w:lineRule="auto"/>
        <w:contextualSpacing/>
        <w:rPr>
          <w:sz w:val="24"/>
          <w:szCs w:val="24"/>
        </w:rPr>
      </w:pPr>
      <w:bookmarkStart w:id="177" w:name="_Ref663537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177"/>
      <w:r w:rsidRPr="00455996">
        <w:rPr>
          <w:sz w:val="24"/>
          <w:szCs w:val="24"/>
        </w:rPr>
        <w:t xml:space="preserve"> – Реестр физических лиц</w:t>
      </w:r>
    </w:p>
    <w:p w14:paraId="0AA38A1A" w14:textId="451B2D5B" w:rsidR="00904C10" w:rsidRPr="00455996" w:rsidRDefault="00904C10" w:rsidP="00455996">
      <w:pPr>
        <w:pStyle w:val="af5"/>
        <w:spacing w:line="360" w:lineRule="auto"/>
        <w:contextualSpacing/>
        <w:rPr>
          <w:szCs w:val="24"/>
        </w:rPr>
      </w:pPr>
      <w:r w:rsidRPr="00455996">
        <w:rPr>
          <w:szCs w:val="24"/>
        </w:rPr>
        <w:t xml:space="preserve">В таблице реестра </w:t>
      </w:r>
      <w:r w:rsidR="00BE3013" w:rsidRPr="00455996">
        <w:rPr>
          <w:szCs w:val="24"/>
        </w:rPr>
        <w:t>физических лиц</w:t>
      </w:r>
      <w:r w:rsidRPr="00455996">
        <w:rPr>
          <w:szCs w:val="24"/>
        </w:rPr>
        <w:t xml:space="preserve">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p>
    <w:p w14:paraId="3EF5ABF0" w14:textId="68923704" w:rsidR="00904C10" w:rsidRPr="00455996" w:rsidRDefault="00904C10" w:rsidP="00455996">
      <w:pPr>
        <w:pStyle w:val="af5"/>
        <w:spacing w:line="360" w:lineRule="auto"/>
        <w:contextualSpacing/>
        <w:rPr>
          <w:szCs w:val="24"/>
        </w:rPr>
      </w:pPr>
      <w:r w:rsidRPr="00455996">
        <w:rPr>
          <w:szCs w:val="24"/>
        </w:rPr>
        <w:t>Также имеется возможность редактирования существующих записей и переноса их в архив (восстановления из архива), для совершения действий над созданной ранее записью необходимо нажать кнопку «Действия» в одноименном столбце таблицы и выбрать совершаемое действие</w:t>
      </w:r>
      <w:r w:rsidR="00A24C1E" w:rsidRPr="00455996">
        <w:rPr>
          <w:szCs w:val="24"/>
        </w:rPr>
        <w:t xml:space="preserve"> (</w:t>
      </w:r>
      <w:r w:rsidR="00A24C1E" w:rsidRPr="00455996">
        <w:rPr>
          <w:szCs w:val="24"/>
        </w:rPr>
        <w:fldChar w:fldCharType="begin"/>
      </w:r>
      <w:r w:rsidR="00A24C1E" w:rsidRPr="00455996">
        <w:rPr>
          <w:szCs w:val="24"/>
        </w:rPr>
        <w:instrText xml:space="preserve"> REF _Ref66353373 \h </w:instrText>
      </w:r>
      <w:r w:rsidR="00333F63" w:rsidRPr="00455996">
        <w:rPr>
          <w:szCs w:val="24"/>
        </w:rPr>
        <w:instrText xml:space="preserve"> \* MERGEFORMAT </w:instrText>
      </w:r>
      <w:r w:rsidR="00A24C1E" w:rsidRPr="00455996">
        <w:rPr>
          <w:szCs w:val="24"/>
        </w:rPr>
      </w:r>
      <w:r w:rsidR="00A24C1E" w:rsidRPr="00455996">
        <w:rPr>
          <w:szCs w:val="24"/>
        </w:rPr>
        <w:fldChar w:fldCharType="separate"/>
      </w:r>
      <w:r w:rsidR="00D67DFD" w:rsidRPr="00455996">
        <w:rPr>
          <w:szCs w:val="24"/>
        </w:rPr>
        <w:t xml:space="preserve">Рисунок </w:t>
      </w:r>
      <w:r w:rsidR="00D67DFD" w:rsidRPr="00455996">
        <w:rPr>
          <w:noProof/>
          <w:szCs w:val="24"/>
        </w:rPr>
        <w:t>2.4</w:t>
      </w:r>
      <w:r w:rsidR="00D67DFD" w:rsidRPr="00455996">
        <w:rPr>
          <w:szCs w:val="24"/>
        </w:rPr>
        <w:t>–</w:t>
      </w:r>
      <w:r w:rsidR="00D67DFD" w:rsidRPr="00455996">
        <w:rPr>
          <w:noProof/>
          <w:szCs w:val="24"/>
        </w:rPr>
        <w:t>3</w:t>
      </w:r>
      <w:r w:rsidR="00A24C1E" w:rsidRPr="00455996">
        <w:rPr>
          <w:szCs w:val="24"/>
        </w:rPr>
        <w:fldChar w:fldCharType="end"/>
      </w:r>
      <w:r w:rsidR="00A24C1E" w:rsidRPr="00455996">
        <w:rPr>
          <w:szCs w:val="24"/>
        </w:rPr>
        <w:t>)</w:t>
      </w:r>
      <w:r w:rsidRPr="00455996">
        <w:rPr>
          <w:szCs w:val="24"/>
        </w:rPr>
        <w:t>.</w:t>
      </w:r>
    </w:p>
    <w:p w14:paraId="71D1DB45" w14:textId="2A4EF7D7" w:rsidR="00904C10" w:rsidRPr="00455996" w:rsidRDefault="000C797B" w:rsidP="00455996">
      <w:pPr>
        <w:pStyle w:val="af0"/>
        <w:spacing w:line="360" w:lineRule="auto"/>
        <w:contextualSpacing/>
        <w:rPr>
          <w:sz w:val="24"/>
          <w:szCs w:val="24"/>
        </w:rPr>
      </w:pPr>
      <w:r w:rsidRPr="00455996">
        <w:rPr>
          <w:sz w:val="24"/>
          <w:szCs w:val="24"/>
        </w:rPr>
        <w:lastRenderedPageBreak/>
        <w:drawing>
          <wp:inline distT="0" distB="0" distL="0" distR="0" wp14:anchorId="3286C8AD" wp14:editId="0B9CE314">
            <wp:extent cx="6480175" cy="1921510"/>
            <wp:effectExtent l="0" t="0" r="0" b="2540"/>
            <wp:docPr id="3504" name="Рисунок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480175" cy="1921510"/>
                    </a:xfrm>
                    <a:prstGeom prst="rect">
                      <a:avLst/>
                    </a:prstGeom>
                  </pic:spPr>
                </pic:pic>
              </a:graphicData>
            </a:graphic>
          </wp:inline>
        </w:drawing>
      </w:r>
    </w:p>
    <w:p w14:paraId="1AD5D20A" w14:textId="74D991DC" w:rsidR="00904C10" w:rsidRPr="00455996" w:rsidRDefault="00904C10" w:rsidP="00455996">
      <w:pPr>
        <w:pStyle w:val="af3"/>
        <w:spacing w:line="360" w:lineRule="auto"/>
        <w:contextualSpacing/>
        <w:rPr>
          <w:sz w:val="24"/>
          <w:szCs w:val="24"/>
        </w:rPr>
      </w:pPr>
      <w:bookmarkStart w:id="178" w:name="_Ref663533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178"/>
      <w:r w:rsidRPr="00455996">
        <w:rPr>
          <w:sz w:val="24"/>
          <w:szCs w:val="24"/>
        </w:rPr>
        <w:t xml:space="preserve"> – Реестр </w:t>
      </w:r>
      <w:r w:rsidR="001B3278" w:rsidRPr="00455996">
        <w:rPr>
          <w:sz w:val="24"/>
          <w:szCs w:val="24"/>
        </w:rPr>
        <w:t>физических лиц</w:t>
      </w:r>
    </w:p>
    <w:p w14:paraId="17E799BC" w14:textId="2D42F660" w:rsidR="00904C10" w:rsidRPr="00455996" w:rsidRDefault="00904C10" w:rsidP="00455996">
      <w:pPr>
        <w:pStyle w:val="3"/>
        <w:spacing w:line="360" w:lineRule="auto"/>
        <w:contextualSpacing/>
      </w:pPr>
      <w:bookmarkStart w:id="179" w:name="_Toc122991936"/>
      <w:bookmarkStart w:id="180" w:name="_Toc167127358"/>
      <w:bookmarkStart w:id="181" w:name="_Toc167296503"/>
      <w:bookmarkStart w:id="182" w:name="_Toc170909628"/>
      <w:r w:rsidRPr="00455996">
        <w:t xml:space="preserve">Редактирование записи в реестре </w:t>
      </w:r>
      <w:r w:rsidR="000B41BA" w:rsidRPr="00455996">
        <w:t>физических лиц</w:t>
      </w:r>
      <w:bookmarkEnd w:id="179"/>
      <w:bookmarkEnd w:id="180"/>
      <w:bookmarkEnd w:id="181"/>
      <w:bookmarkEnd w:id="182"/>
    </w:p>
    <w:p w14:paraId="2B017B71" w14:textId="13266EC3" w:rsidR="00904C10" w:rsidRPr="00455996" w:rsidRDefault="00904C10" w:rsidP="00455996">
      <w:pPr>
        <w:pStyle w:val="af5"/>
        <w:spacing w:line="360" w:lineRule="auto"/>
        <w:contextualSpacing/>
        <w:rPr>
          <w:szCs w:val="24"/>
        </w:rPr>
      </w:pPr>
      <w:r w:rsidRPr="00455996">
        <w:rPr>
          <w:szCs w:val="24"/>
        </w:rPr>
        <w:t xml:space="preserve">Для редактирования записи в реестре </w:t>
      </w:r>
      <w:r w:rsidR="000B41BA" w:rsidRPr="00455996">
        <w:rPr>
          <w:szCs w:val="24"/>
        </w:rPr>
        <w:t>физических лиц</w:t>
      </w:r>
      <w:r w:rsidRPr="00455996">
        <w:rPr>
          <w:szCs w:val="24"/>
        </w:rPr>
        <w:t>, перейдите к реестру, найдите строку, с записью которую необходимо редактировать, и нажмите на кнопку «Действия», после чего выберите в меню пункт «Редактировать» (</w:t>
      </w:r>
      <w:r w:rsidR="001B6F33" w:rsidRPr="00455996">
        <w:rPr>
          <w:szCs w:val="24"/>
        </w:rPr>
        <w:fldChar w:fldCharType="begin"/>
      </w:r>
      <w:r w:rsidR="001B6F33" w:rsidRPr="00455996">
        <w:rPr>
          <w:szCs w:val="24"/>
        </w:rPr>
        <w:instrText xml:space="preserve"> REF _Ref66355250 \h </w:instrText>
      </w:r>
      <w:r w:rsidR="00333F63" w:rsidRPr="00455996">
        <w:rPr>
          <w:szCs w:val="24"/>
        </w:rPr>
        <w:instrText xml:space="preserve"> \* MERGEFORMAT </w:instrText>
      </w:r>
      <w:r w:rsidR="001B6F33" w:rsidRPr="00455996">
        <w:rPr>
          <w:szCs w:val="24"/>
        </w:rPr>
      </w:r>
      <w:r w:rsidR="001B6F33" w:rsidRPr="00455996">
        <w:rPr>
          <w:szCs w:val="24"/>
        </w:rPr>
        <w:fldChar w:fldCharType="separate"/>
      </w:r>
      <w:r w:rsidR="00D67DFD" w:rsidRPr="00455996">
        <w:rPr>
          <w:szCs w:val="24"/>
        </w:rPr>
        <w:t xml:space="preserve">Рисунок </w:t>
      </w:r>
      <w:r w:rsidR="00D67DFD" w:rsidRPr="00455996">
        <w:rPr>
          <w:noProof/>
          <w:szCs w:val="24"/>
        </w:rPr>
        <w:t>2.4</w:t>
      </w:r>
      <w:r w:rsidR="00D67DFD" w:rsidRPr="00455996">
        <w:rPr>
          <w:szCs w:val="24"/>
        </w:rPr>
        <w:t>–</w:t>
      </w:r>
      <w:r w:rsidR="00D67DFD" w:rsidRPr="00455996">
        <w:rPr>
          <w:noProof/>
          <w:szCs w:val="24"/>
        </w:rPr>
        <w:t>4</w:t>
      </w:r>
      <w:r w:rsidR="001B6F33" w:rsidRPr="00455996">
        <w:rPr>
          <w:szCs w:val="24"/>
        </w:rPr>
        <w:fldChar w:fldCharType="end"/>
      </w:r>
      <w:r w:rsidR="001B6F33" w:rsidRPr="00455996">
        <w:rPr>
          <w:szCs w:val="24"/>
        </w:rPr>
        <w:t>)</w:t>
      </w:r>
    </w:p>
    <w:p w14:paraId="72E97617" w14:textId="6D56D364" w:rsidR="00904C10" w:rsidRPr="00455996" w:rsidRDefault="000C797B" w:rsidP="00455996">
      <w:pPr>
        <w:pStyle w:val="af0"/>
        <w:spacing w:line="360" w:lineRule="auto"/>
        <w:contextualSpacing/>
        <w:rPr>
          <w:sz w:val="24"/>
          <w:szCs w:val="24"/>
        </w:rPr>
      </w:pPr>
      <w:r w:rsidRPr="00455996">
        <w:rPr>
          <w:sz w:val="24"/>
          <w:szCs w:val="24"/>
        </w:rPr>
        <w:drawing>
          <wp:inline distT="0" distB="0" distL="0" distR="0" wp14:anchorId="36F89CA3" wp14:editId="782B55A0">
            <wp:extent cx="6480175" cy="892175"/>
            <wp:effectExtent l="0" t="0" r="0" b="3175"/>
            <wp:docPr id="3505" name="Рисунок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480175" cy="892175"/>
                    </a:xfrm>
                    <a:prstGeom prst="rect">
                      <a:avLst/>
                    </a:prstGeom>
                  </pic:spPr>
                </pic:pic>
              </a:graphicData>
            </a:graphic>
          </wp:inline>
        </w:drawing>
      </w:r>
    </w:p>
    <w:p w14:paraId="01643A9C" w14:textId="406A2889" w:rsidR="00904C10" w:rsidRPr="00455996" w:rsidRDefault="00904C10" w:rsidP="00455996">
      <w:pPr>
        <w:pStyle w:val="af3"/>
        <w:spacing w:line="360" w:lineRule="auto"/>
        <w:contextualSpacing/>
        <w:rPr>
          <w:sz w:val="24"/>
          <w:szCs w:val="24"/>
        </w:rPr>
      </w:pPr>
      <w:bookmarkStart w:id="183" w:name="_Ref6635525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183"/>
      <w:r w:rsidRPr="00455996">
        <w:rPr>
          <w:sz w:val="24"/>
          <w:szCs w:val="24"/>
        </w:rPr>
        <w:t xml:space="preserve"> – Переход к редактированию записи в реестре </w:t>
      </w:r>
      <w:r w:rsidR="000B41BA" w:rsidRPr="00455996">
        <w:rPr>
          <w:sz w:val="24"/>
          <w:szCs w:val="24"/>
        </w:rPr>
        <w:t>физических лиц</w:t>
      </w:r>
    </w:p>
    <w:p w14:paraId="7D2915A9" w14:textId="2E7F8EBC" w:rsidR="00904C10" w:rsidRPr="00455996" w:rsidRDefault="00904C10" w:rsidP="00455996">
      <w:pPr>
        <w:pStyle w:val="af5"/>
        <w:spacing w:line="360" w:lineRule="auto"/>
        <w:contextualSpacing/>
        <w:rPr>
          <w:szCs w:val="24"/>
        </w:rPr>
      </w:pPr>
      <w:r w:rsidRPr="00455996">
        <w:rPr>
          <w:szCs w:val="24"/>
        </w:rPr>
        <w:t>На открывшейся форме внесите необходимые изменения, после чего нажмите кнопку «Сохранить», для применения внесённых изменений (</w:t>
      </w:r>
      <w:r w:rsidR="00A24C1E" w:rsidRPr="00455996">
        <w:rPr>
          <w:szCs w:val="24"/>
        </w:rPr>
        <w:fldChar w:fldCharType="begin"/>
      </w:r>
      <w:r w:rsidR="00A24C1E" w:rsidRPr="00455996">
        <w:rPr>
          <w:szCs w:val="24"/>
        </w:rPr>
        <w:instrText xml:space="preserve"> REF _Ref66355261 \h </w:instrText>
      </w:r>
      <w:r w:rsidR="00333F63" w:rsidRPr="00455996">
        <w:rPr>
          <w:szCs w:val="24"/>
        </w:rPr>
        <w:instrText xml:space="preserve"> \* MERGEFORMAT </w:instrText>
      </w:r>
      <w:r w:rsidR="00A24C1E" w:rsidRPr="00455996">
        <w:rPr>
          <w:szCs w:val="24"/>
        </w:rPr>
      </w:r>
      <w:r w:rsidR="00A24C1E" w:rsidRPr="00455996">
        <w:rPr>
          <w:szCs w:val="24"/>
        </w:rPr>
        <w:fldChar w:fldCharType="separate"/>
      </w:r>
      <w:r w:rsidR="00D67DFD" w:rsidRPr="00455996">
        <w:rPr>
          <w:szCs w:val="24"/>
        </w:rPr>
        <w:t xml:space="preserve">Рисунок </w:t>
      </w:r>
      <w:r w:rsidR="00D67DFD" w:rsidRPr="00455996">
        <w:rPr>
          <w:noProof/>
          <w:szCs w:val="24"/>
        </w:rPr>
        <w:t>2.4</w:t>
      </w:r>
      <w:r w:rsidR="00D67DFD" w:rsidRPr="00455996">
        <w:rPr>
          <w:szCs w:val="24"/>
        </w:rPr>
        <w:t>–</w:t>
      </w:r>
      <w:r w:rsidR="00D67DFD" w:rsidRPr="00455996">
        <w:rPr>
          <w:noProof/>
          <w:szCs w:val="24"/>
        </w:rPr>
        <w:t>5</w:t>
      </w:r>
      <w:r w:rsidR="00A24C1E" w:rsidRPr="00455996">
        <w:rPr>
          <w:szCs w:val="24"/>
        </w:rPr>
        <w:fldChar w:fldCharType="end"/>
      </w:r>
      <w:r w:rsidR="00BF7209" w:rsidRPr="00455996">
        <w:rPr>
          <w:szCs w:val="24"/>
        </w:rPr>
        <w:t xml:space="preserve"> и </w:t>
      </w:r>
      <w:r w:rsidRPr="00455996">
        <w:rPr>
          <w:szCs w:val="24"/>
        </w:rPr>
        <w:fldChar w:fldCharType="begin"/>
      </w:r>
      <w:r w:rsidRPr="00455996">
        <w:rPr>
          <w:szCs w:val="24"/>
        </w:rPr>
        <w:instrText xml:space="preserve"> REF _Ref513813507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2C30EDEE" w14:textId="142DDADD" w:rsidR="00904C10" w:rsidRPr="00455996" w:rsidRDefault="000C797B" w:rsidP="00455996">
      <w:pPr>
        <w:pStyle w:val="af0"/>
        <w:spacing w:line="360" w:lineRule="auto"/>
        <w:contextualSpacing/>
        <w:rPr>
          <w:sz w:val="24"/>
          <w:szCs w:val="24"/>
        </w:rPr>
      </w:pPr>
      <w:r w:rsidRPr="00455996">
        <w:rPr>
          <w:sz w:val="24"/>
          <w:szCs w:val="24"/>
        </w:rPr>
        <w:drawing>
          <wp:inline distT="0" distB="0" distL="0" distR="0" wp14:anchorId="3E321106" wp14:editId="41B21B85">
            <wp:extent cx="6480175" cy="2852420"/>
            <wp:effectExtent l="0" t="0" r="0" b="5080"/>
            <wp:docPr id="3513" name="Рисунок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480175" cy="2852420"/>
                    </a:xfrm>
                    <a:prstGeom prst="rect">
                      <a:avLst/>
                    </a:prstGeom>
                  </pic:spPr>
                </pic:pic>
              </a:graphicData>
            </a:graphic>
          </wp:inline>
        </w:drawing>
      </w:r>
    </w:p>
    <w:p w14:paraId="017FB2D8" w14:textId="20C382C4" w:rsidR="00904C10" w:rsidRPr="00455996" w:rsidRDefault="00904C10" w:rsidP="00455996">
      <w:pPr>
        <w:pStyle w:val="af3"/>
        <w:spacing w:line="360" w:lineRule="auto"/>
        <w:contextualSpacing/>
        <w:rPr>
          <w:sz w:val="24"/>
          <w:szCs w:val="24"/>
        </w:rPr>
      </w:pPr>
      <w:bookmarkStart w:id="184" w:name="_Ref663552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184"/>
      <w:r w:rsidRPr="00455996">
        <w:rPr>
          <w:sz w:val="24"/>
          <w:szCs w:val="24"/>
        </w:rPr>
        <w:t xml:space="preserve"> – Сохранение изменений после редактирования</w:t>
      </w:r>
    </w:p>
    <w:p w14:paraId="2B1D4058" w14:textId="77777777" w:rsidR="00AC768E" w:rsidRPr="00455996" w:rsidRDefault="00AC768E" w:rsidP="00455996">
      <w:pPr>
        <w:pStyle w:val="1"/>
        <w:spacing w:line="360" w:lineRule="auto"/>
        <w:contextualSpacing/>
        <w:rPr>
          <w:sz w:val="24"/>
          <w:szCs w:val="24"/>
        </w:rPr>
        <w:sectPr w:rsidR="00AC768E" w:rsidRPr="00455996" w:rsidSect="00936482">
          <w:pgSz w:w="11906" w:h="16838" w:code="9"/>
          <w:pgMar w:top="1134" w:right="567" w:bottom="1134" w:left="1134" w:header="720" w:footer="720" w:gutter="0"/>
          <w:cols w:space="720"/>
          <w:titlePg/>
          <w:docGrid w:linePitch="326"/>
        </w:sectPr>
      </w:pPr>
    </w:p>
    <w:p w14:paraId="5B95D56D" w14:textId="77777777" w:rsidR="001C39FD" w:rsidRPr="00455996" w:rsidRDefault="001C39FD" w:rsidP="00455996">
      <w:pPr>
        <w:pStyle w:val="2"/>
        <w:spacing w:line="360" w:lineRule="auto"/>
        <w:contextualSpacing/>
        <w:rPr>
          <w:szCs w:val="24"/>
        </w:rPr>
      </w:pPr>
      <w:bookmarkStart w:id="185" w:name="_Toc68261484"/>
      <w:bookmarkStart w:id="186" w:name="_Toc90546174"/>
      <w:bookmarkStart w:id="187" w:name="_Ref90885265"/>
      <w:bookmarkStart w:id="188" w:name="_Ref90892800"/>
      <w:bookmarkStart w:id="189" w:name="_Ref90892807"/>
      <w:bookmarkStart w:id="190" w:name="_Ref90892822"/>
      <w:bookmarkStart w:id="191" w:name="_Toc122991937"/>
      <w:bookmarkStart w:id="192" w:name="_Toc167127359"/>
      <w:bookmarkStart w:id="193" w:name="_Toc167296504"/>
      <w:bookmarkStart w:id="194" w:name="_Toc170909629"/>
      <w:r w:rsidRPr="00455996">
        <w:rPr>
          <w:szCs w:val="24"/>
        </w:rPr>
        <w:lastRenderedPageBreak/>
        <w:t>Реестр сезонов охоты</w:t>
      </w:r>
      <w:bookmarkEnd w:id="185"/>
      <w:bookmarkEnd w:id="186"/>
      <w:bookmarkEnd w:id="187"/>
      <w:bookmarkEnd w:id="188"/>
      <w:bookmarkEnd w:id="189"/>
      <w:bookmarkEnd w:id="190"/>
      <w:bookmarkEnd w:id="191"/>
      <w:bookmarkEnd w:id="192"/>
      <w:bookmarkEnd w:id="193"/>
      <w:bookmarkEnd w:id="194"/>
    </w:p>
    <w:p w14:paraId="1E299ED3" w14:textId="7E3C20E6" w:rsidR="001C39FD" w:rsidRPr="00455996" w:rsidRDefault="001C39FD" w:rsidP="00455996">
      <w:pPr>
        <w:pStyle w:val="af5"/>
        <w:spacing w:line="360" w:lineRule="auto"/>
        <w:contextualSpacing/>
        <w:rPr>
          <w:szCs w:val="24"/>
        </w:rPr>
      </w:pPr>
      <w:r w:rsidRPr="00455996">
        <w:rPr>
          <w:szCs w:val="24"/>
        </w:rPr>
        <w:t>Для перехода к реестру сезонов охоты перейдите на вкладку «Реестры» и выберите из списка реестров в левом меню пункт «</w:t>
      </w:r>
      <w:r w:rsidR="00B91DC1" w:rsidRPr="00455996">
        <w:rPr>
          <w:szCs w:val="24"/>
        </w:rPr>
        <w:t>Сезон</w:t>
      </w:r>
      <w:r w:rsidRPr="00455996">
        <w:rPr>
          <w:szCs w:val="24"/>
        </w:rPr>
        <w:t xml:space="preserve"> охоты» (</w:t>
      </w:r>
      <w:r w:rsidR="001931B5" w:rsidRPr="00455996">
        <w:rPr>
          <w:szCs w:val="24"/>
        </w:rPr>
        <w:fldChar w:fldCharType="begin"/>
      </w:r>
      <w:r w:rsidR="001931B5" w:rsidRPr="00455996">
        <w:rPr>
          <w:szCs w:val="24"/>
        </w:rPr>
        <w:instrText xml:space="preserve"> REF _Ref122609035 \h </w:instrText>
      </w:r>
      <w:r w:rsidR="00333F63" w:rsidRPr="00455996">
        <w:rPr>
          <w:szCs w:val="24"/>
        </w:rPr>
        <w:instrText xml:space="preserve"> \* MERGEFORMAT </w:instrText>
      </w:r>
      <w:r w:rsidR="001931B5" w:rsidRPr="00455996">
        <w:rPr>
          <w:szCs w:val="24"/>
        </w:rPr>
      </w:r>
      <w:r w:rsidR="001931B5"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w:t>
      </w:r>
      <w:r w:rsidR="001931B5" w:rsidRPr="00455996">
        <w:rPr>
          <w:szCs w:val="24"/>
        </w:rPr>
        <w:fldChar w:fldCharType="end"/>
      </w:r>
      <w:r w:rsidRPr="00455996">
        <w:rPr>
          <w:szCs w:val="24"/>
        </w:rPr>
        <w:t>).</w:t>
      </w:r>
    </w:p>
    <w:p w14:paraId="0417F9BD" w14:textId="54DBECCA" w:rsidR="001931B5" w:rsidRPr="00455996" w:rsidRDefault="000C797B" w:rsidP="00455996">
      <w:pPr>
        <w:pStyle w:val="af0"/>
        <w:spacing w:line="360" w:lineRule="auto"/>
        <w:contextualSpacing/>
        <w:rPr>
          <w:sz w:val="24"/>
          <w:szCs w:val="24"/>
        </w:rPr>
      </w:pPr>
      <w:r w:rsidRPr="00455996">
        <w:rPr>
          <w:sz w:val="24"/>
          <w:szCs w:val="24"/>
        </w:rPr>
        <w:drawing>
          <wp:inline distT="0" distB="0" distL="0" distR="0" wp14:anchorId="1417ED5C" wp14:editId="31CCB665">
            <wp:extent cx="6480175" cy="1814830"/>
            <wp:effectExtent l="0" t="0" r="0" b="0"/>
            <wp:docPr id="3515" name="Рисунок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480175" cy="1814830"/>
                    </a:xfrm>
                    <a:prstGeom prst="rect">
                      <a:avLst/>
                    </a:prstGeom>
                  </pic:spPr>
                </pic:pic>
              </a:graphicData>
            </a:graphic>
          </wp:inline>
        </w:drawing>
      </w:r>
    </w:p>
    <w:p w14:paraId="2B4164A1" w14:textId="6B5CC568" w:rsidR="001931B5" w:rsidRPr="00455996" w:rsidRDefault="001931B5" w:rsidP="00455996">
      <w:pPr>
        <w:pStyle w:val="af3"/>
        <w:spacing w:line="360" w:lineRule="auto"/>
        <w:contextualSpacing/>
        <w:rPr>
          <w:sz w:val="24"/>
          <w:szCs w:val="24"/>
        </w:rPr>
      </w:pPr>
      <w:bookmarkStart w:id="195" w:name="_Ref12260903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195"/>
      <w:r w:rsidRPr="00455996">
        <w:rPr>
          <w:sz w:val="24"/>
          <w:szCs w:val="24"/>
        </w:rPr>
        <w:t xml:space="preserve"> – Переход в реестр сезонов охоты</w:t>
      </w:r>
    </w:p>
    <w:p w14:paraId="2B60B4B8" w14:textId="77777777" w:rsidR="001C39FD" w:rsidRPr="00455996" w:rsidRDefault="001C39FD"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записей сезонов охоты. </w:t>
      </w:r>
    </w:p>
    <w:p w14:paraId="3801D0FC" w14:textId="23164518" w:rsidR="001C39FD" w:rsidRPr="00455996" w:rsidRDefault="001C39FD" w:rsidP="00455996">
      <w:pPr>
        <w:pStyle w:val="af5"/>
        <w:spacing w:line="360" w:lineRule="auto"/>
        <w:contextualSpacing/>
        <w:rPr>
          <w:szCs w:val="24"/>
        </w:rPr>
      </w:pPr>
      <w:r w:rsidRPr="00455996">
        <w:rPr>
          <w:szCs w:val="24"/>
        </w:rPr>
        <w:t xml:space="preserve">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p>
    <w:p w14:paraId="38BB1ABB" w14:textId="656586B4" w:rsidR="001C39FD" w:rsidRPr="00455996" w:rsidRDefault="001C39FD" w:rsidP="00455996">
      <w:pPr>
        <w:pStyle w:val="af5"/>
        <w:spacing w:line="360" w:lineRule="auto"/>
        <w:contextualSpacing/>
        <w:rPr>
          <w:szCs w:val="24"/>
        </w:rPr>
      </w:pPr>
      <w:r w:rsidRPr="00455996">
        <w:rPr>
          <w:szCs w:val="24"/>
        </w:rPr>
        <w:t>Также уже созданные сезоны охоты возможно посмотреть и архивировать по кнопке «Действия»</w:t>
      </w:r>
      <w:r w:rsidR="00F7154D" w:rsidRPr="00455996">
        <w:rPr>
          <w:szCs w:val="24"/>
        </w:rPr>
        <w:t xml:space="preserve"> (</w:t>
      </w:r>
      <w:r w:rsidR="003D386C" w:rsidRPr="00455996">
        <w:rPr>
          <w:szCs w:val="24"/>
        </w:rPr>
        <w:fldChar w:fldCharType="begin"/>
      </w:r>
      <w:r w:rsidR="003D386C" w:rsidRPr="00455996">
        <w:rPr>
          <w:szCs w:val="24"/>
        </w:rPr>
        <w:instrText xml:space="preserve"> REF _Ref122609096 \h </w:instrText>
      </w:r>
      <w:r w:rsidR="00333F63" w:rsidRPr="00455996">
        <w:rPr>
          <w:szCs w:val="24"/>
        </w:rPr>
        <w:instrText xml:space="preserve"> \* MERGEFORMAT </w:instrText>
      </w:r>
      <w:r w:rsidR="003D386C" w:rsidRPr="00455996">
        <w:rPr>
          <w:szCs w:val="24"/>
        </w:rPr>
      </w:r>
      <w:r w:rsidR="003D386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w:t>
      </w:r>
      <w:r w:rsidR="003D386C" w:rsidRPr="00455996">
        <w:rPr>
          <w:szCs w:val="24"/>
        </w:rPr>
        <w:fldChar w:fldCharType="end"/>
      </w:r>
      <w:r w:rsidRPr="00455996">
        <w:rPr>
          <w:szCs w:val="24"/>
        </w:rPr>
        <w:t>).</w:t>
      </w:r>
    </w:p>
    <w:p w14:paraId="450F9920" w14:textId="78DD9D2A" w:rsidR="003D386C" w:rsidRPr="00455996" w:rsidRDefault="000C797B" w:rsidP="00455996">
      <w:pPr>
        <w:pStyle w:val="af0"/>
        <w:spacing w:line="360" w:lineRule="auto"/>
        <w:contextualSpacing/>
        <w:rPr>
          <w:sz w:val="24"/>
          <w:szCs w:val="24"/>
        </w:rPr>
      </w:pPr>
      <w:r w:rsidRPr="00455996">
        <w:rPr>
          <w:sz w:val="24"/>
          <w:szCs w:val="24"/>
        </w:rPr>
        <w:drawing>
          <wp:inline distT="0" distB="0" distL="0" distR="0" wp14:anchorId="68E34E04" wp14:editId="77679D21">
            <wp:extent cx="6480175" cy="2109470"/>
            <wp:effectExtent l="0" t="0" r="0" b="5080"/>
            <wp:docPr id="3518" name="Рисунок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480175" cy="2109470"/>
                    </a:xfrm>
                    <a:prstGeom prst="rect">
                      <a:avLst/>
                    </a:prstGeom>
                  </pic:spPr>
                </pic:pic>
              </a:graphicData>
            </a:graphic>
          </wp:inline>
        </w:drawing>
      </w:r>
    </w:p>
    <w:p w14:paraId="7CFD40D6" w14:textId="0DB907A3" w:rsidR="001C39FD" w:rsidRPr="00455996" w:rsidRDefault="003D386C" w:rsidP="00455996">
      <w:pPr>
        <w:pStyle w:val="af3"/>
        <w:spacing w:line="360" w:lineRule="auto"/>
        <w:contextualSpacing/>
        <w:rPr>
          <w:sz w:val="24"/>
          <w:szCs w:val="24"/>
        </w:rPr>
      </w:pPr>
      <w:bookmarkStart w:id="196" w:name="_Ref1226090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196"/>
      <w:r w:rsidRPr="00455996">
        <w:rPr>
          <w:sz w:val="24"/>
          <w:szCs w:val="24"/>
        </w:rPr>
        <w:t xml:space="preserve"> – Реестр сезонов охоты</w:t>
      </w:r>
    </w:p>
    <w:p w14:paraId="04A9740D" w14:textId="450D4176" w:rsidR="001C39FD" w:rsidRPr="00455996" w:rsidRDefault="001C39FD" w:rsidP="00455996">
      <w:pPr>
        <w:pStyle w:val="af5"/>
        <w:spacing w:line="360" w:lineRule="auto"/>
        <w:contextualSpacing/>
        <w:rPr>
          <w:szCs w:val="24"/>
        </w:rPr>
      </w:pPr>
      <w:r w:rsidRPr="00455996">
        <w:rPr>
          <w:szCs w:val="24"/>
        </w:rPr>
        <w:t>Для создания нового сезона охоты</w:t>
      </w:r>
      <w:r w:rsidR="00B91DC1" w:rsidRPr="00455996">
        <w:rPr>
          <w:szCs w:val="24"/>
        </w:rPr>
        <w:t xml:space="preserve"> н</w:t>
      </w:r>
      <w:r w:rsidRPr="00455996">
        <w:rPr>
          <w:szCs w:val="24"/>
        </w:rPr>
        <w:t>ажимаем на кнопку «Создать» (</w:t>
      </w:r>
      <w:r w:rsidR="003D386C" w:rsidRPr="00455996">
        <w:rPr>
          <w:szCs w:val="24"/>
        </w:rPr>
        <w:fldChar w:fldCharType="begin"/>
      </w:r>
      <w:r w:rsidR="003D386C" w:rsidRPr="00455996">
        <w:rPr>
          <w:szCs w:val="24"/>
        </w:rPr>
        <w:instrText xml:space="preserve"> REF _Ref122609141 \h </w:instrText>
      </w:r>
      <w:r w:rsidR="00333F63" w:rsidRPr="00455996">
        <w:rPr>
          <w:szCs w:val="24"/>
        </w:rPr>
        <w:instrText xml:space="preserve"> \* MERGEFORMAT </w:instrText>
      </w:r>
      <w:r w:rsidR="003D386C" w:rsidRPr="00455996">
        <w:rPr>
          <w:szCs w:val="24"/>
        </w:rPr>
      </w:r>
      <w:r w:rsidR="003D386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3</w:t>
      </w:r>
      <w:r w:rsidR="003D386C" w:rsidRPr="00455996">
        <w:rPr>
          <w:szCs w:val="24"/>
        </w:rPr>
        <w:fldChar w:fldCharType="end"/>
      </w:r>
      <w:r w:rsidRPr="00455996">
        <w:rPr>
          <w:szCs w:val="24"/>
        </w:rPr>
        <w:t xml:space="preserve">). </w:t>
      </w:r>
    </w:p>
    <w:p w14:paraId="44CA3C14" w14:textId="77777777" w:rsidR="003D386C" w:rsidRPr="00455996" w:rsidRDefault="001C39FD" w:rsidP="00455996">
      <w:pPr>
        <w:pStyle w:val="af0"/>
        <w:spacing w:line="360" w:lineRule="auto"/>
        <w:contextualSpacing/>
        <w:rPr>
          <w:sz w:val="24"/>
          <w:szCs w:val="24"/>
        </w:rPr>
      </w:pPr>
      <w:r w:rsidRPr="00455996">
        <w:rPr>
          <w:sz w:val="24"/>
          <w:szCs w:val="24"/>
        </w:rPr>
        <w:drawing>
          <wp:inline distT="0" distB="0" distL="0" distR="0" wp14:anchorId="1C174031" wp14:editId="43064BBA">
            <wp:extent cx="2552700" cy="885825"/>
            <wp:effectExtent l="0" t="0" r="0" b="9525"/>
            <wp:docPr id="3254" name="Рисунок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2189"/>
                    <a:stretch/>
                  </pic:blipFill>
                  <pic:spPr bwMode="auto">
                    <a:xfrm>
                      <a:off x="0" y="0"/>
                      <a:ext cx="2552700" cy="885825"/>
                    </a:xfrm>
                    <a:prstGeom prst="rect">
                      <a:avLst/>
                    </a:prstGeom>
                    <a:ln>
                      <a:noFill/>
                    </a:ln>
                    <a:extLst>
                      <a:ext uri="{53640926-AAD7-44D8-BBD7-CCE9431645EC}">
                        <a14:shadowObscured xmlns:a14="http://schemas.microsoft.com/office/drawing/2010/main"/>
                      </a:ext>
                    </a:extLst>
                  </pic:spPr>
                </pic:pic>
              </a:graphicData>
            </a:graphic>
          </wp:inline>
        </w:drawing>
      </w:r>
    </w:p>
    <w:p w14:paraId="73D5B6A4" w14:textId="5D2DCFDD" w:rsidR="001C39FD" w:rsidRPr="00455996" w:rsidRDefault="003D386C" w:rsidP="00455996">
      <w:pPr>
        <w:pStyle w:val="af3"/>
        <w:spacing w:line="360" w:lineRule="auto"/>
        <w:contextualSpacing/>
        <w:rPr>
          <w:sz w:val="24"/>
          <w:szCs w:val="24"/>
        </w:rPr>
      </w:pPr>
      <w:bookmarkStart w:id="197" w:name="_Ref122609141"/>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197"/>
      <w:r w:rsidRPr="00455996">
        <w:rPr>
          <w:sz w:val="24"/>
          <w:szCs w:val="24"/>
        </w:rPr>
        <w:t xml:space="preserve"> – Кнопка создания</w:t>
      </w:r>
    </w:p>
    <w:p w14:paraId="0C3B0088" w14:textId="7A07A297" w:rsidR="001C39FD" w:rsidRPr="00455996" w:rsidRDefault="001C39FD" w:rsidP="00455996">
      <w:pPr>
        <w:spacing w:line="360" w:lineRule="auto"/>
        <w:contextualSpacing/>
        <w:rPr>
          <w:szCs w:val="24"/>
        </w:rPr>
      </w:pPr>
      <w:r w:rsidRPr="00455996">
        <w:rPr>
          <w:szCs w:val="24"/>
        </w:rPr>
        <w:t>Откроется форма создания нового сезона охоты</w:t>
      </w:r>
      <w:r w:rsidR="00104965" w:rsidRPr="00455996">
        <w:rPr>
          <w:szCs w:val="24"/>
        </w:rPr>
        <w:t xml:space="preserve"> (</w:t>
      </w:r>
      <w:r w:rsidR="00C33042" w:rsidRPr="00455996">
        <w:rPr>
          <w:szCs w:val="24"/>
        </w:rPr>
        <w:fldChar w:fldCharType="begin"/>
      </w:r>
      <w:r w:rsidR="00C33042" w:rsidRPr="00455996">
        <w:rPr>
          <w:szCs w:val="24"/>
        </w:rPr>
        <w:instrText xml:space="preserve"> REF _Ref122609190 \h </w:instrText>
      </w:r>
      <w:r w:rsidR="00333F63" w:rsidRPr="00455996">
        <w:rPr>
          <w:szCs w:val="24"/>
        </w:rPr>
        <w:instrText xml:space="preserve"> \* MERGEFORMAT </w:instrText>
      </w:r>
      <w:r w:rsidR="00C33042" w:rsidRPr="00455996">
        <w:rPr>
          <w:szCs w:val="24"/>
        </w:rPr>
      </w:r>
      <w:r w:rsidR="00C33042"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4</w:t>
      </w:r>
      <w:r w:rsidR="00C33042" w:rsidRPr="00455996">
        <w:rPr>
          <w:szCs w:val="24"/>
        </w:rPr>
        <w:fldChar w:fldCharType="end"/>
      </w:r>
      <w:r w:rsidR="00104965" w:rsidRPr="00455996">
        <w:rPr>
          <w:szCs w:val="24"/>
        </w:rPr>
        <w:t>)</w:t>
      </w:r>
      <w:r w:rsidRPr="00455996">
        <w:rPr>
          <w:szCs w:val="24"/>
        </w:rPr>
        <w:t>.</w:t>
      </w:r>
    </w:p>
    <w:p w14:paraId="606B8A85" w14:textId="7124C3B1" w:rsidR="00C33042" w:rsidRPr="00455996" w:rsidRDefault="000C797B" w:rsidP="00455996">
      <w:pPr>
        <w:pStyle w:val="af0"/>
        <w:spacing w:line="360" w:lineRule="auto"/>
        <w:contextualSpacing/>
        <w:rPr>
          <w:sz w:val="24"/>
          <w:szCs w:val="24"/>
        </w:rPr>
      </w:pPr>
      <w:r w:rsidRPr="00455996">
        <w:rPr>
          <w:sz w:val="24"/>
          <w:szCs w:val="24"/>
        </w:rPr>
        <w:drawing>
          <wp:inline distT="0" distB="0" distL="0" distR="0" wp14:anchorId="2A74538A" wp14:editId="1C87BF48">
            <wp:extent cx="4786685" cy="4598126"/>
            <wp:effectExtent l="0" t="0" r="0" b="0"/>
            <wp:docPr id="3519" name="Рисунок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99325" cy="4610268"/>
                    </a:xfrm>
                    <a:prstGeom prst="rect">
                      <a:avLst/>
                    </a:prstGeom>
                  </pic:spPr>
                </pic:pic>
              </a:graphicData>
            </a:graphic>
          </wp:inline>
        </w:drawing>
      </w:r>
    </w:p>
    <w:p w14:paraId="4E90218B" w14:textId="189CB16B" w:rsidR="001C39FD" w:rsidRPr="00455996" w:rsidRDefault="00C33042" w:rsidP="00455996">
      <w:pPr>
        <w:pStyle w:val="af3"/>
        <w:spacing w:line="360" w:lineRule="auto"/>
        <w:contextualSpacing/>
        <w:rPr>
          <w:sz w:val="24"/>
          <w:szCs w:val="24"/>
        </w:rPr>
      </w:pPr>
      <w:bookmarkStart w:id="198" w:name="_Ref12260919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198"/>
      <w:r w:rsidRPr="00455996">
        <w:rPr>
          <w:sz w:val="24"/>
          <w:szCs w:val="24"/>
        </w:rPr>
        <w:t xml:space="preserve"> – Форма создания нового сезона охоты</w:t>
      </w:r>
    </w:p>
    <w:p w14:paraId="0A63BDEC" w14:textId="2EF6CCB7" w:rsidR="001C39FD" w:rsidRPr="00455996" w:rsidRDefault="001C39FD" w:rsidP="00455996">
      <w:pPr>
        <w:pStyle w:val="af5"/>
        <w:spacing w:line="360" w:lineRule="auto"/>
        <w:contextualSpacing/>
        <w:rPr>
          <w:szCs w:val="24"/>
        </w:rPr>
      </w:pPr>
      <w:r w:rsidRPr="00455996">
        <w:rPr>
          <w:szCs w:val="24"/>
        </w:rPr>
        <w:t>Для того, чтобы открыть сезон охоты</w:t>
      </w:r>
      <w:r w:rsidR="00104965" w:rsidRPr="00455996">
        <w:rPr>
          <w:szCs w:val="24"/>
        </w:rPr>
        <w:t>,</w:t>
      </w:r>
      <w:r w:rsidRPr="00455996">
        <w:rPr>
          <w:szCs w:val="24"/>
        </w:rPr>
        <w:t xml:space="preserve"> необходимо нажать «Действия», «Посмотреть» (</w:t>
      </w:r>
      <w:r w:rsidR="00CB2949" w:rsidRPr="00455996">
        <w:rPr>
          <w:szCs w:val="24"/>
        </w:rPr>
        <w:fldChar w:fldCharType="begin"/>
      </w:r>
      <w:r w:rsidR="00CB2949" w:rsidRPr="00455996">
        <w:rPr>
          <w:szCs w:val="24"/>
        </w:rPr>
        <w:instrText xml:space="preserve"> REF _Ref122609247 \h </w:instrText>
      </w:r>
      <w:r w:rsidR="00333F63" w:rsidRPr="00455996">
        <w:rPr>
          <w:szCs w:val="24"/>
        </w:rPr>
        <w:instrText xml:space="preserve"> \* MERGEFORMAT </w:instrText>
      </w:r>
      <w:r w:rsidR="00CB2949" w:rsidRPr="00455996">
        <w:rPr>
          <w:szCs w:val="24"/>
        </w:rPr>
      </w:r>
      <w:r w:rsidR="00CB2949"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5</w:t>
      </w:r>
      <w:r w:rsidR="00CB2949" w:rsidRPr="00455996">
        <w:rPr>
          <w:szCs w:val="24"/>
        </w:rPr>
        <w:fldChar w:fldCharType="end"/>
      </w:r>
      <w:r w:rsidRPr="00455996">
        <w:rPr>
          <w:szCs w:val="24"/>
        </w:rPr>
        <w:t xml:space="preserve">). </w:t>
      </w:r>
    </w:p>
    <w:p w14:paraId="2EFA20F2" w14:textId="27E9BAA2" w:rsidR="00C448FD" w:rsidRPr="00455996" w:rsidRDefault="000C797B" w:rsidP="00455996">
      <w:pPr>
        <w:pStyle w:val="af0"/>
        <w:spacing w:line="360" w:lineRule="auto"/>
        <w:contextualSpacing/>
        <w:rPr>
          <w:sz w:val="24"/>
          <w:szCs w:val="24"/>
        </w:rPr>
      </w:pPr>
      <w:r w:rsidRPr="00455996">
        <w:rPr>
          <w:sz w:val="24"/>
          <w:szCs w:val="24"/>
        </w:rPr>
        <w:drawing>
          <wp:inline distT="0" distB="0" distL="0" distR="0" wp14:anchorId="4CA9A427" wp14:editId="25D38D70">
            <wp:extent cx="6480175" cy="915035"/>
            <wp:effectExtent l="0" t="0" r="0" b="0"/>
            <wp:docPr id="3520" name="Рисунок 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480175" cy="915035"/>
                    </a:xfrm>
                    <a:prstGeom prst="rect">
                      <a:avLst/>
                    </a:prstGeom>
                  </pic:spPr>
                </pic:pic>
              </a:graphicData>
            </a:graphic>
          </wp:inline>
        </w:drawing>
      </w:r>
    </w:p>
    <w:p w14:paraId="2F79B3D8" w14:textId="76067AF8" w:rsidR="001C39FD" w:rsidRPr="00455996" w:rsidRDefault="00C448FD" w:rsidP="00455996">
      <w:pPr>
        <w:pStyle w:val="af3"/>
        <w:spacing w:line="360" w:lineRule="auto"/>
        <w:contextualSpacing/>
        <w:rPr>
          <w:sz w:val="24"/>
          <w:szCs w:val="24"/>
        </w:rPr>
      </w:pPr>
      <w:bookmarkStart w:id="199" w:name="_Ref1226092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199"/>
      <w:r w:rsidR="00CB2949" w:rsidRPr="00455996">
        <w:rPr>
          <w:sz w:val="24"/>
          <w:szCs w:val="24"/>
        </w:rPr>
        <w:t xml:space="preserve"> – Просмотр сезона охоты</w:t>
      </w:r>
    </w:p>
    <w:p w14:paraId="59CA7691" w14:textId="0F3F17E4" w:rsidR="001C39FD" w:rsidRPr="00455996" w:rsidRDefault="001C39FD" w:rsidP="00455996">
      <w:pPr>
        <w:pStyle w:val="af5"/>
        <w:spacing w:line="360" w:lineRule="auto"/>
        <w:contextualSpacing/>
        <w:rPr>
          <w:szCs w:val="24"/>
        </w:rPr>
      </w:pPr>
      <w:r w:rsidRPr="00455996">
        <w:rPr>
          <w:szCs w:val="24"/>
        </w:rPr>
        <w:t>Откроется карточка сезона охоты (</w:t>
      </w:r>
      <w:r w:rsidR="00CB2949" w:rsidRPr="00455996">
        <w:rPr>
          <w:szCs w:val="24"/>
        </w:rPr>
        <w:fldChar w:fldCharType="begin"/>
      </w:r>
      <w:r w:rsidR="00CB2949" w:rsidRPr="00455996">
        <w:rPr>
          <w:szCs w:val="24"/>
        </w:rPr>
        <w:instrText xml:space="preserve"> REF _Ref122609282 \h </w:instrText>
      </w:r>
      <w:r w:rsidR="00333F63" w:rsidRPr="00455996">
        <w:rPr>
          <w:szCs w:val="24"/>
        </w:rPr>
        <w:instrText xml:space="preserve"> \* MERGEFORMAT </w:instrText>
      </w:r>
      <w:r w:rsidR="00CB2949" w:rsidRPr="00455996">
        <w:rPr>
          <w:szCs w:val="24"/>
        </w:rPr>
      </w:r>
      <w:r w:rsidR="00CB2949"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6</w:t>
      </w:r>
      <w:r w:rsidR="00CB2949" w:rsidRPr="00455996">
        <w:rPr>
          <w:szCs w:val="24"/>
        </w:rPr>
        <w:fldChar w:fldCharType="end"/>
      </w:r>
      <w:r w:rsidRPr="00455996">
        <w:rPr>
          <w:szCs w:val="24"/>
        </w:rPr>
        <w:t>).</w:t>
      </w:r>
    </w:p>
    <w:p w14:paraId="55CDA78D" w14:textId="6BD5AC95" w:rsidR="00CB2949" w:rsidRPr="00455996" w:rsidRDefault="000C797B" w:rsidP="00455996">
      <w:pPr>
        <w:pStyle w:val="af0"/>
        <w:spacing w:line="360" w:lineRule="auto"/>
        <w:contextualSpacing/>
        <w:rPr>
          <w:sz w:val="24"/>
          <w:szCs w:val="24"/>
        </w:rPr>
      </w:pPr>
      <w:r w:rsidRPr="00455996">
        <w:rPr>
          <w:sz w:val="24"/>
          <w:szCs w:val="24"/>
        </w:rPr>
        <w:lastRenderedPageBreak/>
        <w:drawing>
          <wp:inline distT="0" distB="0" distL="0" distR="0" wp14:anchorId="7F4AB5BA" wp14:editId="37B62149">
            <wp:extent cx="6480175" cy="3481705"/>
            <wp:effectExtent l="0" t="0" r="0" b="4445"/>
            <wp:docPr id="3521" name="Рисунок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480175" cy="3481705"/>
                    </a:xfrm>
                    <a:prstGeom prst="rect">
                      <a:avLst/>
                    </a:prstGeom>
                  </pic:spPr>
                </pic:pic>
              </a:graphicData>
            </a:graphic>
          </wp:inline>
        </w:drawing>
      </w:r>
    </w:p>
    <w:p w14:paraId="47336D6B" w14:textId="20E77837" w:rsidR="001C39FD" w:rsidRPr="00455996" w:rsidRDefault="00CB2949" w:rsidP="00455996">
      <w:pPr>
        <w:pStyle w:val="af3"/>
        <w:spacing w:line="360" w:lineRule="auto"/>
        <w:contextualSpacing/>
        <w:rPr>
          <w:sz w:val="24"/>
          <w:szCs w:val="24"/>
        </w:rPr>
      </w:pPr>
      <w:bookmarkStart w:id="200" w:name="_Ref12260928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00"/>
      <w:r w:rsidRPr="00455996">
        <w:rPr>
          <w:sz w:val="24"/>
          <w:szCs w:val="24"/>
        </w:rPr>
        <w:t xml:space="preserve"> – Карточка сезона охоты</w:t>
      </w:r>
    </w:p>
    <w:p w14:paraId="728CC9F2" w14:textId="77777777" w:rsidR="001C39FD" w:rsidRPr="00455996" w:rsidRDefault="001C39FD" w:rsidP="00455996">
      <w:pPr>
        <w:pStyle w:val="3"/>
        <w:spacing w:line="360" w:lineRule="auto"/>
        <w:contextualSpacing/>
      </w:pPr>
      <w:bookmarkStart w:id="201" w:name="_Toc68261485"/>
      <w:bookmarkStart w:id="202" w:name="_Toc90546175"/>
      <w:bookmarkStart w:id="203" w:name="_Toc122991938"/>
      <w:bookmarkStart w:id="204" w:name="_Toc167127360"/>
      <w:bookmarkStart w:id="205" w:name="_Toc167296505"/>
      <w:bookmarkStart w:id="206" w:name="_Toc170909630"/>
      <w:r w:rsidRPr="00455996">
        <w:t>Создание сезона охоты</w:t>
      </w:r>
      <w:bookmarkEnd w:id="201"/>
      <w:bookmarkEnd w:id="202"/>
      <w:bookmarkEnd w:id="203"/>
      <w:bookmarkEnd w:id="204"/>
      <w:bookmarkEnd w:id="205"/>
      <w:bookmarkEnd w:id="206"/>
    </w:p>
    <w:p w14:paraId="1E2C4A64" w14:textId="6852EFA4" w:rsidR="001C39FD" w:rsidRPr="00455996" w:rsidRDefault="001C39FD" w:rsidP="00455996">
      <w:pPr>
        <w:pStyle w:val="af5"/>
        <w:spacing w:line="360" w:lineRule="auto"/>
        <w:contextualSpacing/>
        <w:rPr>
          <w:szCs w:val="24"/>
        </w:rPr>
      </w:pPr>
      <w:r w:rsidRPr="00455996">
        <w:rPr>
          <w:szCs w:val="24"/>
        </w:rPr>
        <w:t>Для создания нового сезона охоты необходимо нажать на кнопку «Создать» в реестре «Сезон охоты» (</w:t>
      </w:r>
      <w:r w:rsidR="00B871AC" w:rsidRPr="00455996">
        <w:rPr>
          <w:szCs w:val="24"/>
        </w:rPr>
        <w:fldChar w:fldCharType="begin"/>
      </w:r>
      <w:r w:rsidR="00B871AC" w:rsidRPr="00455996">
        <w:rPr>
          <w:szCs w:val="24"/>
        </w:rPr>
        <w:instrText xml:space="preserve"> REF _Ref122609315 \h </w:instrText>
      </w:r>
      <w:r w:rsidR="00333F63" w:rsidRPr="00455996">
        <w:rPr>
          <w:szCs w:val="24"/>
        </w:rPr>
        <w:instrText xml:space="preserve"> \* MERGEFORMAT </w:instrText>
      </w:r>
      <w:r w:rsidR="00B871AC" w:rsidRPr="00455996">
        <w:rPr>
          <w:szCs w:val="24"/>
        </w:rPr>
      </w:r>
      <w:r w:rsidR="00B871A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7</w:t>
      </w:r>
      <w:r w:rsidR="00B871AC" w:rsidRPr="00455996">
        <w:rPr>
          <w:szCs w:val="24"/>
        </w:rPr>
        <w:fldChar w:fldCharType="end"/>
      </w:r>
      <w:r w:rsidRPr="00455996">
        <w:rPr>
          <w:szCs w:val="24"/>
        </w:rPr>
        <w:t>).</w:t>
      </w:r>
    </w:p>
    <w:p w14:paraId="303FD9FB" w14:textId="77777777" w:rsidR="00B871AC" w:rsidRPr="00455996" w:rsidRDefault="001C39FD" w:rsidP="00455996">
      <w:pPr>
        <w:pStyle w:val="af0"/>
        <w:spacing w:line="360" w:lineRule="auto"/>
        <w:contextualSpacing/>
        <w:rPr>
          <w:sz w:val="24"/>
          <w:szCs w:val="24"/>
        </w:rPr>
      </w:pPr>
      <w:r w:rsidRPr="00455996">
        <w:rPr>
          <w:sz w:val="24"/>
          <w:szCs w:val="24"/>
        </w:rPr>
        <w:drawing>
          <wp:inline distT="0" distB="0" distL="0" distR="0" wp14:anchorId="0F8D50D9" wp14:editId="3B6346BC">
            <wp:extent cx="6480175" cy="1936115"/>
            <wp:effectExtent l="0" t="0" r="0" b="6985"/>
            <wp:docPr id="3217" name="Рисунок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480175" cy="1936115"/>
                    </a:xfrm>
                    <a:prstGeom prst="rect">
                      <a:avLst/>
                    </a:prstGeom>
                  </pic:spPr>
                </pic:pic>
              </a:graphicData>
            </a:graphic>
          </wp:inline>
        </w:drawing>
      </w:r>
    </w:p>
    <w:p w14:paraId="242EB360" w14:textId="34BD8032" w:rsidR="001C39FD" w:rsidRPr="00455996" w:rsidRDefault="00B871AC" w:rsidP="00455996">
      <w:pPr>
        <w:pStyle w:val="af3"/>
        <w:spacing w:line="360" w:lineRule="auto"/>
        <w:contextualSpacing/>
        <w:rPr>
          <w:sz w:val="24"/>
          <w:szCs w:val="24"/>
        </w:rPr>
      </w:pPr>
      <w:bookmarkStart w:id="207" w:name="_Ref1226093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207"/>
      <w:r w:rsidRPr="00455996">
        <w:rPr>
          <w:sz w:val="24"/>
          <w:szCs w:val="24"/>
        </w:rPr>
        <w:t xml:space="preserve"> – Создание сезона охоты</w:t>
      </w:r>
    </w:p>
    <w:p w14:paraId="69F56CA2" w14:textId="0E2FA357" w:rsidR="001C39FD" w:rsidRPr="00455996" w:rsidRDefault="001C39FD" w:rsidP="00455996">
      <w:pPr>
        <w:pStyle w:val="af5"/>
        <w:spacing w:line="360" w:lineRule="auto"/>
        <w:contextualSpacing/>
        <w:rPr>
          <w:szCs w:val="24"/>
        </w:rPr>
      </w:pPr>
      <w:r w:rsidRPr="00455996">
        <w:rPr>
          <w:szCs w:val="24"/>
        </w:rPr>
        <w:t>Откроется окно с формой для заполнения нового сезона охоты (</w:t>
      </w:r>
      <w:r w:rsidR="00FA6862" w:rsidRPr="00455996">
        <w:rPr>
          <w:szCs w:val="24"/>
        </w:rPr>
        <w:fldChar w:fldCharType="begin"/>
      </w:r>
      <w:r w:rsidR="00FA6862" w:rsidRPr="00455996">
        <w:rPr>
          <w:szCs w:val="24"/>
        </w:rPr>
        <w:instrText xml:space="preserve"> REF _Ref122609412 \h </w:instrText>
      </w:r>
      <w:r w:rsidR="00333F63" w:rsidRPr="00455996">
        <w:rPr>
          <w:szCs w:val="24"/>
        </w:rPr>
        <w:instrText xml:space="preserve"> \* MERGEFORMAT </w:instrText>
      </w:r>
      <w:r w:rsidR="00FA6862" w:rsidRPr="00455996">
        <w:rPr>
          <w:szCs w:val="24"/>
        </w:rPr>
      </w:r>
      <w:r w:rsidR="00FA6862"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8</w:t>
      </w:r>
      <w:r w:rsidR="00FA6862" w:rsidRPr="00455996">
        <w:rPr>
          <w:szCs w:val="24"/>
        </w:rPr>
        <w:fldChar w:fldCharType="end"/>
      </w:r>
      <w:r w:rsidRPr="00455996">
        <w:rPr>
          <w:szCs w:val="24"/>
        </w:rPr>
        <w:t xml:space="preserve">). Необходимо заполнить обязательные поля и нажать на кнопку «Сохранить». </w:t>
      </w:r>
    </w:p>
    <w:p w14:paraId="40706A09" w14:textId="77777777" w:rsidR="00FA6862" w:rsidRPr="00455996" w:rsidRDefault="001C39FD" w:rsidP="00455996">
      <w:pPr>
        <w:pStyle w:val="af0"/>
        <w:spacing w:line="360" w:lineRule="auto"/>
        <w:contextualSpacing/>
        <w:rPr>
          <w:sz w:val="24"/>
          <w:szCs w:val="24"/>
        </w:rPr>
      </w:pPr>
      <w:r w:rsidRPr="00455996">
        <w:rPr>
          <w:sz w:val="24"/>
          <w:szCs w:val="24"/>
        </w:rPr>
        <w:lastRenderedPageBreak/>
        <w:drawing>
          <wp:inline distT="0" distB="0" distL="0" distR="0" wp14:anchorId="6A9D7316" wp14:editId="6B822062">
            <wp:extent cx="5057029" cy="4283485"/>
            <wp:effectExtent l="0" t="0" r="0" b="3175"/>
            <wp:docPr id="3257" name="Рисунок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084622" cy="4306857"/>
                    </a:xfrm>
                    <a:prstGeom prst="rect">
                      <a:avLst/>
                    </a:prstGeom>
                  </pic:spPr>
                </pic:pic>
              </a:graphicData>
            </a:graphic>
          </wp:inline>
        </w:drawing>
      </w:r>
    </w:p>
    <w:p w14:paraId="543AEF74" w14:textId="469640AB" w:rsidR="001A5173" w:rsidRPr="00455996" w:rsidRDefault="00FA6862" w:rsidP="00455996">
      <w:pPr>
        <w:pStyle w:val="af3"/>
        <w:spacing w:line="360" w:lineRule="auto"/>
        <w:contextualSpacing/>
        <w:rPr>
          <w:sz w:val="24"/>
          <w:szCs w:val="24"/>
        </w:rPr>
      </w:pPr>
      <w:bookmarkStart w:id="208" w:name="_Ref12260941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208"/>
      <w:r w:rsidRPr="00455996">
        <w:rPr>
          <w:sz w:val="24"/>
          <w:szCs w:val="24"/>
        </w:rPr>
        <w:t xml:space="preserve"> – Форма для заполнения нового сезона охоты</w:t>
      </w:r>
    </w:p>
    <w:p w14:paraId="0AD30231" w14:textId="70DA2AA5" w:rsidR="007C33C4" w:rsidRPr="00455996" w:rsidRDefault="001A5173" w:rsidP="00455996">
      <w:pPr>
        <w:pStyle w:val="3"/>
        <w:spacing w:line="360" w:lineRule="auto"/>
        <w:contextualSpacing/>
      </w:pPr>
      <w:bookmarkStart w:id="209" w:name="_Toc167127361"/>
      <w:bookmarkStart w:id="210" w:name="_Toc167296506"/>
      <w:bookmarkStart w:id="211" w:name="_Toc170909631"/>
      <w:r w:rsidRPr="00455996">
        <w:t>Добавление нескольких охотничьих ресурсов</w:t>
      </w:r>
      <w:bookmarkEnd w:id="209"/>
      <w:bookmarkEnd w:id="210"/>
      <w:bookmarkEnd w:id="211"/>
      <w:r w:rsidRPr="00455996">
        <w:t xml:space="preserve"> </w:t>
      </w:r>
    </w:p>
    <w:p w14:paraId="7CA2FE17" w14:textId="056301DA" w:rsidR="001A5173" w:rsidRPr="00455996" w:rsidRDefault="001A5173" w:rsidP="00455996">
      <w:pPr>
        <w:pStyle w:val="af5"/>
        <w:spacing w:line="360" w:lineRule="auto"/>
        <w:contextualSpacing/>
        <w:rPr>
          <w:szCs w:val="24"/>
        </w:rPr>
      </w:pPr>
      <w:r w:rsidRPr="00455996">
        <w:rPr>
          <w:szCs w:val="24"/>
        </w:rPr>
        <w:t>Для добавления нескольких охотничьих ресурсов необходимо нажать на кнопку «Создать» в реестре «Сезон охоты» (</w:t>
      </w:r>
      <w:r w:rsidR="0066209C" w:rsidRPr="00455996">
        <w:rPr>
          <w:szCs w:val="24"/>
        </w:rPr>
        <w:fldChar w:fldCharType="begin"/>
      </w:r>
      <w:r w:rsidR="0066209C" w:rsidRPr="00455996">
        <w:rPr>
          <w:szCs w:val="24"/>
        </w:rPr>
        <w:instrText xml:space="preserve"> REF _Ref148705105 \h </w:instrText>
      </w:r>
      <w:r w:rsidR="00333F63" w:rsidRPr="00455996">
        <w:rPr>
          <w:szCs w:val="24"/>
        </w:rPr>
        <w:instrText xml:space="preserve"> \* MERGEFORMAT </w:instrText>
      </w:r>
      <w:r w:rsidR="0066209C" w:rsidRPr="00455996">
        <w:rPr>
          <w:szCs w:val="24"/>
        </w:rPr>
      </w:r>
      <w:r w:rsidR="0066209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9</w:t>
      </w:r>
      <w:r w:rsidR="00D67DFD" w:rsidRPr="00455996">
        <w:rPr>
          <w:szCs w:val="24"/>
        </w:rPr>
        <w:t xml:space="preserve"> – Создание сезона охоты</w:t>
      </w:r>
      <w:r w:rsidR="0066209C" w:rsidRPr="00455996">
        <w:rPr>
          <w:szCs w:val="24"/>
        </w:rPr>
        <w:fldChar w:fldCharType="end"/>
      </w:r>
      <w:r w:rsidRPr="00455996">
        <w:rPr>
          <w:szCs w:val="24"/>
        </w:rPr>
        <w:t>).</w:t>
      </w:r>
    </w:p>
    <w:p w14:paraId="7C313A15" w14:textId="454614F1" w:rsidR="0066209C" w:rsidRPr="00455996" w:rsidRDefault="000C797B" w:rsidP="00455996">
      <w:pPr>
        <w:pStyle w:val="af0"/>
        <w:spacing w:line="360" w:lineRule="auto"/>
        <w:contextualSpacing/>
        <w:rPr>
          <w:sz w:val="24"/>
          <w:szCs w:val="24"/>
        </w:rPr>
      </w:pPr>
      <w:r w:rsidRPr="00455996">
        <w:rPr>
          <w:sz w:val="24"/>
          <w:szCs w:val="24"/>
        </w:rPr>
        <w:drawing>
          <wp:inline distT="0" distB="0" distL="0" distR="0" wp14:anchorId="2C9E4DF9" wp14:editId="50221CED">
            <wp:extent cx="2552700" cy="885825"/>
            <wp:effectExtent l="0" t="0" r="0" b="9525"/>
            <wp:docPr id="3522" name="Рисунок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2189"/>
                    <a:stretch/>
                  </pic:blipFill>
                  <pic:spPr bwMode="auto">
                    <a:xfrm>
                      <a:off x="0" y="0"/>
                      <a:ext cx="2552700" cy="885825"/>
                    </a:xfrm>
                    <a:prstGeom prst="rect">
                      <a:avLst/>
                    </a:prstGeom>
                    <a:ln>
                      <a:noFill/>
                    </a:ln>
                    <a:extLst>
                      <a:ext uri="{53640926-AAD7-44D8-BBD7-CCE9431645EC}">
                        <a14:shadowObscured xmlns:a14="http://schemas.microsoft.com/office/drawing/2010/main"/>
                      </a:ext>
                    </a:extLst>
                  </pic:spPr>
                </pic:pic>
              </a:graphicData>
            </a:graphic>
          </wp:inline>
        </w:drawing>
      </w:r>
    </w:p>
    <w:p w14:paraId="6F234A23" w14:textId="678CDF35" w:rsidR="001A5173" w:rsidRPr="00455996" w:rsidRDefault="0066209C" w:rsidP="00455996">
      <w:pPr>
        <w:pStyle w:val="af3"/>
        <w:spacing w:line="360" w:lineRule="auto"/>
        <w:contextualSpacing/>
        <w:rPr>
          <w:sz w:val="24"/>
          <w:szCs w:val="24"/>
        </w:rPr>
      </w:pPr>
      <w:bookmarkStart w:id="212" w:name="_Ref1487051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r w:rsidRPr="00455996">
        <w:rPr>
          <w:sz w:val="24"/>
          <w:szCs w:val="24"/>
        </w:rPr>
        <w:t xml:space="preserve"> – Создание сезона охоты</w:t>
      </w:r>
      <w:bookmarkEnd w:id="212"/>
      <w:r w:rsidRPr="00455996">
        <w:rPr>
          <w:sz w:val="24"/>
          <w:szCs w:val="24"/>
        </w:rPr>
        <w:t xml:space="preserve"> </w:t>
      </w:r>
    </w:p>
    <w:p w14:paraId="79E36A87" w14:textId="69A05429" w:rsidR="001A5173" w:rsidRPr="00455996" w:rsidRDefault="001A5173" w:rsidP="00455996">
      <w:pPr>
        <w:pStyle w:val="af5"/>
        <w:spacing w:line="360" w:lineRule="auto"/>
        <w:contextualSpacing/>
        <w:rPr>
          <w:szCs w:val="24"/>
        </w:rPr>
      </w:pPr>
      <w:r w:rsidRPr="00455996">
        <w:rPr>
          <w:szCs w:val="24"/>
        </w:rPr>
        <w:t>Откроется окно с формой для заполнения нового сезона охоты (</w:t>
      </w:r>
      <w:r w:rsidR="00BF7209" w:rsidRPr="00455996">
        <w:rPr>
          <w:szCs w:val="24"/>
        </w:rPr>
        <w:fldChar w:fldCharType="begin"/>
      </w:r>
      <w:r w:rsidR="00BF7209" w:rsidRPr="00455996">
        <w:rPr>
          <w:szCs w:val="24"/>
        </w:rPr>
        <w:instrText xml:space="preserve"> REF _Ref166768637 \h </w:instrText>
      </w:r>
      <w:r w:rsidR="00BF7209" w:rsidRPr="00455996">
        <w:rPr>
          <w:szCs w:val="24"/>
        </w:rPr>
      </w:r>
      <w:r w:rsidR="00455996" w:rsidRPr="00455996">
        <w:rPr>
          <w:szCs w:val="24"/>
        </w:rPr>
        <w:instrText xml:space="preserve"> \* MERGEFORMAT </w:instrText>
      </w:r>
      <w:r w:rsidR="00BF7209" w:rsidRPr="00455996">
        <w:rPr>
          <w:szCs w:val="24"/>
        </w:rPr>
        <w:fldChar w:fldCharType="separate"/>
      </w:r>
      <w:r w:rsidR="00BF7209" w:rsidRPr="00455996">
        <w:rPr>
          <w:szCs w:val="24"/>
        </w:rPr>
        <w:t xml:space="preserve">Рисунок </w:t>
      </w:r>
      <w:r w:rsidR="00BF7209" w:rsidRPr="00455996">
        <w:rPr>
          <w:noProof/>
          <w:szCs w:val="24"/>
        </w:rPr>
        <w:t>2.5</w:t>
      </w:r>
      <w:r w:rsidR="00BF7209" w:rsidRPr="00455996">
        <w:rPr>
          <w:szCs w:val="24"/>
        </w:rPr>
        <w:t>–</w:t>
      </w:r>
      <w:r w:rsidR="00BF7209" w:rsidRPr="00455996">
        <w:rPr>
          <w:noProof/>
          <w:szCs w:val="24"/>
        </w:rPr>
        <w:t>10</w:t>
      </w:r>
      <w:r w:rsidR="00BF7209" w:rsidRPr="00455996">
        <w:rPr>
          <w:szCs w:val="24"/>
        </w:rPr>
        <w:fldChar w:fldCharType="end"/>
      </w:r>
      <w:r w:rsidR="00BF7209" w:rsidRPr="00455996">
        <w:rPr>
          <w:szCs w:val="24"/>
        </w:rPr>
        <w:t>) н</w:t>
      </w:r>
      <w:r w:rsidRPr="00455996">
        <w:rPr>
          <w:szCs w:val="24"/>
        </w:rPr>
        <w:t xml:space="preserve">еобходимо заполнить обязательные поля и нажать на кнопку «Сохранить». </w:t>
      </w:r>
    </w:p>
    <w:p w14:paraId="07F4E7B0" w14:textId="18045ACE" w:rsidR="00956B98" w:rsidRPr="00455996" w:rsidRDefault="000C797B" w:rsidP="00455996">
      <w:pPr>
        <w:pStyle w:val="af0"/>
        <w:spacing w:line="360" w:lineRule="auto"/>
        <w:contextualSpacing/>
        <w:rPr>
          <w:sz w:val="24"/>
          <w:szCs w:val="24"/>
        </w:rPr>
      </w:pPr>
      <w:r w:rsidRPr="00455996">
        <w:rPr>
          <w:sz w:val="24"/>
          <w:szCs w:val="24"/>
        </w:rPr>
        <w:lastRenderedPageBreak/>
        <w:drawing>
          <wp:inline distT="0" distB="0" distL="0" distR="0" wp14:anchorId="67385B7C" wp14:editId="781A915D">
            <wp:extent cx="4786685" cy="4598126"/>
            <wp:effectExtent l="0" t="0" r="0" b="0"/>
            <wp:docPr id="3523" name="Рисунок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799325" cy="4610268"/>
                    </a:xfrm>
                    <a:prstGeom prst="rect">
                      <a:avLst/>
                    </a:prstGeom>
                  </pic:spPr>
                </pic:pic>
              </a:graphicData>
            </a:graphic>
          </wp:inline>
        </w:drawing>
      </w:r>
    </w:p>
    <w:p w14:paraId="7A1C49EE" w14:textId="1AFB38E9" w:rsidR="006B0619" w:rsidRPr="00455996" w:rsidRDefault="006B0619" w:rsidP="00455996">
      <w:pPr>
        <w:pStyle w:val="af0"/>
        <w:spacing w:line="360" w:lineRule="auto"/>
        <w:contextualSpacing/>
        <w:rPr>
          <w:sz w:val="24"/>
          <w:szCs w:val="24"/>
        </w:rPr>
      </w:pPr>
      <w:r w:rsidRPr="00455996">
        <w:rPr>
          <w:sz w:val="24"/>
          <w:szCs w:val="24"/>
        </w:rPr>
        <w:drawing>
          <wp:inline distT="0" distB="0" distL="0" distR="0" wp14:anchorId="32C3022F" wp14:editId="4F5F4FC2">
            <wp:extent cx="3538331" cy="2826674"/>
            <wp:effectExtent l="0" t="0" r="5080" b="0"/>
            <wp:docPr id="3542" name="Рисунок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3555001" cy="2839991"/>
                    </a:xfrm>
                    <a:prstGeom prst="rect">
                      <a:avLst/>
                    </a:prstGeom>
                  </pic:spPr>
                </pic:pic>
              </a:graphicData>
            </a:graphic>
          </wp:inline>
        </w:drawing>
      </w:r>
    </w:p>
    <w:p w14:paraId="2048A4E2" w14:textId="1EF10131" w:rsidR="001A5173" w:rsidRPr="00455996" w:rsidRDefault="00956B98" w:rsidP="00455996">
      <w:pPr>
        <w:pStyle w:val="af3"/>
        <w:spacing w:line="360" w:lineRule="auto"/>
        <w:contextualSpacing/>
        <w:rPr>
          <w:sz w:val="24"/>
          <w:szCs w:val="24"/>
        </w:rPr>
      </w:pPr>
      <w:bookmarkStart w:id="213" w:name="_Ref166768637"/>
      <w:bookmarkStart w:id="214" w:name="_Ref1487102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213"/>
      <w:r w:rsidR="00C0761C" w:rsidRPr="00455996">
        <w:rPr>
          <w:sz w:val="24"/>
          <w:szCs w:val="24"/>
        </w:rPr>
        <w:t xml:space="preserve"> – Форма для заполнения нового сезона охоты</w:t>
      </w:r>
      <w:bookmarkEnd w:id="214"/>
    </w:p>
    <w:p w14:paraId="2F538608" w14:textId="46C9A56D" w:rsidR="001A5173" w:rsidRPr="00455996" w:rsidRDefault="001A5173" w:rsidP="00455996">
      <w:pPr>
        <w:pStyle w:val="af5"/>
        <w:spacing w:line="360" w:lineRule="auto"/>
        <w:contextualSpacing/>
        <w:rPr>
          <w:szCs w:val="24"/>
        </w:rPr>
      </w:pPr>
      <w:r w:rsidRPr="00455996">
        <w:rPr>
          <w:szCs w:val="24"/>
        </w:rPr>
        <w:t xml:space="preserve">После того как будут заполнены поля «Тип» и «Класс» можно будет добавить </w:t>
      </w:r>
      <w:r w:rsidR="00123243" w:rsidRPr="00455996">
        <w:rPr>
          <w:szCs w:val="24"/>
        </w:rPr>
        <w:t>охотничий ресурс нажав на кнопку «Добавить ресурс» (</w:t>
      </w:r>
      <w:r w:rsidR="00BF7209" w:rsidRPr="00455996">
        <w:rPr>
          <w:szCs w:val="24"/>
        </w:rPr>
        <w:fldChar w:fldCharType="begin"/>
      </w:r>
      <w:r w:rsidR="00BF7209" w:rsidRPr="00455996">
        <w:rPr>
          <w:szCs w:val="24"/>
        </w:rPr>
        <w:instrText xml:space="preserve"> REF _Ref167297126 \h </w:instrText>
      </w:r>
      <w:r w:rsidR="00BF7209" w:rsidRPr="00455996">
        <w:rPr>
          <w:szCs w:val="24"/>
        </w:rPr>
      </w:r>
      <w:r w:rsidR="00455996" w:rsidRPr="00455996">
        <w:rPr>
          <w:szCs w:val="24"/>
        </w:rPr>
        <w:instrText xml:space="preserve"> \* MERGEFORMAT </w:instrText>
      </w:r>
      <w:r w:rsidR="00BF7209" w:rsidRPr="00455996">
        <w:rPr>
          <w:szCs w:val="24"/>
        </w:rPr>
        <w:fldChar w:fldCharType="separate"/>
      </w:r>
      <w:r w:rsidR="00BF7209" w:rsidRPr="00455996">
        <w:rPr>
          <w:szCs w:val="24"/>
        </w:rPr>
        <w:t xml:space="preserve">Рисунок </w:t>
      </w:r>
      <w:r w:rsidR="00BF7209" w:rsidRPr="00455996">
        <w:rPr>
          <w:noProof/>
          <w:szCs w:val="24"/>
        </w:rPr>
        <w:t>2.5</w:t>
      </w:r>
      <w:r w:rsidR="00BF7209" w:rsidRPr="00455996">
        <w:rPr>
          <w:szCs w:val="24"/>
        </w:rPr>
        <w:t>–</w:t>
      </w:r>
      <w:r w:rsidR="00BF7209" w:rsidRPr="00455996">
        <w:rPr>
          <w:noProof/>
          <w:szCs w:val="24"/>
        </w:rPr>
        <w:t>11</w:t>
      </w:r>
      <w:r w:rsidR="00BF7209" w:rsidRPr="00455996">
        <w:rPr>
          <w:szCs w:val="24"/>
        </w:rPr>
        <w:fldChar w:fldCharType="end"/>
      </w:r>
      <w:r w:rsidR="00123243" w:rsidRPr="00455996">
        <w:rPr>
          <w:szCs w:val="24"/>
        </w:rPr>
        <w:t>).</w:t>
      </w:r>
    </w:p>
    <w:p w14:paraId="64BF1424" w14:textId="77777777" w:rsidR="00C0761C" w:rsidRPr="00455996" w:rsidRDefault="00123243" w:rsidP="00455996">
      <w:pPr>
        <w:pStyle w:val="af0"/>
        <w:spacing w:line="360" w:lineRule="auto"/>
        <w:contextualSpacing/>
        <w:rPr>
          <w:sz w:val="24"/>
          <w:szCs w:val="24"/>
        </w:rPr>
      </w:pPr>
      <w:r w:rsidRPr="00455996">
        <w:rPr>
          <w:sz w:val="24"/>
          <w:szCs w:val="24"/>
        </w:rPr>
        <w:lastRenderedPageBreak/>
        <w:drawing>
          <wp:inline distT="0" distB="0" distL="0" distR="0" wp14:anchorId="5E855328" wp14:editId="18CA91D1">
            <wp:extent cx="6480175" cy="2510155"/>
            <wp:effectExtent l="0" t="0" r="0" b="4445"/>
            <wp:docPr id="781" name="Рисунок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480175" cy="2510155"/>
                    </a:xfrm>
                    <a:prstGeom prst="rect">
                      <a:avLst/>
                    </a:prstGeom>
                  </pic:spPr>
                </pic:pic>
              </a:graphicData>
            </a:graphic>
          </wp:inline>
        </w:drawing>
      </w:r>
    </w:p>
    <w:p w14:paraId="14A6C242" w14:textId="7AF61AF4" w:rsidR="00123243" w:rsidRPr="00455996" w:rsidRDefault="00C0761C" w:rsidP="00455996">
      <w:pPr>
        <w:pStyle w:val="af3"/>
        <w:spacing w:line="360" w:lineRule="auto"/>
        <w:contextualSpacing/>
        <w:rPr>
          <w:sz w:val="24"/>
          <w:szCs w:val="24"/>
        </w:rPr>
      </w:pPr>
      <w:bookmarkStart w:id="215" w:name="_Ref167297126"/>
      <w:bookmarkStart w:id="216" w:name="_Ref1487102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215"/>
      <w:r w:rsidRPr="00455996">
        <w:rPr>
          <w:sz w:val="24"/>
          <w:szCs w:val="24"/>
        </w:rPr>
        <w:t xml:space="preserve"> – Добавление охотничьего ресурса в сезон охоты</w:t>
      </w:r>
      <w:bookmarkEnd w:id="216"/>
    </w:p>
    <w:p w14:paraId="7C226800" w14:textId="40DC1C17" w:rsidR="00123243" w:rsidRPr="00455996" w:rsidRDefault="00123243" w:rsidP="00455996">
      <w:pPr>
        <w:pStyle w:val="af5"/>
        <w:spacing w:line="360" w:lineRule="auto"/>
        <w:contextualSpacing/>
        <w:rPr>
          <w:szCs w:val="24"/>
        </w:rPr>
      </w:pPr>
      <w:r w:rsidRPr="00455996">
        <w:rPr>
          <w:szCs w:val="24"/>
        </w:rPr>
        <w:t>При нажатии на кнопку «Добавить ресурс» открывается форма для заполнения данных по ресурсу. В сезон охоты можно добавить несколько ресурсов через кнопку «Добавить ресурсы» (1) и также можно удалить (2) ресурс (</w:t>
      </w:r>
      <w:r w:rsidR="00BF7209" w:rsidRPr="00455996">
        <w:rPr>
          <w:szCs w:val="24"/>
        </w:rPr>
        <w:fldChar w:fldCharType="begin"/>
      </w:r>
      <w:r w:rsidR="00BF7209" w:rsidRPr="00455996">
        <w:rPr>
          <w:szCs w:val="24"/>
        </w:rPr>
        <w:instrText xml:space="preserve"> REF _Ref167297161 \h </w:instrText>
      </w:r>
      <w:r w:rsidR="00BF7209" w:rsidRPr="00455996">
        <w:rPr>
          <w:szCs w:val="24"/>
        </w:rPr>
      </w:r>
      <w:r w:rsidR="00455996" w:rsidRPr="00455996">
        <w:rPr>
          <w:szCs w:val="24"/>
        </w:rPr>
        <w:instrText xml:space="preserve"> \* MERGEFORMAT </w:instrText>
      </w:r>
      <w:r w:rsidR="00BF7209" w:rsidRPr="00455996">
        <w:rPr>
          <w:szCs w:val="24"/>
        </w:rPr>
        <w:fldChar w:fldCharType="separate"/>
      </w:r>
      <w:r w:rsidR="00BF7209" w:rsidRPr="00455996">
        <w:rPr>
          <w:szCs w:val="24"/>
        </w:rPr>
        <w:t xml:space="preserve">Рисунок </w:t>
      </w:r>
      <w:r w:rsidR="00BF7209" w:rsidRPr="00455996">
        <w:rPr>
          <w:noProof/>
          <w:szCs w:val="24"/>
        </w:rPr>
        <w:t>2.5</w:t>
      </w:r>
      <w:r w:rsidR="00BF7209" w:rsidRPr="00455996">
        <w:rPr>
          <w:szCs w:val="24"/>
        </w:rPr>
        <w:t>–</w:t>
      </w:r>
      <w:r w:rsidR="00BF7209" w:rsidRPr="00455996">
        <w:rPr>
          <w:noProof/>
          <w:szCs w:val="24"/>
        </w:rPr>
        <w:t>12</w:t>
      </w:r>
      <w:r w:rsidR="00BF7209" w:rsidRPr="00455996">
        <w:rPr>
          <w:szCs w:val="24"/>
        </w:rPr>
        <w:fldChar w:fldCharType="end"/>
      </w:r>
      <w:r w:rsidRPr="00455996">
        <w:rPr>
          <w:szCs w:val="24"/>
        </w:rPr>
        <w:t xml:space="preserve">). </w:t>
      </w:r>
    </w:p>
    <w:p w14:paraId="41ECADB6" w14:textId="58D1FCE5" w:rsidR="00C0761C" w:rsidRPr="00455996" w:rsidRDefault="006B0619" w:rsidP="00455996">
      <w:pPr>
        <w:pStyle w:val="af0"/>
        <w:spacing w:line="360" w:lineRule="auto"/>
        <w:contextualSpacing/>
        <w:rPr>
          <w:sz w:val="24"/>
          <w:szCs w:val="24"/>
        </w:rPr>
      </w:pPr>
      <w:r w:rsidRPr="00455996">
        <w:rPr>
          <w:sz w:val="24"/>
          <w:szCs w:val="24"/>
        </w:rPr>
        <w:drawing>
          <wp:inline distT="0" distB="0" distL="0" distR="0" wp14:anchorId="0EC5FBEE" wp14:editId="0D28D262">
            <wp:extent cx="6480175" cy="1910715"/>
            <wp:effectExtent l="0" t="0" r="0" b="0"/>
            <wp:docPr id="3532" name="Рисунок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480175" cy="1910715"/>
                    </a:xfrm>
                    <a:prstGeom prst="rect">
                      <a:avLst/>
                    </a:prstGeom>
                  </pic:spPr>
                </pic:pic>
              </a:graphicData>
            </a:graphic>
          </wp:inline>
        </w:drawing>
      </w:r>
    </w:p>
    <w:p w14:paraId="0ADFC1D3" w14:textId="238DF533" w:rsidR="006B0619" w:rsidRPr="00455996" w:rsidRDefault="006B0619" w:rsidP="00455996">
      <w:pPr>
        <w:pStyle w:val="af0"/>
        <w:spacing w:line="360" w:lineRule="auto"/>
        <w:contextualSpacing/>
        <w:rPr>
          <w:sz w:val="24"/>
          <w:szCs w:val="24"/>
        </w:rPr>
      </w:pPr>
    </w:p>
    <w:p w14:paraId="6F068243" w14:textId="52174598" w:rsidR="001A5173" w:rsidRPr="00455996" w:rsidRDefault="00C0761C" w:rsidP="00455996">
      <w:pPr>
        <w:pStyle w:val="af3"/>
        <w:spacing w:line="360" w:lineRule="auto"/>
        <w:contextualSpacing/>
        <w:rPr>
          <w:sz w:val="24"/>
          <w:szCs w:val="24"/>
        </w:rPr>
      </w:pPr>
      <w:bookmarkStart w:id="217" w:name="_Ref167297161"/>
      <w:bookmarkStart w:id="218" w:name="_Ref1487103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217"/>
      <w:r w:rsidRPr="00455996">
        <w:rPr>
          <w:sz w:val="24"/>
          <w:szCs w:val="24"/>
        </w:rPr>
        <w:t xml:space="preserve"> – Добавление и удаление ресурсов в сезоне охоты</w:t>
      </w:r>
      <w:bookmarkEnd w:id="218"/>
    </w:p>
    <w:p w14:paraId="4B259E2A" w14:textId="67E1636C" w:rsidR="002D4C61" w:rsidRPr="00455996" w:rsidRDefault="00AC3AEE" w:rsidP="00455996">
      <w:pPr>
        <w:pStyle w:val="3"/>
        <w:spacing w:line="360" w:lineRule="auto"/>
        <w:contextualSpacing/>
      </w:pPr>
      <w:bookmarkStart w:id="219" w:name="_Toc167127362"/>
      <w:bookmarkStart w:id="220" w:name="_Toc167296507"/>
      <w:bookmarkStart w:id="221" w:name="_Toc170909632"/>
      <w:r w:rsidRPr="00455996">
        <w:t>Проведение жеребьевки</w:t>
      </w:r>
      <w:bookmarkEnd w:id="219"/>
      <w:bookmarkEnd w:id="220"/>
      <w:bookmarkEnd w:id="221"/>
      <w:r w:rsidRPr="00455996">
        <w:t xml:space="preserve"> </w:t>
      </w:r>
    </w:p>
    <w:p w14:paraId="4CB01C19" w14:textId="0C9A5C39" w:rsidR="00C466A9" w:rsidRPr="00455996" w:rsidRDefault="006A5F89" w:rsidP="00455996">
      <w:pPr>
        <w:pStyle w:val="af5"/>
        <w:spacing w:line="360" w:lineRule="auto"/>
        <w:contextualSpacing/>
        <w:rPr>
          <w:szCs w:val="24"/>
        </w:rPr>
      </w:pPr>
      <w:r w:rsidRPr="00455996">
        <w:rPr>
          <w:szCs w:val="24"/>
        </w:rPr>
        <w:t>После того как на вкладке «Основная информация» были заполнены все поля</w:t>
      </w:r>
      <w:r w:rsidR="006B0619" w:rsidRPr="00455996">
        <w:rPr>
          <w:szCs w:val="24"/>
        </w:rPr>
        <w:t>, выбран признак «Жеребьевка» и указан тип сезона (</w:t>
      </w:r>
      <w:r w:rsidR="006B0619" w:rsidRPr="00455996">
        <w:rPr>
          <w:szCs w:val="24"/>
        </w:rPr>
        <w:fldChar w:fldCharType="begin"/>
      </w:r>
      <w:r w:rsidR="006B0619" w:rsidRPr="00455996">
        <w:rPr>
          <w:szCs w:val="24"/>
        </w:rPr>
        <w:instrText xml:space="preserve"> REF _Ref166768637 \h </w:instrText>
      </w:r>
      <w:r w:rsidR="00333F63" w:rsidRPr="00455996">
        <w:rPr>
          <w:szCs w:val="24"/>
        </w:rPr>
        <w:instrText xml:space="preserve"> \* MERGEFORMAT </w:instrText>
      </w:r>
      <w:r w:rsidR="006B0619" w:rsidRPr="00455996">
        <w:rPr>
          <w:szCs w:val="24"/>
        </w:rPr>
      </w:r>
      <w:r w:rsidR="006B0619"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10</w:t>
      </w:r>
      <w:r w:rsidR="006B0619" w:rsidRPr="00455996">
        <w:rPr>
          <w:szCs w:val="24"/>
        </w:rPr>
        <w:fldChar w:fldCharType="end"/>
      </w:r>
      <w:r w:rsidR="006B0619" w:rsidRPr="00455996">
        <w:rPr>
          <w:szCs w:val="24"/>
        </w:rPr>
        <w:t>)</w:t>
      </w:r>
      <w:r w:rsidRPr="00455996">
        <w:rPr>
          <w:szCs w:val="24"/>
        </w:rPr>
        <w:t xml:space="preserve"> и было выполнено действие «Сохранить» в карточке созданного сезона охоты появились вкладки «Протоколы заседания комиссии» и «Общая жеребьевка» (</w:t>
      </w:r>
      <w:r w:rsidR="0066209C" w:rsidRPr="00455996">
        <w:rPr>
          <w:szCs w:val="24"/>
        </w:rPr>
        <w:fldChar w:fldCharType="begin"/>
      </w:r>
      <w:r w:rsidR="0066209C" w:rsidRPr="00455996">
        <w:rPr>
          <w:szCs w:val="24"/>
        </w:rPr>
        <w:instrText xml:space="preserve"> REF _Ref148704925 \h </w:instrText>
      </w:r>
      <w:r w:rsidR="00333F63" w:rsidRPr="00455996">
        <w:rPr>
          <w:szCs w:val="24"/>
        </w:rPr>
        <w:instrText xml:space="preserve"> \* MERGEFORMAT </w:instrText>
      </w:r>
      <w:r w:rsidR="0066209C" w:rsidRPr="00455996">
        <w:rPr>
          <w:szCs w:val="24"/>
        </w:rPr>
      </w:r>
      <w:r w:rsidR="0066209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13</w:t>
      </w:r>
      <w:r w:rsidR="0066209C" w:rsidRPr="00455996">
        <w:rPr>
          <w:szCs w:val="24"/>
        </w:rPr>
        <w:fldChar w:fldCharType="end"/>
      </w:r>
      <w:r w:rsidRPr="00455996">
        <w:rPr>
          <w:szCs w:val="24"/>
        </w:rPr>
        <w:t xml:space="preserve">). </w:t>
      </w:r>
    </w:p>
    <w:p w14:paraId="53FB9687" w14:textId="5D38F495" w:rsidR="0066209C" w:rsidRPr="00455996" w:rsidRDefault="006B0619" w:rsidP="00455996">
      <w:pPr>
        <w:pStyle w:val="af0"/>
        <w:spacing w:line="360" w:lineRule="auto"/>
        <w:contextualSpacing/>
        <w:rPr>
          <w:sz w:val="24"/>
          <w:szCs w:val="24"/>
        </w:rPr>
      </w:pPr>
      <w:r w:rsidRPr="00455996">
        <w:rPr>
          <w:sz w:val="24"/>
          <w:szCs w:val="24"/>
        </w:rPr>
        <w:lastRenderedPageBreak/>
        <w:drawing>
          <wp:inline distT="0" distB="0" distL="0" distR="0" wp14:anchorId="6D0BD8DC" wp14:editId="6E6F169D">
            <wp:extent cx="6480175" cy="1110615"/>
            <wp:effectExtent l="0" t="0" r="0" b="0"/>
            <wp:docPr id="3546" name="Рисунок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480175" cy="1110615"/>
                    </a:xfrm>
                    <a:prstGeom prst="rect">
                      <a:avLst/>
                    </a:prstGeom>
                  </pic:spPr>
                </pic:pic>
              </a:graphicData>
            </a:graphic>
          </wp:inline>
        </w:drawing>
      </w:r>
    </w:p>
    <w:p w14:paraId="78D317A4" w14:textId="48C26A6C" w:rsidR="006A5F89" w:rsidRPr="00455996" w:rsidRDefault="0066209C" w:rsidP="00455996">
      <w:pPr>
        <w:pStyle w:val="af3"/>
        <w:spacing w:line="360" w:lineRule="auto"/>
        <w:contextualSpacing/>
        <w:rPr>
          <w:sz w:val="24"/>
          <w:szCs w:val="24"/>
        </w:rPr>
      </w:pPr>
      <w:bookmarkStart w:id="222" w:name="_Ref14870492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222"/>
      <w:r w:rsidR="00C0761C" w:rsidRPr="00455996">
        <w:rPr>
          <w:sz w:val="24"/>
          <w:szCs w:val="24"/>
        </w:rPr>
        <w:t xml:space="preserve"> – Вкладки внутри сезона охоты</w:t>
      </w:r>
    </w:p>
    <w:p w14:paraId="2DDFC929" w14:textId="0122A5DA" w:rsidR="006A5F89" w:rsidRPr="00455996" w:rsidRDefault="00FA0F66" w:rsidP="00455996">
      <w:pPr>
        <w:pStyle w:val="af5"/>
        <w:spacing w:line="360" w:lineRule="auto"/>
        <w:contextualSpacing/>
        <w:rPr>
          <w:szCs w:val="24"/>
        </w:rPr>
      </w:pPr>
      <w:r w:rsidRPr="00455996">
        <w:rPr>
          <w:szCs w:val="24"/>
        </w:rPr>
        <w:t xml:space="preserve">На вкладке «Общая жеребьевка» нужно заполнить поля </w:t>
      </w:r>
      <w:r w:rsidR="007C6023" w:rsidRPr="00455996">
        <w:rPr>
          <w:szCs w:val="24"/>
        </w:rPr>
        <w:t xml:space="preserve">«Вид», «Возраст», «Половая группа», «Охотничье угодье» </w:t>
      </w:r>
      <w:r w:rsidRPr="00455996">
        <w:rPr>
          <w:szCs w:val="24"/>
        </w:rPr>
        <w:t>и нажать на кнопку «Выбрать» (</w:t>
      </w:r>
      <w:r w:rsidR="00C0761C" w:rsidRPr="00455996">
        <w:rPr>
          <w:szCs w:val="24"/>
        </w:rPr>
        <w:fldChar w:fldCharType="begin"/>
      </w:r>
      <w:r w:rsidR="00C0761C" w:rsidRPr="00455996">
        <w:rPr>
          <w:szCs w:val="24"/>
        </w:rPr>
        <w:instrText xml:space="preserve"> REF _Ref148710428 \h </w:instrText>
      </w:r>
      <w:r w:rsidR="00333F63" w:rsidRPr="00455996">
        <w:rPr>
          <w:szCs w:val="24"/>
        </w:rPr>
        <w:instrText xml:space="preserve"> \* MERGEFORMAT </w:instrText>
      </w:r>
      <w:r w:rsidR="00C0761C" w:rsidRPr="00455996">
        <w:rPr>
          <w:szCs w:val="24"/>
        </w:rPr>
      </w:r>
      <w:r w:rsidR="00C0761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14</w:t>
      </w:r>
      <w:r w:rsidR="00C0761C" w:rsidRPr="00455996">
        <w:rPr>
          <w:szCs w:val="24"/>
        </w:rPr>
        <w:fldChar w:fldCharType="end"/>
      </w:r>
      <w:r w:rsidRPr="00455996">
        <w:rPr>
          <w:szCs w:val="24"/>
        </w:rPr>
        <w:t xml:space="preserve">). </w:t>
      </w:r>
    </w:p>
    <w:p w14:paraId="38452BC8" w14:textId="1725DC60" w:rsidR="00C0761C" w:rsidRPr="00455996" w:rsidRDefault="006B0619" w:rsidP="00455996">
      <w:pPr>
        <w:pStyle w:val="af0"/>
        <w:spacing w:line="360" w:lineRule="auto"/>
        <w:contextualSpacing/>
        <w:rPr>
          <w:sz w:val="24"/>
          <w:szCs w:val="24"/>
        </w:rPr>
      </w:pPr>
      <w:r w:rsidRPr="00455996">
        <w:rPr>
          <w:sz w:val="24"/>
          <w:szCs w:val="24"/>
        </w:rPr>
        <w:drawing>
          <wp:inline distT="0" distB="0" distL="0" distR="0" wp14:anchorId="2284049A" wp14:editId="384DD917">
            <wp:extent cx="6186114" cy="1378464"/>
            <wp:effectExtent l="0" t="0" r="5715" b="0"/>
            <wp:docPr id="3548" name="Рисунок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232736" cy="1388853"/>
                    </a:xfrm>
                    <a:prstGeom prst="rect">
                      <a:avLst/>
                    </a:prstGeom>
                  </pic:spPr>
                </pic:pic>
              </a:graphicData>
            </a:graphic>
          </wp:inline>
        </w:drawing>
      </w:r>
    </w:p>
    <w:p w14:paraId="24856D72" w14:textId="7ECA4079" w:rsidR="006A5F89" w:rsidRPr="00455996" w:rsidRDefault="00C0761C" w:rsidP="00455996">
      <w:pPr>
        <w:pStyle w:val="af3"/>
        <w:spacing w:line="360" w:lineRule="auto"/>
        <w:contextualSpacing/>
        <w:rPr>
          <w:sz w:val="24"/>
          <w:szCs w:val="24"/>
        </w:rPr>
      </w:pPr>
      <w:bookmarkStart w:id="223" w:name="_Ref14871042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223"/>
      <w:r w:rsidRPr="00455996">
        <w:rPr>
          <w:sz w:val="24"/>
          <w:szCs w:val="24"/>
        </w:rPr>
        <w:t xml:space="preserve"> – Заполнение вкладки «Общая жеребьевка»</w:t>
      </w:r>
    </w:p>
    <w:p w14:paraId="12D03908" w14:textId="7B18437E" w:rsidR="007C6023" w:rsidRPr="00455996" w:rsidRDefault="00FA0F66" w:rsidP="00455996">
      <w:pPr>
        <w:pStyle w:val="af5"/>
        <w:spacing w:line="360" w:lineRule="auto"/>
        <w:contextualSpacing/>
        <w:rPr>
          <w:szCs w:val="24"/>
        </w:rPr>
      </w:pPr>
      <w:r w:rsidRPr="00455996">
        <w:rPr>
          <w:szCs w:val="24"/>
        </w:rPr>
        <w:t>После выполнения действия «Выбрать» по</w:t>
      </w:r>
      <w:r w:rsidR="00D907A8" w:rsidRPr="00455996">
        <w:rPr>
          <w:szCs w:val="24"/>
        </w:rPr>
        <w:t>является основная информация об участниках жеребьевки</w:t>
      </w:r>
      <w:r w:rsidR="007C6023" w:rsidRPr="00455996">
        <w:rPr>
          <w:szCs w:val="24"/>
        </w:rPr>
        <w:t xml:space="preserve"> (</w:t>
      </w:r>
      <w:r w:rsidR="00C0761C" w:rsidRPr="00455996">
        <w:rPr>
          <w:szCs w:val="24"/>
        </w:rPr>
        <w:fldChar w:fldCharType="begin"/>
      </w:r>
      <w:r w:rsidR="00C0761C" w:rsidRPr="00455996">
        <w:rPr>
          <w:szCs w:val="24"/>
        </w:rPr>
        <w:instrText xml:space="preserve"> REF _Ref148710465 \h </w:instrText>
      </w:r>
      <w:r w:rsidR="00333F63" w:rsidRPr="00455996">
        <w:rPr>
          <w:szCs w:val="24"/>
        </w:rPr>
        <w:instrText xml:space="preserve"> \* MERGEFORMAT </w:instrText>
      </w:r>
      <w:r w:rsidR="00C0761C" w:rsidRPr="00455996">
        <w:rPr>
          <w:szCs w:val="24"/>
        </w:rPr>
      </w:r>
      <w:r w:rsidR="00C0761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15</w:t>
      </w:r>
      <w:r w:rsidR="00C0761C" w:rsidRPr="00455996">
        <w:rPr>
          <w:szCs w:val="24"/>
        </w:rPr>
        <w:fldChar w:fldCharType="end"/>
      </w:r>
      <w:r w:rsidR="00C0761C" w:rsidRPr="00455996">
        <w:rPr>
          <w:szCs w:val="24"/>
        </w:rPr>
        <w:t>)</w:t>
      </w:r>
    </w:p>
    <w:p w14:paraId="790ED74C" w14:textId="685986E5" w:rsidR="007C6023" w:rsidRPr="00455996" w:rsidRDefault="007C6023" w:rsidP="00455996">
      <w:pPr>
        <w:pStyle w:val="af5"/>
        <w:spacing w:line="360" w:lineRule="auto"/>
        <w:contextualSpacing/>
        <w:rPr>
          <w:szCs w:val="24"/>
        </w:rPr>
      </w:pPr>
      <w:r w:rsidRPr="00455996">
        <w:rPr>
          <w:szCs w:val="24"/>
        </w:rPr>
        <w:t>В случае, если количество заявок равно или больше выделенной квоты будет доступна кнопка «Провести жеребьевку».</w:t>
      </w:r>
    </w:p>
    <w:p w14:paraId="4D98E804" w14:textId="4E93278B" w:rsidR="001E7A5F" w:rsidRPr="00455996" w:rsidRDefault="001E7A5F" w:rsidP="00455996">
      <w:pPr>
        <w:pStyle w:val="af5"/>
        <w:spacing w:line="360" w:lineRule="auto"/>
        <w:contextualSpacing/>
        <w:rPr>
          <w:szCs w:val="24"/>
        </w:rPr>
      </w:pPr>
      <w:r w:rsidRPr="00455996">
        <w:rPr>
          <w:szCs w:val="24"/>
        </w:rPr>
        <w:t>В случае, если количество заявок меньше выделенной квоты будет доступна кнопка «Отмена жеребьёвки».</w:t>
      </w:r>
    </w:p>
    <w:p w14:paraId="4966657C" w14:textId="3BD13FFC" w:rsidR="007C6023" w:rsidRPr="00455996" w:rsidRDefault="007C6023" w:rsidP="00455996">
      <w:pPr>
        <w:pStyle w:val="af5"/>
        <w:spacing w:line="360" w:lineRule="auto"/>
        <w:contextualSpacing/>
        <w:rPr>
          <w:szCs w:val="24"/>
        </w:rPr>
      </w:pPr>
      <w:r w:rsidRPr="00455996">
        <w:rPr>
          <w:szCs w:val="24"/>
        </w:rPr>
        <w:t>Появляется подвкладка «Основная информация», на подвкладке есть кнопки «Сформировать список участников жеребьевки», «Сформировать список участников жеребьевки (с данными ОБ)» и «Провести жеребьевку»</w:t>
      </w:r>
      <w:r w:rsidR="006B0619" w:rsidRPr="00455996">
        <w:rPr>
          <w:szCs w:val="24"/>
        </w:rPr>
        <w:t xml:space="preserve"> или «Отмена жеребьёвки»</w:t>
      </w:r>
      <w:r w:rsidRPr="00455996">
        <w:rPr>
          <w:szCs w:val="24"/>
        </w:rPr>
        <w:t>. Также снизу есть таблица с данными охотников, которые будут участвовать в жеребьевке, содержащая следующие столбцы:</w:t>
      </w:r>
    </w:p>
    <w:p w14:paraId="78502F05" w14:textId="77777777" w:rsidR="007C6023" w:rsidRPr="00455996" w:rsidRDefault="007C6023" w:rsidP="00455996">
      <w:pPr>
        <w:pStyle w:val="af5"/>
        <w:spacing w:line="360" w:lineRule="auto"/>
        <w:contextualSpacing/>
        <w:rPr>
          <w:szCs w:val="24"/>
        </w:rPr>
      </w:pPr>
      <w:r w:rsidRPr="00455996">
        <w:rPr>
          <w:szCs w:val="24"/>
        </w:rPr>
        <w:t>1.</w:t>
      </w:r>
      <w:r w:rsidRPr="00455996">
        <w:rPr>
          <w:szCs w:val="24"/>
        </w:rPr>
        <w:tab/>
        <w:t>№,</w:t>
      </w:r>
    </w:p>
    <w:p w14:paraId="3728BF04" w14:textId="77777777" w:rsidR="007C6023" w:rsidRPr="00455996" w:rsidRDefault="007C6023" w:rsidP="00455996">
      <w:pPr>
        <w:pStyle w:val="af5"/>
        <w:spacing w:line="360" w:lineRule="auto"/>
        <w:contextualSpacing/>
        <w:rPr>
          <w:szCs w:val="24"/>
        </w:rPr>
      </w:pPr>
      <w:r w:rsidRPr="00455996">
        <w:rPr>
          <w:szCs w:val="24"/>
        </w:rPr>
        <w:t>2.</w:t>
      </w:r>
      <w:r w:rsidRPr="00455996">
        <w:rPr>
          <w:szCs w:val="24"/>
        </w:rPr>
        <w:tab/>
        <w:t>Номер заявления,</w:t>
      </w:r>
    </w:p>
    <w:p w14:paraId="3134BB05" w14:textId="77777777" w:rsidR="007C6023" w:rsidRPr="00455996" w:rsidRDefault="007C6023" w:rsidP="00455996">
      <w:pPr>
        <w:pStyle w:val="af5"/>
        <w:spacing w:line="360" w:lineRule="auto"/>
        <w:contextualSpacing/>
        <w:rPr>
          <w:szCs w:val="24"/>
        </w:rPr>
      </w:pPr>
      <w:r w:rsidRPr="00455996">
        <w:rPr>
          <w:szCs w:val="24"/>
        </w:rPr>
        <w:t>3.</w:t>
      </w:r>
      <w:r w:rsidRPr="00455996">
        <w:rPr>
          <w:szCs w:val="24"/>
        </w:rPr>
        <w:tab/>
        <w:t>Дата и время регистрации заявления,</w:t>
      </w:r>
    </w:p>
    <w:p w14:paraId="4EF77BFE" w14:textId="77777777" w:rsidR="007C6023" w:rsidRPr="00455996" w:rsidRDefault="007C6023" w:rsidP="00455996">
      <w:pPr>
        <w:pStyle w:val="af5"/>
        <w:spacing w:line="360" w:lineRule="auto"/>
        <w:contextualSpacing/>
        <w:rPr>
          <w:szCs w:val="24"/>
        </w:rPr>
      </w:pPr>
      <w:r w:rsidRPr="00455996">
        <w:rPr>
          <w:szCs w:val="24"/>
        </w:rPr>
        <w:t>4.</w:t>
      </w:r>
      <w:r w:rsidRPr="00455996">
        <w:rPr>
          <w:szCs w:val="24"/>
        </w:rPr>
        <w:tab/>
        <w:t>ФИО,</w:t>
      </w:r>
    </w:p>
    <w:p w14:paraId="075C9C90" w14:textId="77777777" w:rsidR="007C6023" w:rsidRPr="00455996" w:rsidRDefault="007C6023" w:rsidP="00455996">
      <w:pPr>
        <w:pStyle w:val="af5"/>
        <w:spacing w:line="360" w:lineRule="auto"/>
        <w:contextualSpacing/>
        <w:rPr>
          <w:szCs w:val="24"/>
        </w:rPr>
      </w:pPr>
      <w:r w:rsidRPr="00455996">
        <w:rPr>
          <w:szCs w:val="24"/>
        </w:rPr>
        <w:t>5.</w:t>
      </w:r>
      <w:r w:rsidRPr="00455996">
        <w:rPr>
          <w:szCs w:val="24"/>
        </w:rPr>
        <w:tab/>
        <w:t>Серия и номер охотничьего билета,</w:t>
      </w:r>
    </w:p>
    <w:p w14:paraId="06EEF943" w14:textId="77777777" w:rsidR="007C6023" w:rsidRPr="00455996" w:rsidRDefault="007C6023" w:rsidP="00455996">
      <w:pPr>
        <w:pStyle w:val="af5"/>
        <w:spacing w:line="360" w:lineRule="auto"/>
        <w:contextualSpacing/>
        <w:rPr>
          <w:szCs w:val="24"/>
        </w:rPr>
      </w:pPr>
      <w:r w:rsidRPr="00455996">
        <w:rPr>
          <w:szCs w:val="24"/>
        </w:rPr>
        <w:t>6.</w:t>
      </w:r>
      <w:r w:rsidRPr="00455996">
        <w:rPr>
          <w:szCs w:val="24"/>
        </w:rPr>
        <w:tab/>
        <w:t>Количество,</w:t>
      </w:r>
    </w:p>
    <w:p w14:paraId="18DD349E" w14:textId="77777777" w:rsidR="007C6023" w:rsidRPr="00455996" w:rsidRDefault="007C6023" w:rsidP="00455996">
      <w:pPr>
        <w:pStyle w:val="af5"/>
        <w:spacing w:line="360" w:lineRule="auto"/>
        <w:contextualSpacing/>
        <w:rPr>
          <w:szCs w:val="24"/>
        </w:rPr>
      </w:pPr>
      <w:r w:rsidRPr="00455996">
        <w:rPr>
          <w:szCs w:val="24"/>
        </w:rPr>
        <w:t>7.</w:t>
      </w:r>
      <w:r w:rsidRPr="00455996">
        <w:rPr>
          <w:szCs w:val="24"/>
        </w:rPr>
        <w:tab/>
        <w:t>Статус,</w:t>
      </w:r>
    </w:p>
    <w:p w14:paraId="79384A7E" w14:textId="77777777" w:rsidR="007C6023" w:rsidRPr="00455996" w:rsidRDefault="007C6023" w:rsidP="00455996">
      <w:pPr>
        <w:pStyle w:val="af5"/>
        <w:spacing w:line="360" w:lineRule="auto"/>
        <w:contextualSpacing/>
        <w:rPr>
          <w:szCs w:val="24"/>
        </w:rPr>
      </w:pPr>
      <w:r w:rsidRPr="00455996">
        <w:rPr>
          <w:szCs w:val="24"/>
        </w:rPr>
        <w:t>8.</w:t>
      </w:r>
      <w:r w:rsidRPr="00455996">
        <w:rPr>
          <w:szCs w:val="24"/>
        </w:rPr>
        <w:tab/>
        <w:t xml:space="preserve">Статус подписания, </w:t>
      </w:r>
    </w:p>
    <w:p w14:paraId="3F971615" w14:textId="4FB31E0F" w:rsidR="007C6023" w:rsidRPr="00455996" w:rsidRDefault="007C6023" w:rsidP="00455996">
      <w:pPr>
        <w:pStyle w:val="af5"/>
        <w:spacing w:line="360" w:lineRule="auto"/>
        <w:contextualSpacing/>
        <w:rPr>
          <w:szCs w:val="24"/>
        </w:rPr>
      </w:pPr>
      <w:r w:rsidRPr="00455996">
        <w:rPr>
          <w:szCs w:val="24"/>
        </w:rPr>
        <w:t>9.</w:t>
      </w:r>
      <w:r w:rsidRPr="00455996">
        <w:rPr>
          <w:szCs w:val="24"/>
        </w:rPr>
        <w:tab/>
        <w:t>Действия.</w:t>
      </w:r>
    </w:p>
    <w:p w14:paraId="2270E154" w14:textId="77777777" w:rsidR="00C0761C" w:rsidRPr="00455996" w:rsidRDefault="00EE0AF7" w:rsidP="00455996">
      <w:pPr>
        <w:pStyle w:val="af0"/>
        <w:spacing w:line="360" w:lineRule="auto"/>
        <w:contextualSpacing/>
        <w:rPr>
          <w:sz w:val="24"/>
          <w:szCs w:val="24"/>
        </w:rPr>
      </w:pPr>
      <w:r w:rsidRPr="00455996">
        <w:rPr>
          <w:sz w:val="24"/>
          <w:szCs w:val="24"/>
        </w:rPr>
        <w:lastRenderedPageBreak/>
        <w:drawing>
          <wp:inline distT="0" distB="0" distL="0" distR="0" wp14:anchorId="50BB3D6F" wp14:editId="0EB13817">
            <wp:extent cx="6480175" cy="2429510"/>
            <wp:effectExtent l="0" t="0" r="0" b="8890"/>
            <wp:docPr id="3050" name="Рисунок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480175" cy="2429510"/>
                    </a:xfrm>
                    <a:prstGeom prst="rect">
                      <a:avLst/>
                    </a:prstGeom>
                  </pic:spPr>
                </pic:pic>
              </a:graphicData>
            </a:graphic>
          </wp:inline>
        </w:drawing>
      </w:r>
    </w:p>
    <w:p w14:paraId="2594F2A1" w14:textId="18BEE783" w:rsidR="007C6023" w:rsidRPr="00455996" w:rsidRDefault="00C0761C" w:rsidP="00455996">
      <w:pPr>
        <w:pStyle w:val="af3"/>
        <w:spacing w:line="360" w:lineRule="auto"/>
        <w:contextualSpacing/>
        <w:rPr>
          <w:sz w:val="24"/>
          <w:szCs w:val="24"/>
        </w:rPr>
      </w:pPr>
      <w:bookmarkStart w:id="224" w:name="_Ref1487104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224"/>
      <w:r w:rsidRPr="00455996">
        <w:rPr>
          <w:sz w:val="24"/>
          <w:szCs w:val="24"/>
        </w:rPr>
        <w:t xml:space="preserve"> – Основная информация о жеребьевке</w:t>
      </w:r>
    </w:p>
    <w:p w14:paraId="38E7D21F" w14:textId="06E1530A" w:rsidR="007C6023" w:rsidRPr="00455996" w:rsidRDefault="007C6023" w:rsidP="00455996">
      <w:pPr>
        <w:pStyle w:val="af5"/>
        <w:spacing w:line="360" w:lineRule="auto"/>
        <w:contextualSpacing/>
        <w:rPr>
          <w:szCs w:val="24"/>
        </w:rPr>
      </w:pPr>
      <w:r w:rsidRPr="00455996">
        <w:rPr>
          <w:szCs w:val="24"/>
        </w:rPr>
        <w:t>После нажатия на кнопку «Провести жеребьевку» (</w:t>
      </w:r>
      <w:r w:rsidR="00C0761C" w:rsidRPr="00455996">
        <w:rPr>
          <w:szCs w:val="24"/>
        </w:rPr>
        <w:fldChar w:fldCharType="begin"/>
      </w:r>
      <w:r w:rsidR="00C0761C" w:rsidRPr="00455996">
        <w:rPr>
          <w:szCs w:val="24"/>
        </w:rPr>
        <w:instrText xml:space="preserve"> REF _Ref148710904 \h </w:instrText>
      </w:r>
      <w:r w:rsidR="00333F63" w:rsidRPr="00455996">
        <w:rPr>
          <w:szCs w:val="24"/>
        </w:rPr>
        <w:instrText xml:space="preserve"> \* MERGEFORMAT </w:instrText>
      </w:r>
      <w:r w:rsidR="00C0761C" w:rsidRPr="00455996">
        <w:rPr>
          <w:szCs w:val="24"/>
        </w:rPr>
      </w:r>
      <w:r w:rsidR="00C0761C"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16</w:t>
      </w:r>
      <w:r w:rsidR="00C0761C" w:rsidRPr="00455996">
        <w:rPr>
          <w:szCs w:val="24"/>
        </w:rPr>
        <w:fldChar w:fldCharType="end"/>
      </w:r>
      <w:r w:rsidRPr="00455996">
        <w:rPr>
          <w:szCs w:val="24"/>
        </w:rPr>
        <w:t>), откроется модальное окно, где доступно действие «Сгенерировать случайную выборку»</w:t>
      </w:r>
      <w:r w:rsidR="002E2E64" w:rsidRPr="00455996">
        <w:rPr>
          <w:szCs w:val="24"/>
        </w:rPr>
        <w:t xml:space="preserve"> (</w:t>
      </w:r>
      <w:r w:rsidR="00087B68" w:rsidRPr="00455996">
        <w:rPr>
          <w:szCs w:val="24"/>
        </w:rPr>
        <w:fldChar w:fldCharType="begin"/>
      </w:r>
      <w:r w:rsidR="00087B68" w:rsidRPr="00455996">
        <w:rPr>
          <w:szCs w:val="24"/>
        </w:rPr>
        <w:instrText xml:space="preserve"> REF _Ref148711159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17</w:t>
      </w:r>
      <w:r w:rsidR="00087B68" w:rsidRPr="00455996">
        <w:rPr>
          <w:szCs w:val="24"/>
        </w:rPr>
        <w:fldChar w:fldCharType="end"/>
      </w:r>
      <w:r w:rsidR="002E2E64" w:rsidRPr="00455996">
        <w:rPr>
          <w:szCs w:val="24"/>
        </w:rPr>
        <w:t>)</w:t>
      </w:r>
      <w:r w:rsidRPr="00455996">
        <w:rPr>
          <w:szCs w:val="24"/>
        </w:rPr>
        <w:t xml:space="preserve"> и таблица, содержащая следующие столбцы: </w:t>
      </w:r>
    </w:p>
    <w:p w14:paraId="37DF4BDA" w14:textId="77777777" w:rsidR="007C6023" w:rsidRPr="00455996" w:rsidRDefault="007C6023" w:rsidP="00455996">
      <w:pPr>
        <w:pStyle w:val="af5"/>
        <w:spacing w:line="360" w:lineRule="auto"/>
        <w:contextualSpacing/>
        <w:rPr>
          <w:szCs w:val="24"/>
        </w:rPr>
      </w:pPr>
      <w:r w:rsidRPr="00455996">
        <w:rPr>
          <w:szCs w:val="24"/>
        </w:rPr>
        <w:t>1.</w:t>
      </w:r>
      <w:r w:rsidRPr="00455996">
        <w:rPr>
          <w:szCs w:val="24"/>
        </w:rPr>
        <w:tab/>
        <w:t>№,</w:t>
      </w:r>
    </w:p>
    <w:p w14:paraId="0C6DCD54" w14:textId="77777777" w:rsidR="007C6023" w:rsidRPr="00455996" w:rsidRDefault="007C6023" w:rsidP="00455996">
      <w:pPr>
        <w:pStyle w:val="af5"/>
        <w:spacing w:line="360" w:lineRule="auto"/>
        <w:contextualSpacing/>
        <w:rPr>
          <w:szCs w:val="24"/>
        </w:rPr>
      </w:pPr>
      <w:r w:rsidRPr="00455996">
        <w:rPr>
          <w:szCs w:val="24"/>
        </w:rPr>
        <w:t>2.</w:t>
      </w:r>
      <w:r w:rsidRPr="00455996">
        <w:rPr>
          <w:szCs w:val="24"/>
        </w:rPr>
        <w:tab/>
        <w:t>Номер заявления,</w:t>
      </w:r>
    </w:p>
    <w:p w14:paraId="6B6ACEE7" w14:textId="77777777" w:rsidR="007C6023" w:rsidRPr="00455996" w:rsidRDefault="007C6023" w:rsidP="00455996">
      <w:pPr>
        <w:pStyle w:val="af5"/>
        <w:spacing w:line="360" w:lineRule="auto"/>
        <w:contextualSpacing/>
        <w:rPr>
          <w:szCs w:val="24"/>
        </w:rPr>
      </w:pPr>
      <w:r w:rsidRPr="00455996">
        <w:rPr>
          <w:szCs w:val="24"/>
        </w:rPr>
        <w:t>3.</w:t>
      </w:r>
      <w:r w:rsidRPr="00455996">
        <w:rPr>
          <w:szCs w:val="24"/>
        </w:rPr>
        <w:tab/>
        <w:t>ФИО,</w:t>
      </w:r>
    </w:p>
    <w:p w14:paraId="7B906761" w14:textId="77777777" w:rsidR="007C6023" w:rsidRPr="00455996" w:rsidRDefault="007C6023" w:rsidP="00455996">
      <w:pPr>
        <w:pStyle w:val="af5"/>
        <w:spacing w:line="360" w:lineRule="auto"/>
        <w:contextualSpacing/>
        <w:rPr>
          <w:szCs w:val="24"/>
        </w:rPr>
      </w:pPr>
      <w:r w:rsidRPr="00455996">
        <w:rPr>
          <w:szCs w:val="24"/>
        </w:rPr>
        <w:t>4.</w:t>
      </w:r>
      <w:r w:rsidRPr="00455996">
        <w:rPr>
          <w:szCs w:val="24"/>
        </w:rPr>
        <w:tab/>
        <w:t>Серия и номер охотничьего билета,</w:t>
      </w:r>
    </w:p>
    <w:p w14:paraId="01E0BF93" w14:textId="39EE767F" w:rsidR="007C6023" w:rsidRPr="00455996" w:rsidRDefault="007C6023" w:rsidP="00455996">
      <w:pPr>
        <w:pStyle w:val="af5"/>
        <w:spacing w:line="360" w:lineRule="auto"/>
        <w:contextualSpacing/>
        <w:rPr>
          <w:szCs w:val="24"/>
        </w:rPr>
      </w:pPr>
      <w:r w:rsidRPr="00455996">
        <w:rPr>
          <w:szCs w:val="24"/>
        </w:rPr>
        <w:t>5.</w:t>
      </w:r>
      <w:r w:rsidRPr="00455996">
        <w:rPr>
          <w:szCs w:val="24"/>
        </w:rPr>
        <w:tab/>
        <w:t>Порядковый номер, присвоенный заявке по результатам жеребьевки.</w:t>
      </w:r>
    </w:p>
    <w:p w14:paraId="67C6B7DE" w14:textId="77777777" w:rsidR="00C0761C" w:rsidRPr="00455996" w:rsidRDefault="00EE0AF7" w:rsidP="00455996">
      <w:pPr>
        <w:pStyle w:val="af0"/>
        <w:spacing w:line="360" w:lineRule="auto"/>
        <w:contextualSpacing/>
        <w:rPr>
          <w:sz w:val="24"/>
          <w:szCs w:val="24"/>
        </w:rPr>
      </w:pPr>
      <w:r w:rsidRPr="00455996">
        <w:rPr>
          <w:sz w:val="24"/>
          <w:szCs w:val="24"/>
        </w:rPr>
        <w:drawing>
          <wp:inline distT="0" distB="0" distL="0" distR="0" wp14:anchorId="6B6A083B" wp14:editId="67C9588F">
            <wp:extent cx="6480175" cy="2433320"/>
            <wp:effectExtent l="0" t="0" r="0" b="5080"/>
            <wp:docPr id="3069" name="Рисунок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480175" cy="2433320"/>
                    </a:xfrm>
                    <a:prstGeom prst="rect">
                      <a:avLst/>
                    </a:prstGeom>
                  </pic:spPr>
                </pic:pic>
              </a:graphicData>
            </a:graphic>
          </wp:inline>
        </w:drawing>
      </w:r>
    </w:p>
    <w:p w14:paraId="473E281E" w14:textId="145DF247" w:rsidR="007C6023" w:rsidRPr="00455996" w:rsidRDefault="00C0761C" w:rsidP="00455996">
      <w:pPr>
        <w:pStyle w:val="af3"/>
        <w:spacing w:line="360" w:lineRule="auto"/>
        <w:contextualSpacing/>
        <w:rPr>
          <w:sz w:val="24"/>
          <w:szCs w:val="24"/>
        </w:rPr>
      </w:pPr>
      <w:bookmarkStart w:id="225" w:name="_Ref14871090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225"/>
      <w:r w:rsidRPr="00455996">
        <w:rPr>
          <w:sz w:val="24"/>
          <w:szCs w:val="24"/>
        </w:rPr>
        <w:t xml:space="preserve"> – Выполнение действия «Провести жеребьевку»</w:t>
      </w:r>
    </w:p>
    <w:p w14:paraId="0C1E6DC3" w14:textId="77777777" w:rsidR="00C0761C" w:rsidRPr="00455996" w:rsidRDefault="00EE0AF7" w:rsidP="00455996">
      <w:pPr>
        <w:pStyle w:val="af0"/>
        <w:spacing w:line="360" w:lineRule="auto"/>
        <w:contextualSpacing/>
        <w:rPr>
          <w:sz w:val="24"/>
          <w:szCs w:val="24"/>
        </w:rPr>
      </w:pPr>
      <w:r w:rsidRPr="00455996">
        <w:rPr>
          <w:sz w:val="24"/>
          <w:szCs w:val="24"/>
        </w:rPr>
        <w:lastRenderedPageBreak/>
        <w:drawing>
          <wp:inline distT="0" distB="0" distL="0" distR="0" wp14:anchorId="118AF40B" wp14:editId="73C6030D">
            <wp:extent cx="5184250" cy="3126806"/>
            <wp:effectExtent l="0" t="0" r="0" b="0"/>
            <wp:docPr id="3226" name="Рисунок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191707" cy="3131304"/>
                    </a:xfrm>
                    <a:prstGeom prst="rect">
                      <a:avLst/>
                    </a:prstGeom>
                  </pic:spPr>
                </pic:pic>
              </a:graphicData>
            </a:graphic>
          </wp:inline>
        </w:drawing>
      </w:r>
    </w:p>
    <w:p w14:paraId="1E233104" w14:textId="749D34EE" w:rsidR="007C6023" w:rsidRPr="00455996" w:rsidRDefault="00C0761C" w:rsidP="00455996">
      <w:pPr>
        <w:pStyle w:val="af3"/>
        <w:spacing w:line="360" w:lineRule="auto"/>
        <w:contextualSpacing/>
        <w:rPr>
          <w:sz w:val="24"/>
          <w:szCs w:val="24"/>
        </w:rPr>
      </w:pPr>
      <w:bookmarkStart w:id="226" w:name="_Ref14871115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226"/>
      <w:r w:rsidR="00087B68" w:rsidRPr="00455996">
        <w:rPr>
          <w:sz w:val="24"/>
          <w:szCs w:val="24"/>
        </w:rPr>
        <w:t xml:space="preserve"> – Модальное окно</w:t>
      </w:r>
    </w:p>
    <w:p w14:paraId="557BBE44" w14:textId="7B85A74D" w:rsidR="00D41A58" w:rsidRPr="00455996" w:rsidRDefault="002E2E64" w:rsidP="00455996">
      <w:pPr>
        <w:pStyle w:val="af5"/>
        <w:spacing w:line="360" w:lineRule="auto"/>
        <w:contextualSpacing/>
        <w:rPr>
          <w:szCs w:val="24"/>
        </w:rPr>
      </w:pPr>
      <w:r w:rsidRPr="00455996">
        <w:rPr>
          <w:szCs w:val="24"/>
        </w:rPr>
        <w:t>По нажатию на кнопку «Сгенерировать случайную выборку» в столбце «Порядковый номер, присвоенный заявке по результатам жеребьевки», появляются номера, присвоенные заявке по результатам жеребьевки, и появляется кнопка «Завершить»</w:t>
      </w:r>
      <w:r w:rsidR="00D41A58" w:rsidRPr="00455996">
        <w:rPr>
          <w:szCs w:val="24"/>
        </w:rPr>
        <w:t xml:space="preserve"> (</w:t>
      </w:r>
      <w:r w:rsidR="00087B68" w:rsidRPr="00455996">
        <w:rPr>
          <w:szCs w:val="24"/>
        </w:rPr>
        <w:fldChar w:fldCharType="begin"/>
      </w:r>
      <w:r w:rsidR="00087B68" w:rsidRPr="00455996">
        <w:rPr>
          <w:szCs w:val="24"/>
        </w:rPr>
        <w:instrText xml:space="preserve"> REF _Ref148711222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18</w:t>
      </w:r>
      <w:r w:rsidR="00087B68" w:rsidRPr="00455996">
        <w:rPr>
          <w:szCs w:val="24"/>
        </w:rPr>
        <w:fldChar w:fldCharType="end"/>
      </w:r>
      <w:r w:rsidR="00D41A58" w:rsidRPr="00455996">
        <w:rPr>
          <w:szCs w:val="24"/>
        </w:rPr>
        <w:t>)</w:t>
      </w:r>
      <w:r w:rsidRPr="00455996">
        <w:rPr>
          <w:szCs w:val="24"/>
        </w:rPr>
        <w:t xml:space="preserve">. </w:t>
      </w:r>
    </w:p>
    <w:p w14:paraId="6A162509" w14:textId="77777777" w:rsidR="00087B68" w:rsidRPr="00455996" w:rsidRDefault="00EE0AF7" w:rsidP="00455996">
      <w:pPr>
        <w:pStyle w:val="af0"/>
        <w:spacing w:line="360" w:lineRule="auto"/>
        <w:contextualSpacing/>
        <w:rPr>
          <w:sz w:val="24"/>
          <w:szCs w:val="24"/>
        </w:rPr>
      </w:pPr>
      <w:r w:rsidRPr="00455996">
        <w:rPr>
          <w:sz w:val="24"/>
          <w:szCs w:val="24"/>
        </w:rPr>
        <w:drawing>
          <wp:inline distT="0" distB="0" distL="0" distR="0" wp14:anchorId="206DB360" wp14:editId="24F04634">
            <wp:extent cx="6480175" cy="3916680"/>
            <wp:effectExtent l="0" t="0" r="0" b="7620"/>
            <wp:docPr id="3229" name="Рисунок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480175" cy="3916680"/>
                    </a:xfrm>
                    <a:prstGeom prst="rect">
                      <a:avLst/>
                    </a:prstGeom>
                  </pic:spPr>
                </pic:pic>
              </a:graphicData>
            </a:graphic>
          </wp:inline>
        </w:drawing>
      </w:r>
    </w:p>
    <w:p w14:paraId="75AA446A" w14:textId="24D14E3F" w:rsidR="00087B68" w:rsidRPr="00455996" w:rsidRDefault="00087B68" w:rsidP="00455996">
      <w:pPr>
        <w:pStyle w:val="af3"/>
        <w:spacing w:line="360" w:lineRule="auto"/>
        <w:contextualSpacing/>
        <w:rPr>
          <w:sz w:val="24"/>
          <w:szCs w:val="24"/>
        </w:rPr>
      </w:pPr>
      <w:bookmarkStart w:id="227" w:name="_Ref14871122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227"/>
      <w:r w:rsidRPr="00455996">
        <w:rPr>
          <w:sz w:val="24"/>
          <w:szCs w:val="24"/>
        </w:rPr>
        <w:t xml:space="preserve"> – Завершение жеребьевки</w:t>
      </w:r>
    </w:p>
    <w:p w14:paraId="06F852DF" w14:textId="5BEB8531" w:rsidR="00D41A58" w:rsidRPr="00455996" w:rsidRDefault="00D41A58" w:rsidP="00455996">
      <w:pPr>
        <w:pStyle w:val="af5"/>
        <w:spacing w:line="360" w:lineRule="auto"/>
        <w:contextualSpacing/>
        <w:rPr>
          <w:szCs w:val="24"/>
        </w:rPr>
      </w:pPr>
      <w:r w:rsidRPr="00455996">
        <w:rPr>
          <w:szCs w:val="24"/>
        </w:rPr>
        <w:lastRenderedPageBreak/>
        <w:t>По нажатию на кнопку «Завершить» открывается карточка сезона охоты, вкладка «Общая жеребьевка», подвкладка «Результат жеребьевки» (</w:t>
      </w:r>
      <w:r w:rsidR="00087B68" w:rsidRPr="00455996">
        <w:rPr>
          <w:szCs w:val="24"/>
        </w:rPr>
        <w:fldChar w:fldCharType="begin"/>
      </w:r>
      <w:r w:rsidR="00087B68" w:rsidRPr="00455996">
        <w:rPr>
          <w:szCs w:val="24"/>
        </w:rPr>
        <w:instrText xml:space="preserve"> REF _Ref148711261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19</w:t>
      </w:r>
      <w:r w:rsidR="00087B68" w:rsidRPr="00455996">
        <w:rPr>
          <w:szCs w:val="24"/>
        </w:rPr>
        <w:fldChar w:fldCharType="end"/>
      </w:r>
      <w:r w:rsidRPr="00455996">
        <w:rPr>
          <w:szCs w:val="24"/>
        </w:rPr>
        <w:t>).</w:t>
      </w:r>
    </w:p>
    <w:p w14:paraId="7F8FF7D8" w14:textId="77777777" w:rsidR="00D41A58" w:rsidRPr="00455996" w:rsidRDefault="00D41A58" w:rsidP="00455996">
      <w:pPr>
        <w:pStyle w:val="af5"/>
        <w:spacing w:line="360" w:lineRule="auto"/>
        <w:contextualSpacing/>
        <w:rPr>
          <w:szCs w:val="24"/>
        </w:rPr>
      </w:pPr>
      <w:r w:rsidRPr="00455996">
        <w:rPr>
          <w:szCs w:val="24"/>
        </w:rPr>
        <w:t>На подвкладке «Результат жеребьевки» отображается «Дата проведения жеребьевки», «Количество разыгрываемых разрешений» и таблица, содержащая следующие столбцы:</w:t>
      </w:r>
    </w:p>
    <w:p w14:paraId="51241A92" w14:textId="77777777" w:rsidR="00D41A58" w:rsidRPr="00455996" w:rsidRDefault="00D41A58" w:rsidP="00455996">
      <w:pPr>
        <w:pStyle w:val="af5"/>
        <w:spacing w:line="360" w:lineRule="auto"/>
        <w:contextualSpacing/>
        <w:rPr>
          <w:szCs w:val="24"/>
        </w:rPr>
      </w:pPr>
      <w:r w:rsidRPr="00455996">
        <w:rPr>
          <w:szCs w:val="24"/>
        </w:rPr>
        <w:t>1.</w:t>
      </w:r>
      <w:r w:rsidRPr="00455996">
        <w:rPr>
          <w:szCs w:val="24"/>
        </w:rPr>
        <w:tab/>
        <w:t>№,</w:t>
      </w:r>
    </w:p>
    <w:p w14:paraId="711C2BAD" w14:textId="77777777" w:rsidR="00D41A58" w:rsidRPr="00455996" w:rsidRDefault="00D41A58" w:rsidP="00455996">
      <w:pPr>
        <w:pStyle w:val="af5"/>
        <w:spacing w:line="360" w:lineRule="auto"/>
        <w:contextualSpacing/>
        <w:rPr>
          <w:szCs w:val="24"/>
        </w:rPr>
      </w:pPr>
      <w:r w:rsidRPr="00455996">
        <w:rPr>
          <w:szCs w:val="24"/>
        </w:rPr>
        <w:t>2.</w:t>
      </w:r>
      <w:r w:rsidRPr="00455996">
        <w:rPr>
          <w:szCs w:val="24"/>
        </w:rPr>
        <w:tab/>
        <w:t>Номер заявления,</w:t>
      </w:r>
    </w:p>
    <w:p w14:paraId="60C4877A" w14:textId="77777777" w:rsidR="00D41A58" w:rsidRPr="00455996" w:rsidRDefault="00D41A58" w:rsidP="00455996">
      <w:pPr>
        <w:pStyle w:val="af5"/>
        <w:spacing w:line="360" w:lineRule="auto"/>
        <w:contextualSpacing/>
        <w:rPr>
          <w:szCs w:val="24"/>
        </w:rPr>
      </w:pPr>
      <w:r w:rsidRPr="00455996">
        <w:rPr>
          <w:szCs w:val="24"/>
        </w:rPr>
        <w:t>3.</w:t>
      </w:r>
      <w:r w:rsidRPr="00455996">
        <w:rPr>
          <w:szCs w:val="24"/>
        </w:rPr>
        <w:tab/>
        <w:t>ФИО,</w:t>
      </w:r>
    </w:p>
    <w:p w14:paraId="6E8E486E" w14:textId="77777777" w:rsidR="00D41A58" w:rsidRPr="00455996" w:rsidRDefault="00D41A58" w:rsidP="00455996">
      <w:pPr>
        <w:pStyle w:val="af5"/>
        <w:spacing w:line="360" w:lineRule="auto"/>
        <w:contextualSpacing/>
        <w:rPr>
          <w:szCs w:val="24"/>
        </w:rPr>
      </w:pPr>
      <w:r w:rsidRPr="00455996">
        <w:rPr>
          <w:szCs w:val="24"/>
        </w:rPr>
        <w:t>4.</w:t>
      </w:r>
      <w:r w:rsidRPr="00455996">
        <w:rPr>
          <w:szCs w:val="24"/>
        </w:rPr>
        <w:tab/>
        <w:t>Серия и номер охотничьего билета,</w:t>
      </w:r>
    </w:p>
    <w:p w14:paraId="637DA07D" w14:textId="77777777" w:rsidR="00D41A58" w:rsidRPr="00455996" w:rsidRDefault="00D41A58" w:rsidP="00455996">
      <w:pPr>
        <w:pStyle w:val="af5"/>
        <w:spacing w:line="360" w:lineRule="auto"/>
        <w:contextualSpacing/>
        <w:rPr>
          <w:szCs w:val="24"/>
        </w:rPr>
      </w:pPr>
      <w:r w:rsidRPr="00455996">
        <w:rPr>
          <w:szCs w:val="24"/>
        </w:rPr>
        <w:t>5.</w:t>
      </w:r>
      <w:r w:rsidRPr="00455996">
        <w:rPr>
          <w:szCs w:val="24"/>
        </w:rPr>
        <w:tab/>
        <w:t>Порядковый номер, присвоенный заявке по результатам жеребьевки.</w:t>
      </w:r>
    </w:p>
    <w:p w14:paraId="0C87745B" w14:textId="319B4C7D" w:rsidR="00087B68" w:rsidRPr="00455996" w:rsidRDefault="001E7A5F" w:rsidP="00455996">
      <w:pPr>
        <w:pStyle w:val="af0"/>
        <w:spacing w:line="360" w:lineRule="auto"/>
        <w:contextualSpacing/>
        <w:rPr>
          <w:sz w:val="24"/>
          <w:szCs w:val="24"/>
        </w:rPr>
      </w:pPr>
      <w:r w:rsidRPr="00455996">
        <w:rPr>
          <w:sz w:val="24"/>
          <w:szCs w:val="24"/>
        </w:rPr>
        <w:drawing>
          <wp:inline distT="0" distB="0" distL="0" distR="0" wp14:anchorId="2DD22C28" wp14:editId="55671D32">
            <wp:extent cx="6480175" cy="1805305"/>
            <wp:effectExtent l="0" t="0" r="0" b="4445"/>
            <wp:docPr id="3552" name="Рисунок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480175" cy="1805305"/>
                    </a:xfrm>
                    <a:prstGeom prst="rect">
                      <a:avLst/>
                    </a:prstGeom>
                  </pic:spPr>
                </pic:pic>
              </a:graphicData>
            </a:graphic>
          </wp:inline>
        </w:drawing>
      </w:r>
    </w:p>
    <w:p w14:paraId="3C781646" w14:textId="605006D1" w:rsidR="00D41A58" w:rsidRPr="00455996" w:rsidRDefault="00087B68" w:rsidP="00455996">
      <w:pPr>
        <w:pStyle w:val="af3"/>
        <w:spacing w:line="360" w:lineRule="auto"/>
        <w:contextualSpacing/>
        <w:rPr>
          <w:sz w:val="24"/>
          <w:szCs w:val="24"/>
        </w:rPr>
      </w:pPr>
      <w:bookmarkStart w:id="228" w:name="_Ref1487112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228"/>
      <w:r w:rsidRPr="00455996">
        <w:rPr>
          <w:sz w:val="24"/>
          <w:szCs w:val="24"/>
        </w:rPr>
        <w:t xml:space="preserve"> – Результат жеребьевки</w:t>
      </w:r>
    </w:p>
    <w:p w14:paraId="020C1E05" w14:textId="77777777" w:rsidR="00D41A58" w:rsidRPr="00455996" w:rsidRDefault="00D41A58" w:rsidP="00455996">
      <w:pPr>
        <w:pStyle w:val="3"/>
        <w:spacing w:line="360" w:lineRule="auto"/>
        <w:contextualSpacing/>
      </w:pPr>
      <w:bookmarkStart w:id="229" w:name="_Toc167127363"/>
      <w:bookmarkStart w:id="230" w:name="_Toc167296508"/>
      <w:bookmarkStart w:id="231" w:name="_Toc170909633"/>
      <w:r w:rsidRPr="00455996">
        <w:t>Отмена жеребьёвки</w:t>
      </w:r>
      <w:bookmarkEnd w:id="229"/>
      <w:bookmarkEnd w:id="230"/>
      <w:bookmarkEnd w:id="231"/>
    </w:p>
    <w:p w14:paraId="04C147CE" w14:textId="2EDFCCC7" w:rsidR="00D41A58" w:rsidRPr="00455996" w:rsidRDefault="001F477D" w:rsidP="00455996">
      <w:pPr>
        <w:pStyle w:val="af5"/>
        <w:spacing w:line="360" w:lineRule="auto"/>
        <w:contextualSpacing/>
        <w:rPr>
          <w:szCs w:val="24"/>
        </w:rPr>
      </w:pPr>
      <w:r w:rsidRPr="00455996">
        <w:rPr>
          <w:szCs w:val="24"/>
        </w:rPr>
        <w:t>После того как на вкладке «Основная информация» были заполнены все поля, выбран признак «Жеребьевка» и указан тип сезона (</w:t>
      </w:r>
      <w:r w:rsidRPr="00455996">
        <w:rPr>
          <w:szCs w:val="24"/>
        </w:rPr>
        <w:fldChar w:fldCharType="begin"/>
      </w:r>
      <w:r w:rsidRPr="00455996">
        <w:rPr>
          <w:szCs w:val="24"/>
        </w:rPr>
        <w:instrText xml:space="preserve"> REF _Ref166768637 \h </w:instrText>
      </w:r>
      <w:r w:rsidR="00333F63" w:rsidRPr="00455996">
        <w:rPr>
          <w:szCs w:val="24"/>
        </w:rPr>
        <w:instrText xml:space="preserve"> \* MERGEFORMAT </w:instrText>
      </w:r>
      <w:r w:rsidRPr="00455996">
        <w:rPr>
          <w:szCs w:val="24"/>
        </w:rPr>
      </w:r>
      <w:r w:rsidRPr="00455996">
        <w:rPr>
          <w:szCs w:val="24"/>
        </w:rPr>
        <w:fldChar w:fldCharType="separate"/>
      </w:r>
      <w:r w:rsidR="00BF7209" w:rsidRPr="00455996">
        <w:rPr>
          <w:szCs w:val="24"/>
        </w:rPr>
        <w:t xml:space="preserve">Рисунок </w:t>
      </w:r>
      <w:r w:rsidR="00BF7209" w:rsidRPr="00455996">
        <w:rPr>
          <w:noProof/>
          <w:szCs w:val="24"/>
        </w:rPr>
        <w:t>2.5</w:t>
      </w:r>
      <w:r w:rsidR="00BF7209" w:rsidRPr="00455996">
        <w:rPr>
          <w:szCs w:val="24"/>
        </w:rPr>
        <w:t>–</w:t>
      </w:r>
      <w:r w:rsidR="00BF7209" w:rsidRPr="00455996">
        <w:rPr>
          <w:noProof/>
          <w:szCs w:val="24"/>
        </w:rPr>
        <w:t>10</w:t>
      </w:r>
      <w:r w:rsidRPr="00455996">
        <w:rPr>
          <w:szCs w:val="24"/>
        </w:rPr>
        <w:fldChar w:fldCharType="end"/>
      </w:r>
      <w:r w:rsidRPr="00455996">
        <w:rPr>
          <w:szCs w:val="24"/>
        </w:rPr>
        <w:t>)</w:t>
      </w:r>
      <w:r w:rsidR="00D41A58" w:rsidRPr="00455996">
        <w:rPr>
          <w:szCs w:val="24"/>
        </w:rPr>
        <w:t xml:space="preserve"> и было выполнено действие «Сохранить» в карточке созданного сезона охоты появились вкладки «Протоколы заседания комиссии» и «Общая жеребьевка» (</w:t>
      </w:r>
      <w:r w:rsidR="00087B68" w:rsidRPr="00455996">
        <w:rPr>
          <w:szCs w:val="24"/>
        </w:rPr>
        <w:fldChar w:fldCharType="begin"/>
      </w:r>
      <w:r w:rsidR="00087B68" w:rsidRPr="00455996">
        <w:rPr>
          <w:szCs w:val="24"/>
        </w:rPr>
        <w:instrText xml:space="preserve"> REF _Ref148711303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20</w:t>
      </w:r>
      <w:r w:rsidR="00087B68" w:rsidRPr="00455996">
        <w:rPr>
          <w:szCs w:val="24"/>
        </w:rPr>
        <w:fldChar w:fldCharType="end"/>
      </w:r>
      <w:r w:rsidR="00D41A58" w:rsidRPr="00455996">
        <w:rPr>
          <w:szCs w:val="24"/>
        </w:rPr>
        <w:t xml:space="preserve">). </w:t>
      </w:r>
    </w:p>
    <w:p w14:paraId="047D835A" w14:textId="5E0A5266" w:rsidR="00087B68" w:rsidRPr="00455996" w:rsidRDefault="001F477D" w:rsidP="00455996">
      <w:pPr>
        <w:pStyle w:val="af0"/>
        <w:spacing w:line="360" w:lineRule="auto"/>
        <w:contextualSpacing/>
        <w:rPr>
          <w:sz w:val="24"/>
          <w:szCs w:val="24"/>
        </w:rPr>
      </w:pPr>
      <w:r w:rsidRPr="00455996">
        <w:rPr>
          <w:sz w:val="24"/>
          <w:szCs w:val="24"/>
        </w:rPr>
        <w:drawing>
          <wp:inline distT="0" distB="0" distL="0" distR="0" wp14:anchorId="4D07FBCE" wp14:editId="5E2D9958">
            <wp:extent cx="6480175" cy="1110615"/>
            <wp:effectExtent l="0" t="0" r="0" b="0"/>
            <wp:docPr id="3558" name="Рисунок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480175" cy="1110615"/>
                    </a:xfrm>
                    <a:prstGeom prst="rect">
                      <a:avLst/>
                    </a:prstGeom>
                  </pic:spPr>
                </pic:pic>
              </a:graphicData>
            </a:graphic>
          </wp:inline>
        </w:drawing>
      </w:r>
    </w:p>
    <w:p w14:paraId="3A3DCC98" w14:textId="2DFFFB2F" w:rsidR="00087B68" w:rsidRPr="00455996" w:rsidRDefault="00087B68" w:rsidP="00455996">
      <w:pPr>
        <w:pStyle w:val="af3"/>
        <w:spacing w:line="360" w:lineRule="auto"/>
        <w:contextualSpacing/>
        <w:rPr>
          <w:sz w:val="24"/>
          <w:szCs w:val="24"/>
        </w:rPr>
      </w:pPr>
      <w:bookmarkStart w:id="232" w:name="_Ref1487113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232"/>
      <w:r w:rsidRPr="00455996">
        <w:rPr>
          <w:sz w:val="24"/>
          <w:szCs w:val="24"/>
        </w:rPr>
        <w:t xml:space="preserve"> – Вкладки внутри сезона охоты</w:t>
      </w:r>
    </w:p>
    <w:p w14:paraId="3A27E8E2" w14:textId="1930847E" w:rsidR="00D41A58" w:rsidRPr="00455996" w:rsidRDefault="00D41A58" w:rsidP="00455996">
      <w:pPr>
        <w:pStyle w:val="af5"/>
        <w:spacing w:line="360" w:lineRule="auto"/>
        <w:contextualSpacing/>
        <w:rPr>
          <w:szCs w:val="24"/>
        </w:rPr>
      </w:pPr>
      <w:r w:rsidRPr="00455996">
        <w:rPr>
          <w:szCs w:val="24"/>
        </w:rPr>
        <w:t>На вкладке «Общая жеребьевка» нужно заполнить поля «Вид», «Возраст», «Половая группа», «Охотничье угодье» и нажать на кнопку «Выбрать» (</w:t>
      </w:r>
      <w:r w:rsidR="00087B68" w:rsidRPr="00455996">
        <w:rPr>
          <w:szCs w:val="24"/>
        </w:rPr>
        <w:fldChar w:fldCharType="begin"/>
      </w:r>
      <w:r w:rsidR="00087B68" w:rsidRPr="00455996">
        <w:rPr>
          <w:szCs w:val="24"/>
        </w:rPr>
        <w:instrText xml:space="preserve"> REF _Ref148711349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21</w:t>
      </w:r>
      <w:r w:rsidR="00087B68" w:rsidRPr="00455996">
        <w:rPr>
          <w:szCs w:val="24"/>
        </w:rPr>
        <w:fldChar w:fldCharType="end"/>
      </w:r>
      <w:r w:rsidRPr="00455996">
        <w:rPr>
          <w:szCs w:val="24"/>
        </w:rPr>
        <w:t xml:space="preserve">). </w:t>
      </w:r>
    </w:p>
    <w:p w14:paraId="46582A27" w14:textId="542F0991" w:rsidR="00087B68" w:rsidRPr="00455996" w:rsidRDefault="001F477D" w:rsidP="00455996">
      <w:pPr>
        <w:pStyle w:val="af0"/>
        <w:spacing w:line="360" w:lineRule="auto"/>
        <w:contextualSpacing/>
        <w:rPr>
          <w:sz w:val="24"/>
          <w:szCs w:val="24"/>
        </w:rPr>
      </w:pPr>
      <w:r w:rsidRPr="00455996">
        <w:rPr>
          <w:sz w:val="24"/>
          <w:szCs w:val="24"/>
        </w:rPr>
        <w:lastRenderedPageBreak/>
        <w:drawing>
          <wp:inline distT="0" distB="0" distL="0" distR="0" wp14:anchorId="2B8EE3DB" wp14:editId="23C81CC8">
            <wp:extent cx="6186114" cy="1378464"/>
            <wp:effectExtent l="0" t="0" r="5715" b="0"/>
            <wp:docPr id="3559" name="Рисунок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232736" cy="1388853"/>
                    </a:xfrm>
                    <a:prstGeom prst="rect">
                      <a:avLst/>
                    </a:prstGeom>
                  </pic:spPr>
                </pic:pic>
              </a:graphicData>
            </a:graphic>
          </wp:inline>
        </w:drawing>
      </w:r>
    </w:p>
    <w:p w14:paraId="281DF501" w14:textId="4389B0EA" w:rsidR="00D41A58" w:rsidRPr="00455996" w:rsidRDefault="00087B68" w:rsidP="00455996">
      <w:pPr>
        <w:pStyle w:val="af3"/>
        <w:spacing w:line="360" w:lineRule="auto"/>
        <w:contextualSpacing/>
        <w:rPr>
          <w:sz w:val="24"/>
          <w:szCs w:val="24"/>
        </w:rPr>
      </w:pPr>
      <w:bookmarkStart w:id="233" w:name="_Ref14871134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bookmarkEnd w:id="233"/>
      <w:r w:rsidRPr="00455996">
        <w:rPr>
          <w:sz w:val="24"/>
          <w:szCs w:val="24"/>
        </w:rPr>
        <w:t xml:space="preserve"> – Заполнение вкладки «Общая жеребьевка»</w:t>
      </w:r>
    </w:p>
    <w:p w14:paraId="344AFD6E" w14:textId="1B18CB71" w:rsidR="00D41A58" w:rsidRPr="00455996" w:rsidRDefault="00D41A58" w:rsidP="00455996">
      <w:pPr>
        <w:pStyle w:val="af5"/>
        <w:spacing w:line="360" w:lineRule="auto"/>
        <w:contextualSpacing/>
        <w:rPr>
          <w:szCs w:val="24"/>
        </w:rPr>
      </w:pPr>
      <w:r w:rsidRPr="00455996">
        <w:rPr>
          <w:szCs w:val="24"/>
        </w:rPr>
        <w:t>В случае, если количество заявок меньше выделенных квот добычи объектов животного мира будет доступна кнопка «Отмена жеребьевки»</w:t>
      </w:r>
      <w:r w:rsidR="00A80374" w:rsidRPr="00455996">
        <w:rPr>
          <w:szCs w:val="24"/>
        </w:rPr>
        <w:t xml:space="preserve"> (</w:t>
      </w:r>
      <w:r w:rsidR="00087B68" w:rsidRPr="00455996">
        <w:rPr>
          <w:szCs w:val="24"/>
        </w:rPr>
        <w:fldChar w:fldCharType="begin"/>
      </w:r>
      <w:r w:rsidR="00087B68" w:rsidRPr="00455996">
        <w:rPr>
          <w:szCs w:val="24"/>
        </w:rPr>
        <w:instrText xml:space="preserve"> REF _Ref148711388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22</w:t>
      </w:r>
      <w:r w:rsidR="00087B68" w:rsidRPr="00455996">
        <w:rPr>
          <w:szCs w:val="24"/>
        </w:rPr>
        <w:fldChar w:fldCharType="end"/>
      </w:r>
      <w:r w:rsidR="00A80374" w:rsidRPr="00455996">
        <w:rPr>
          <w:szCs w:val="24"/>
        </w:rPr>
        <w:t>)</w:t>
      </w:r>
      <w:r w:rsidRPr="00455996">
        <w:rPr>
          <w:szCs w:val="24"/>
        </w:rPr>
        <w:t>.</w:t>
      </w:r>
    </w:p>
    <w:p w14:paraId="686119CB" w14:textId="0EAC1863" w:rsidR="00D41A58" w:rsidRPr="00455996" w:rsidRDefault="00D41A58" w:rsidP="00455996">
      <w:pPr>
        <w:pStyle w:val="af5"/>
        <w:spacing w:line="360" w:lineRule="auto"/>
        <w:contextualSpacing/>
        <w:rPr>
          <w:szCs w:val="24"/>
        </w:rPr>
      </w:pPr>
      <w:r w:rsidRPr="00455996">
        <w:rPr>
          <w:szCs w:val="24"/>
        </w:rPr>
        <w:t>Появляется подв</w:t>
      </w:r>
      <w:r w:rsidR="001F477D" w:rsidRPr="00455996">
        <w:rPr>
          <w:szCs w:val="24"/>
        </w:rPr>
        <w:t>к</w:t>
      </w:r>
      <w:r w:rsidRPr="00455996">
        <w:rPr>
          <w:szCs w:val="24"/>
        </w:rPr>
        <w:t>ладка «Основная информация», на подвкладке есть кнопки «Сформировать список участников жеребьевки», «Сформировать список участников жеребьевки (с данными ОБ» и «Отмена жеребьевки».</w:t>
      </w:r>
    </w:p>
    <w:p w14:paraId="6C54CDF0" w14:textId="4125C4F1" w:rsidR="00087B68" w:rsidRPr="00455996" w:rsidRDefault="001F477D" w:rsidP="00455996">
      <w:pPr>
        <w:pStyle w:val="af0"/>
        <w:spacing w:line="360" w:lineRule="auto"/>
        <w:contextualSpacing/>
        <w:rPr>
          <w:sz w:val="24"/>
          <w:szCs w:val="24"/>
        </w:rPr>
      </w:pPr>
      <w:r w:rsidRPr="00455996">
        <w:rPr>
          <w:sz w:val="24"/>
          <w:szCs w:val="24"/>
        </w:rPr>
        <w:drawing>
          <wp:inline distT="0" distB="0" distL="0" distR="0" wp14:anchorId="610121A6" wp14:editId="529ED0E0">
            <wp:extent cx="6480175" cy="1986280"/>
            <wp:effectExtent l="0" t="0" r="0" b="0"/>
            <wp:docPr id="3562" name="Рисунок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480175" cy="1986280"/>
                    </a:xfrm>
                    <a:prstGeom prst="rect">
                      <a:avLst/>
                    </a:prstGeom>
                  </pic:spPr>
                </pic:pic>
              </a:graphicData>
            </a:graphic>
          </wp:inline>
        </w:drawing>
      </w:r>
    </w:p>
    <w:p w14:paraId="761A08B3" w14:textId="69919C59" w:rsidR="00D41A58" w:rsidRPr="00455996" w:rsidRDefault="00087B68" w:rsidP="00455996">
      <w:pPr>
        <w:pStyle w:val="af3"/>
        <w:spacing w:line="360" w:lineRule="auto"/>
        <w:contextualSpacing/>
        <w:rPr>
          <w:sz w:val="24"/>
          <w:szCs w:val="24"/>
        </w:rPr>
      </w:pPr>
      <w:bookmarkStart w:id="234" w:name="_Ref1487113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bookmarkEnd w:id="234"/>
      <w:r w:rsidRPr="00455996">
        <w:rPr>
          <w:sz w:val="24"/>
          <w:szCs w:val="24"/>
        </w:rPr>
        <w:t xml:space="preserve"> – Отмена жеребьевки</w:t>
      </w:r>
    </w:p>
    <w:p w14:paraId="0D6B5932" w14:textId="43CBF27A" w:rsidR="00A80374" w:rsidRPr="00455996" w:rsidRDefault="00A80374" w:rsidP="00455996">
      <w:pPr>
        <w:pStyle w:val="af5"/>
        <w:spacing w:line="360" w:lineRule="auto"/>
        <w:contextualSpacing/>
        <w:rPr>
          <w:szCs w:val="24"/>
        </w:rPr>
      </w:pPr>
      <w:r w:rsidRPr="00455996">
        <w:rPr>
          <w:szCs w:val="24"/>
        </w:rPr>
        <w:t>После нажатия на кнопку «Отмена жеребьевки» на подвкладке «Общая жеребьевка» появляется сообщение «Жеребьевка отменена» (</w:t>
      </w:r>
      <w:r w:rsidR="00087B68" w:rsidRPr="00455996">
        <w:rPr>
          <w:szCs w:val="24"/>
        </w:rPr>
        <w:fldChar w:fldCharType="begin"/>
      </w:r>
      <w:r w:rsidR="00087B68" w:rsidRPr="00455996">
        <w:rPr>
          <w:szCs w:val="24"/>
        </w:rPr>
        <w:instrText xml:space="preserve"> REF _Ref148711448 \h </w:instrText>
      </w:r>
      <w:r w:rsidR="00333F63" w:rsidRPr="00455996">
        <w:rPr>
          <w:szCs w:val="24"/>
        </w:rPr>
        <w:instrText xml:space="preserve"> \* MERGEFORMAT </w:instrText>
      </w:r>
      <w:r w:rsidR="00087B68" w:rsidRPr="00455996">
        <w:rPr>
          <w:szCs w:val="24"/>
        </w:rPr>
      </w:r>
      <w:r w:rsidR="00087B68"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23</w:t>
      </w:r>
      <w:r w:rsidR="00087B68" w:rsidRPr="00455996">
        <w:rPr>
          <w:szCs w:val="24"/>
        </w:rPr>
        <w:fldChar w:fldCharType="end"/>
      </w:r>
      <w:r w:rsidRPr="00455996">
        <w:rPr>
          <w:szCs w:val="24"/>
        </w:rPr>
        <w:t>).</w:t>
      </w:r>
    </w:p>
    <w:p w14:paraId="37F2EA3C" w14:textId="77777777" w:rsidR="00087B68" w:rsidRPr="00455996" w:rsidRDefault="00C4479C" w:rsidP="00455996">
      <w:pPr>
        <w:pStyle w:val="af0"/>
        <w:spacing w:line="360" w:lineRule="auto"/>
        <w:contextualSpacing/>
        <w:rPr>
          <w:sz w:val="24"/>
          <w:szCs w:val="24"/>
        </w:rPr>
      </w:pPr>
      <w:r w:rsidRPr="00455996">
        <w:rPr>
          <w:sz w:val="24"/>
          <w:szCs w:val="24"/>
        </w:rPr>
        <w:drawing>
          <wp:inline distT="0" distB="0" distL="0" distR="0" wp14:anchorId="62FD3A57" wp14:editId="1F3DF4DB">
            <wp:extent cx="6480175" cy="1761490"/>
            <wp:effectExtent l="0" t="0" r="0" b="0"/>
            <wp:docPr id="3233" name="Рисунок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480175" cy="1761490"/>
                    </a:xfrm>
                    <a:prstGeom prst="rect">
                      <a:avLst/>
                    </a:prstGeom>
                  </pic:spPr>
                </pic:pic>
              </a:graphicData>
            </a:graphic>
          </wp:inline>
        </w:drawing>
      </w:r>
    </w:p>
    <w:p w14:paraId="1238431B" w14:textId="2BC2F730" w:rsidR="00087B68" w:rsidRPr="00455996" w:rsidRDefault="00087B68" w:rsidP="00455996">
      <w:pPr>
        <w:pStyle w:val="af0"/>
        <w:spacing w:line="360" w:lineRule="auto"/>
        <w:contextualSpacing/>
        <w:rPr>
          <w:sz w:val="24"/>
          <w:szCs w:val="24"/>
        </w:rPr>
      </w:pPr>
      <w:bookmarkStart w:id="235" w:name="_Ref148711448"/>
      <w:r w:rsidRPr="00455996">
        <w:rPr>
          <w:sz w:val="24"/>
          <w:szCs w:val="24"/>
        </w:rPr>
        <w:t xml:space="preserve">Рисунок </w:t>
      </w:r>
      <w:r w:rsidR="0029742D" w:rsidRPr="00455996">
        <w:rPr>
          <w:sz w:val="24"/>
          <w:szCs w:val="24"/>
        </w:rPr>
        <w:fldChar w:fldCharType="begin"/>
      </w:r>
      <w:r w:rsidR="0029742D" w:rsidRPr="00455996">
        <w:rPr>
          <w:sz w:val="24"/>
          <w:szCs w:val="24"/>
        </w:rPr>
        <w:instrText xml:space="preserve"> STYLEREF 2 \s </w:instrText>
      </w:r>
      <w:r w:rsidR="0029742D" w:rsidRPr="00455996">
        <w:rPr>
          <w:sz w:val="24"/>
          <w:szCs w:val="24"/>
        </w:rPr>
        <w:fldChar w:fldCharType="separate"/>
      </w:r>
      <w:r w:rsidR="0029742D" w:rsidRPr="00455996">
        <w:rPr>
          <w:sz w:val="24"/>
          <w:szCs w:val="24"/>
        </w:rPr>
        <w:t>2.5</w:t>
      </w:r>
      <w:r w:rsidR="0029742D" w:rsidRPr="00455996">
        <w:rPr>
          <w:sz w:val="24"/>
          <w:szCs w:val="24"/>
        </w:rPr>
        <w:fldChar w:fldCharType="end"/>
      </w:r>
      <w:r w:rsidR="0029742D" w:rsidRPr="00455996">
        <w:rPr>
          <w:sz w:val="24"/>
          <w:szCs w:val="24"/>
        </w:rPr>
        <w:t>–</w:t>
      </w:r>
      <w:r w:rsidR="0029742D" w:rsidRPr="00455996">
        <w:rPr>
          <w:sz w:val="24"/>
          <w:szCs w:val="24"/>
        </w:rPr>
        <w:fldChar w:fldCharType="begin"/>
      </w:r>
      <w:r w:rsidR="0029742D" w:rsidRPr="00455996">
        <w:rPr>
          <w:sz w:val="24"/>
          <w:szCs w:val="24"/>
        </w:rPr>
        <w:instrText xml:space="preserve"> SEQ Рисунок \* ARABIC \s 2 </w:instrText>
      </w:r>
      <w:r w:rsidR="0029742D" w:rsidRPr="00455996">
        <w:rPr>
          <w:sz w:val="24"/>
          <w:szCs w:val="24"/>
        </w:rPr>
        <w:fldChar w:fldCharType="separate"/>
      </w:r>
      <w:r w:rsidR="0029742D" w:rsidRPr="00455996">
        <w:rPr>
          <w:sz w:val="24"/>
          <w:szCs w:val="24"/>
        </w:rPr>
        <w:t>23</w:t>
      </w:r>
      <w:r w:rsidR="0029742D" w:rsidRPr="00455996">
        <w:rPr>
          <w:sz w:val="24"/>
          <w:szCs w:val="24"/>
        </w:rPr>
        <w:fldChar w:fldCharType="end"/>
      </w:r>
      <w:bookmarkEnd w:id="235"/>
      <w:r w:rsidRPr="00455996">
        <w:rPr>
          <w:sz w:val="24"/>
          <w:szCs w:val="24"/>
        </w:rPr>
        <w:t xml:space="preserve"> – Жеребьевка отменена </w:t>
      </w:r>
    </w:p>
    <w:p w14:paraId="60A472EE" w14:textId="29730ADD" w:rsidR="00B91DC1" w:rsidRPr="00455996" w:rsidRDefault="00E76F0E" w:rsidP="00455996">
      <w:pPr>
        <w:pStyle w:val="2"/>
        <w:spacing w:line="360" w:lineRule="auto"/>
        <w:contextualSpacing/>
        <w:rPr>
          <w:szCs w:val="24"/>
        </w:rPr>
      </w:pPr>
      <w:bookmarkStart w:id="236" w:name="_Toc122991939"/>
      <w:bookmarkStart w:id="237" w:name="_Toc167127364"/>
      <w:bookmarkStart w:id="238" w:name="_Toc167296509"/>
      <w:bookmarkStart w:id="239" w:name="_Toc170909634"/>
      <w:r w:rsidRPr="00455996">
        <w:rPr>
          <w:szCs w:val="24"/>
        </w:rPr>
        <w:lastRenderedPageBreak/>
        <w:t xml:space="preserve">Численность </w:t>
      </w:r>
      <w:r w:rsidR="00B91DC1" w:rsidRPr="00455996">
        <w:rPr>
          <w:szCs w:val="24"/>
        </w:rPr>
        <w:t>охотничьих ресурсов</w:t>
      </w:r>
      <w:bookmarkEnd w:id="236"/>
      <w:bookmarkEnd w:id="237"/>
      <w:bookmarkEnd w:id="238"/>
      <w:bookmarkEnd w:id="239"/>
    </w:p>
    <w:p w14:paraId="74A26074" w14:textId="73ADCB67" w:rsidR="00B91DC1" w:rsidRPr="00455996" w:rsidRDefault="00B91DC1" w:rsidP="00455996">
      <w:pPr>
        <w:pStyle w:val="af5"/>
        <w:spacing w:line="360" w:lineRule="auto"/>
        <w:contextualSpacing/>
        <w:rPr>
          <w:szCs w:val="24"/>
        </w:rPr>
      </w:pPr>
      <w:r w:rsidRPr="00455996">
        <w:rPr>
          <w:szCs w:val="24"/>
        </w:rPr>
        <w:t xml:space="preserve">Для перехода к реестру </w:t>
      </w:r>
      <w:r w:rsidR="007A097D" w:rsidRPr="00455996">
        <w:rPr>
          <w:szCs w:val="24"/>
        </w:rPr>
        <w:t>численности</w:t>
      </w:r>
      <w:r w:rsidRPr="00455996">
        <w:rPr>
          <w:szCs w:val="24"/>
        </w:rPr>
        <w:t xml:space="preserve"> охотничьих ресурсов перейдите на вкладку «Реестры» и выберите из списка реестров в левом меню пункт «</w:t>
      </w:r>
      <w:r w:rsidR="007A097D" w:rsidRPr="00455996">
        <w:rPr>
          <w:szCs w:val="24"/>
        </w:rPr>
        <w:t>Численность охотничьих ресурсов</w:t>
      </w:r>
      <w:r w:rsidRPr="00455996">
        <w:rPr>
          <w:szCs w:val="24"/>
        </w:rPr>
        <w:t>» (</w:t>
      </w:r>
      <w:r w:rsidR="003224FF" w:rsidRPr="00455996">
        <w:rPr>
          <w:szCs w:val="24"/>
        </w:rPr>
        <w:fldChar w:fldCharType="begin"/>
      </w:r>
      <w:r w:rsidR="003224FF" w:rsidRPr="00455996">
        <w:rPr>
          <w:szCs w:val="24"/>
        </w:rPr>
        <w:instrText xml:space="preserve"> REF _Ref122612836 \h </w:instrText>
      </w:r>
      <w:r w:rsidR="00333F63" w:rsidRPr="00455996">
        <w:rPr>
          <w:szCs w:val="24"/>
        </w:rPr>
        <w:instrText xml:space="preserve"> \* MERGEFORMAT </w:instrText>
      </w:r>
      <w:r w:rsidR="003224FF" w:rsidRPr="00455996">
        <w:rPr>
          <w:szCs w:val="24"/>
        </w:rPr>
      </w:r>
      <w:r w:rsidR="003224FF"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1</w:t>
      </w:r>
      <w:r w:rsidR="003224FF" w:rsidRPr="00455996">
        <w:rPr>
          <w:szCs w:val="24"/>
        </w:rPr>
        <w:fldChar w:fldCharType="end"/>
      </w:r>
      <w:r w:rsidRPr="00455996">
        <w:rPr>
          <w:szCs w:val="24"/>
        </w:rPr>
        <w:t>).</w:t>
      </w:r>
    </w:p>
    <w:p w14:paraId="38CB106C" w14:textId="1E791EFC" w:rsidR="004E5603" w:rsidRPr="00455996" w:rsidRDefault="007A097D" w:rsidP="00455996">
      <w:pPr>
        <w:pStyle w:val="af0"/>
        <w:spacing w:line="360" w:lineRule="auto"/>
        <w:contextualSpacing/>
        <w:rPr>
          <w:sz w:val="24"/>
          <w:szCs w:val="24"/>
        </w:rPr>
      </w:pPr>
      <w:r w:rsidRPr="00455996">
        <w:rPr>
          <w:sz w:val="24"/>
          <w:szCs w:val="24"/>
        </w:rPr>
        <w:drawing>
          <wp:inline distT="0" distB="0" distL="0" distR="0" wp14:anchorId="10DE94DD" wp14:editId="40035D34">
            <wp:extent cx="3482671" cy="3372200"/>
            <wp:effectExtent l="0" t="0" r="3810" b="0"/>
            <wp:docPr id="3240" name="Рисунок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a:srcRect t="1244"/>
                    <a:stretch/>
                  </pic:blipFill>
                  <pic:spPr bwMode="auto">
                    <a:xfrm>
                      <a:off x="0" y="0"/>
                      <a:ext cx="3494649" cy="3383798"/>
                    </a:xfrm>
                    <a:prstGeom prst="rect">
                      <a:avLst/>
                    </a:prstGeom>
                    <a:ln>
                      <a:noFill/>
                    </a:ln>
                    <a:extLst>
                      <a:ext uri="{53640926-AAD7-44D8-BBD7-CCE9431645EC}">
                        <a14:shadowObscured xmlns:a14="http://schemas.microsoft.com/office/drawing/2010/main"/>
                      </a:ext>
                    </a:extLst>
                  </pic:spPr>
                </pic:pic>
              </a:graphicData>
            </a:graphic>
          </wp:inline>
        </w:drawing>
      </w:r>
    </w:p>
    <w:p w14:paraId="605900E0" w14:textId="35C6B622" w:rsidR="00B91DC1" w:rsidRPr="00455996" w:rsidRDefault="004E5603" w:rsidP="00455996">
      <w:pPr>
        <w:pStyle w:val="af3"/>
        <w:spacing w:line="360" w:lineRule="auto"/>
        <w:contextualSpacing/>
        <w:rPr>
          <w:sz w:val="24"/>
          <w:szCs w:val="24"/>
        </w:rPr>
      </w:pPr>
      <w:bookmarkStart w:id="240" w:name="_Ref1226128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40"/>
      <w:r w:rsidRPr="00455996">
        <w:rPr>
          <w:sz w:val="24"/>
          <w:szCs w:val="24"/>
        </w:rPr>
        <w:t xml:space="preserve"> – Переход в </w:t>
      </w:r>
      <w:r w:rsidR="00F04CE9" w:rsidRPr="00455996">
        <w:rPr>
          <w:sz w:val="24"/>
          <w:szCs w:val="24"/>
        </w:rPr>
        <w:t>реестр</w:t>
      </w:r>
    </w:p>
    <w:p w14:paraId="3C433172" w14:textId="6888AABD" w:rsidR="0041207A" w:rsidRPr="00455996" w:rsidRDefault="0041207A"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записей </w:t>
      </w:r>
      <w:r w:rsidR="007A097D" w:rsidRPr="00455996">
        <w:rPr>
          <w:szCs w:val="24"/>
        </w:rPr>
        <w:t>о численности</w:t>
      </w:r>
      <w:r w:rsidRPr="00455996">
        <w:rPr>
          <w:szCs w:val="24"/>
        </w:rPr>
        <w:t xml:space="preserve"> охотничьих ресурсов</w:t>
      </w:r>
      <w:r w:rsidR="007A097D" w:rsidRPr="00455996">
        <w:rPr>
          <w:szCs w:val="24"/>
        </w:rPr>
        <w:t xml:space="preserve"> (</w:t>
      </w:r>
      <w:r w:rsidR="00285E79" w:rsidRPr="00455996">
        <w:rPr>
          <w:szCs w:val="24"/>
        </w:rPr>
        <w:fldChar w:fldCharType="begin"/>
      </w:r>
      <w:r w:rsidR="00285E79" w:rsidRPr="00455996">
        <w:rPr>
          <w:szCs w:val="24"/>
        </w:rPr>
        <w:instrText xml:space="preserve"> REF _Ref122616065 \h </w:instrText>
      </w:r>
      <w:r w:rsidR="00333F63" w:rsidRPr="00455996">
        <w:rPr>
          <w:szCs w:val="24"/>
        </w:rPr>
        <w:instrText xml:space="preserve"> \* MERGEFORMAT </w:instrText>
      </w:r>
      <w:r w:rsidR="00285E79" w:rsidRPr="00455996">
        <w:rPr>
          <w:szCs w:val="24"/>
        </w:rPr>
      </w:r>
      <w:r w:rsidR="00285E79"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2</w:t>
      </w:r>
      <w:r w:rsidR="00285E79" w:rsidRPr="00455996">
        <w:rPr>
          <w:szCs w:val="24"/>
        </w:rPr>
        <w:fldChar w:fldCharType="end"/>
      </w:r>
      <w:r w:rsidR="00285E79" w:rsidRPr="00455996">
        <w:rPr>
          <w:szCs w:val="24"/>
        </w:rPr>
        <w:t>)</w:t>
      </w:r>
      <w:r w:rsidRPr="00455996">
        <w:rPr>
          <w:szCs w:val="24"/>
        </w:rPr>
        <w:t xml:space="preserve">. </w:t>
      </w:r>
    </w:p>
    <w:p w14:paraId="3A7F51E7" w14:textId="77777777" w:rsidR="007A097D" w:rsidRPr="00455996" w:rsidRDefault="007A097D" w:rsidP="00455996">
      <w:pPr>
        <w:pStyle w:val="af0"/>
        <w:spacing w:line="360" w:lineRule="auto"/>
        <w:contextualSpacing/>
        <w:rPr>
          <w:sz w:val="24"/>
          <w:szCs w:val="24"/>
        </w:rPr>
      </w:pPr>
      <w:r w:rsidRPr="00455996">
        <w:rPr>
          <w:sz w:val="24"/>
          <w:szCs w:val="24"/>
        </w:rPr>
        <w:drawing>
          <wp:inline distT="0" distB="0" distL="0" distR="0" wp14:anchorId="25126127" wp14:editId="3A7CF863">
            <wp:extent cx="6480175" cy="2290445"/>
            <wp:effectExtent l="0" t="0" r="0" b="0"/>
            <wp:docPr id="3241" name="Рисунок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480175" cy="2290445"/>
                    </a:xfrm>
                    <a:prstGeom prst="rect">
                      <a:avLst/>
                    </a:prstGeom>
                  </pic:spPr>
                </pic:pic>
              </a:graphicData>
            </a:graphic>
          </wp:inline>
        </w:drawing>
      </w:r>
    </w:p>
    <w:p w14:paraId="5E3042BD" w14:textId="47F1677B" w:rsidR="007A097D" w:rsidRPr="00455996" w:rsidRDefault="007A097D" w:rsidP="00455996">
      <w:pPr>
        <w:pStyle w:val="af3"/>
        <w:spacing w:line="360" w:lineRule="auto"/>
        <w:contextualSpacing/>
        <w:rPr>
          <w:sz w:val="24"/>
          <w:szCs w:val="24"/>
        </w:rPr>
      </w:pPr>
      <w:bookmarkStart w:id="241" w:name="_Ref1226160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41"/>
      <w:r w:rsidR="00EA7B01" w:rsidRPr="00455996">
        <w:rPr>
          <w:sz w:val="24"/>
          <w:szCs w:val="24"/>
        </w:rPr>
        <w:t xml:space="preserve"> – Реестр</w:t>
      </w:r>
      <w:r w:rsidR="00285E79" w:rsidRPr="00455996">
        <w:rPr>
          <w:sz w:val="24"/>
          <w:szCs w:val="24"/>
        </w:rPr>
        <w:t xml:space="preserve"> численности охотничьих ресурсов</w:t>
      </w:r>
    </w:p>
    <w:p w14:paraId="78CCA9F8" w14:textId="19AF0520" w:rsidR="0041207A" w:rsidRPr="00455996" w:rsidRDefault="0041207A" w:rsidP="00455996">
      <w:pPr>
        <w:pStyle w:val="af5"/>
        <w:spacing w:line="360" w:lineRule="auto"/>
        <w:contextualSpacing/>
        <w:rPr>
          <w:szCs w:val="24"/>
        </w:rPr>
      </w:pPr>
      <w:r w:rsidRPr="00455996">
        <w:rPr>
          <w:szCs w:val="24"/>
        </w:rPr>
        <w:lastRenderedPageBreak/>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w:t>
      </w:r>
      <w:r w:rsidR="0031222A" w:rsidRPr="00455996">
        <w:rPr>
          <w:szCs w:val="24"/>
        </w:rPr>
        <w:t xml:space="preserve"> (</w:t>
      </w:r>
      <w:r w:rsidR="0031222A" w:rsidRPr="00455996">
        <w:rPr>
          <w:szCs w:val="24"/>
        </w:rPr>
        <w:fldChar w:fldCharType="begin"/>
      </w:r>
      <w:r w:rsidR="0031222A" w:rsidRPr="00455996">
        <w:rPr>
          <w:szCs w:val="24"/>
        </w:rPr>
        <w:instrText xml:space="preserve"> REF _Ref122617409 \h </w:instrText>
      </w:r>
      <w:r w:rsidR="00333F63" w:rsidRPr="00455996">
        <w:rPr>
          <w:szCs w:val="24"/>
        </w:rPr>
        <w:instrText xml:space="preserve"> \* MERGEFORMAT </w:instrText>
      </w:r>
      <w:r w:rsidR="0031222A" w:rsidRPr="00455996">
        <w:rPr>
          <w:szCs w:val="24"/>
        </w:rPr>
      </w:r>
      <w:r w:rsidR="0031222A"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3</w:t>
      </w:r>
      <w:r w:rsidR="0031222A" w:rsidRPr="00455996">
        <w:rPr>
          <w:szCs w:val="24"/>
        </w:rPr>
        <w:fldChar w:fldCharType="end"/>
      </w:r>
      <w:r w:rsidR="0031222A" w:rsidRPr="00455996">
        <w:rPr>
          <w:szCs w:val="24"/>
        </w:rPr>
        <w:t>)</w:t>
      </w:r>
      <w:r w:rsidRPr="00455996">
        <w:rPr>
          <w:szCs w:val="24"/>
        </w:rPr>
        <w:t xml:space="preserve">. </w:t>
      </w:r>
    </w:p>
    <w:p w14:paraId="3EC1A791" w14:textId="77777777" w:rsidR="009C4456" w:rsidRPr="00455996" w:rsidRDefault="009C4456" w:rsidP="00455996">
      <w:pPr>
        <w:pStyle w:val="af0"/>
        <w:spacing w:line="360" w:lineRule="auto"/>
        <w:contextualSpacing/>
        <w:rPr>
          <w:sz w:val="24"/>
          <w:szCs w:val="24"/>
        </w:rPr>
      </w:pPr>
      <w:r w:rsidRPr="00455996">
        <w:rPr>
          <w:sz w:val="24"/>
          <w:szCs w:val="24"/>
        </w:rPr>
        <w:drawing>
          <wp:inline distT="0" distB="0" distL="0" distR="0" wp14:anchorId="664F0A65" wp14:editId="42C4A402">
            <wp:extent cx="4325510" cy="2820266"/>
            <wp:effectExtent l="0" t="0" r="0" b="0"/>
            <wp:docPr id="3242" name="Рисунок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331234" cy="2823998"/>
                    </a:xfrm>
                    <a:prstGeom prst="rect">
                      <a:avLst/>
                    </a:prstGeom>
                  </pic:spPr>
                </pic:pic>
              </a:graphicData>
            </a:graphic>
          </wp:inline>
        </w:drawing>
      </w:r>
    </w:p>
    <w:p w14:paraId="20FF90B4" w14:textId="778EE164" w:rsidR="009C4456" w:rsidRPr="00455996" w:rsidRDefault="009C4456" w:rsidP="00455996">
      <w:pPr>
        <w:pStyle w:val="af3"/>
        <w:spacing w:line="360" w:lineRule="auto"/>
        <w:contextualSpacing/>
        <w:rPr>
          <w:sz w:val="24"/>
          <w:szCs w:val="24"/>
        </w:rPr>
      </w:pPr>
      <w:bookmarkStart w:id="242" w:name="_Ref12261740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42"/>
      <w:r w:rsidRPr="00455996">
        <w:rPr>
          <w:sz w:val="24"/>
          <w:szCs w:val="24"/>
        </w:rPr>
        <w:t xml:space="preserve"> – Фильтрация данных в реестре</w:t>
      </w:r>
    </w:p>
    <w:p w14:paraId="5EA17AD7" w14:textId="646359B3" w:rsidR="0041207A" w:rsidRPr="00455996" w:rsidRDefault="0041207A" w:rsidP="00455996">
      <w:pPr>
        <w:pStyle w:val="af5"/>
        <w:spacing w:line="360" w:lineRule="auto"/>
        <w:contextualSpacing/>
        <w:rPr>
          <w:szCs w:val="24"/>
        </w:rPr>
      </w:pPr>
      <w:r w:rsidRPr="00455996">
        <w:rPr>
          <w:szCs w:val="24"/>
        </w:rPr>
        <w:t xml:space="preserve">Также уже </w:t>
      </w:r>
      <w:r w:rsidR="009C4456" w:rsidRPr="00455996">
        <w:rPr>
          <w:szCs w:val="24"/>
        </w:rPr>
        <w:t>добавленные</w:t>
      </w:r>
      <w:r w:rsidRPr="00455996">
        <w:rPr>
          <w:szCs w:val="24"/>
        </w:rPr>
        <w:t xml:space="preserve"> </w:t>
      </w:r>
      <w:r w:rsidR="009C4456" w:rsidRPr="00455996">
        <w:rPr>
          <w:szCs w:val="24"/>
        </w:rPr>
        <w:t>записи</w:t>
      </w:r>
      <w:r w:rsidRPr="00455996">
        <w:rPr>
          <w:szCs w:val="24"/>
        </w:rPr>
        <w:t xml:space="preserve"> можно </w:t>
      </w:r>
      <w:r w:rsidR="009C4456" w:rsidRPr="00455996">
        <w:rPr>
          <w:szCs w:val="24"/>
        </w:rPr>
        <w:t>отредактировать</w:t>
      </w:r>
      <w:r w:rsidRPr="00455996">
        <w:rPr>
          <w:szCs w:val="24"/>
        </w:rPr>
        <w:t xml:space="preserve"> и </w:t>
      </w:r>
      <w:r w:rsidR="009C4456" w:rsidRPr="00455996">
        <w:rPr>
          <w:szCs w:val="24"/>
        </w:rPr>
        <w:t>отправить в архив</w:t>
      </w:r>
      <w:r w:rsidRPr="00455996">
        <w:rPr>
          <w:szCs w:val="24"/>
        </w:rPr>
        <w:t xml:space="preserve"> </w:t>
      </w:r>
      <w:r w:rsidR="00377BC0" w:rsidRPr="00455996">
        <w:rPr>
          <w:szCs w:val="24"/>
        </w:rPr>
        <w:t xml:space="preserve">с помощью </w:t>
      </w:r>
      <w:r w:rsidRPr="00455996">
        <w:rPr>
          <w:szCs w:val="24"/>
        </w:rPr>
        <w:t>кнопк</w:t>
      </w:r>
      <w:r w:rsidR="00377BC0" w:rsidRPr="00455996">
        <w:rPr>
          <w:szCs w:val="24"/>
        </w:rPr>
        <w:t xml:space="preserve">и </w:t>
      </w:r>
      <w:r w:rsidRPr="00455996">
        <w:rPr>
          <w:szCs w:val="24"/>
        </w:rPr>
        <w:t>«Действия» (</w:t>
      </w:r>
      <w:r w:rsidR="0001603E" w:rsidRPr="00455996">
        <w:rPr>
          <w:szCs w:val="24"/>
        </w:rPr>
        <w:fldChar w:fldCharType="begin"/>
      </w:r>
      <w:r w:rsidR="0001603E" w:rsidRPr="00455996">
        <w:rPr>
          <w:szCs w:val="24"/>
        </w:rPr>
        <w:instrText xml:space="preserve"> REF _Ref122617388 \h </w:instrText>
      </w:r>
      <w:r w:rsidR="00333F63" w:rsidRPr="00455996">
        <w:rPr>
          <w:szCs w:val="24"/>
        </w:rPr>
        <w:instrText xml:space="preserve"> \* MERGEFORMAT </w:instrText>
      </w:r>
      <w:r w:rsidR="0001603E" w:rsidRPr="00455996">
        <w:rPr>
          <w:szCs w:val="24"/>
        </w:rPr>
      </w:r>
      <w:r w:rsidR="0001603E"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4</w:t>
      </w:r>
      <w:r w:rsidR="0001603E" w:rsidRPr="00455996">
        <w:rPr>
          <w:szCs w:val="24"/>
        </w:rPr>
        <w:fldChar w:fldCharType="end"/>
      </w:r>
      <w:r w:rsidRPr="00455996">
        <w:rPr>
          <w:szCs w:val="24"/>
        </w:rPr>
        <w:fldChar w:fldCharType="begin"/>
      </w:r>
      <w:r w:rsidRPr="00455996">
        <w:rPr>
          <w:szCs w:val="24"/>
        </w:rPr>
        <w:instrText xml:space="preserve"> REF _Ref122609096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2.5</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2371987B" w14:textId="1AFEA08C" w:rsidR="009C4456" w:rsidRPr="00455996" w:rsidRDefault="001F477D" w:rsidP="00455996">
      <w:pPr>
        <w:pStyle w:val="af0"/>
        <w:spacing w:line="360" w:lineRule="auto"/>
        <w:contextualSpacing/>
        <w:rPr>
          <w:sz w:val="24"/>
          <w:szCs w:val="24"/>
        </w:rPr>
      </w:pPr>
      <w:r w:rsidRPr="00455996">
        <w:rPr>
          <w:sz w:val="24"/>
          <w:szCs w:val="24"/>
        </w:rPr>
        <w:drawing>
          <wp:inline distT="0" distB="0" distL="0" distR="0" wp14:anchorId="3561EDBB" wp14:editId="07AA8F71">
            <wp:extent cx="6480175" cy="1112520"/>
            <wp:effectExtent l="0" t="0" r="0" b="0"/>
            <wp:docPr id="3568" name="Рисунок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480175" cy="1112520"/>
                    </a:xfrm>
                    <a:prstGeom prst="rect">
                      <a:avLst/>
                    </a:prstGeom>
                  </pic:spPr>
                </pic:pic>
              </a:graphicData>
            </a:graphic>
          </wp:inline>
        </w:drawing>
      </w:r>
    </w:p>
    <w:p w14:paraId="73F26BBC" w14:textId="7DDF89CB" w:rsidR="0041207A" w:rsidRPr="00455996" w:rsidRDefault="009C4456" w:rsidP="00455996">
      <w:pPr>
        <w:pStyle w:val="af3"/>
        <w:spacing w:line="360" w:lineRule="auto"/>
        <w:contextualSpacing/>
        <w:rPr>
          <w:sz w:val="24"/>
          <w:szCs w:val="24"/>
        </w:rPr>
      </w:pPr>
      <w:bookmarkStart w:id="243" w:name="_Ref1226173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43"/>
      <w:r w:rsidRPr="00455996">
        <w:rPr>
          <w:sz w:val="24"/>
          <w:szCs w:val="24"/>
        </w:rPr>
        <w:t xml:space="preserve"> – Кнопка «Действия» в реестре</w:t>
      </w:r>
    </w:p>
    <w:p w14:paraId="06CDC277" w14:textId="6E83DC66" w:rsidR="0041207A" w:rsidRPr="00455996" w:rsidRDefault="0041207A" w:rsidP="00455996">
      <w:pPr>
        <w:pStyle w:val="af5"/>
        <w:spacing w:line="360" w:lineRule="auto"/>
        <w:contextualSpacing/>
        <w:rPr>
          <w:szCs w:val="24"/>
        </w:rPr>
      </w:pPr>
      <w:r w:rsidRPr="00455996">
        <w:rPr>
          <w:szCs w:val="24"/>
        </w:rPr>
        <w:t xml:space="preserve">Для создания </w:t>
      </w:r>
      <w:r w:rsidR="009C4456" w:rsidRPr="00455996">
        <w:rPr>
          <w:szCs w:val="24"/>
        </w:rPr>
        <w:t xml:space="preserve">новой записи необходимо нажать </w:t>
      </w:r>
      <w:r w:rsidRPr="00455996">
        <w:rPr>
          <w:szCs w:val="24"/>
        </w:rPr>
        <w:t>на кнопку «</w:t>
      </w:r>
      <w:r w:rsidR="009C4456" w:rsidRPr="00455996">
        <w:rPr>
          <w:szCs w:val="24"/>
        </w:rPr>
        <w:t>Добавить</w:t>
      </w:r>
      <w:r w:rsidRPr="00455996">
        <w:rPr>
          <w:szCs w:val="24"/>
        </w:rPr>
        <w:t>»</w:t>
      </w:r>
      <w:r w:rsidR="009C4456" w:rsidRPr="00455996">
        <w:rPr>
          <w:szCs w:val="24"/>
        </w:rPr>
        <w:t xml:space="preserve">, после чего откроется </w:t>
      </w:r>
      <w:r w:rsidRPr="00455996">
        <w:rPr>
          <w:szCs w:val="24"/>
        </w:rPr>
        <w:t>форма создания нов</w:t>
      </w:r>
      <w:r w:rsidR="009C4456" w:rsidRPr="00455996">
        <w:rPr>
          <w:szCs w:val="24"/>
        </w:rPr>
        <w:t>ой записи</w:t>
      </w:r>
      <w:r w:rsidR="00FE3E32" w:rsidRPr="00455996">
        <w:rPr>
          <w:szCs w:val="24"/>
        </w:rPr>
        <w:t>. После заполнения полей необходимо нажать кнопку «Сохранить» (</w:t>
      </w:r>
      <w:r w:rsidR="00FE3E32" w:rsidRPr="00455996">
        <w:rPr>
          <w:szCs w:val="24"/>
        </w:rPr>
        <w:fldChar w:fldCharType="begin"/>
      </w:r>
      <w:r w:rsidR="00FE3E32" w:rsidRPr="00455996">
        <w:rPr>
          <w:szCs w:val="24"/>
        </w:rPr>
        <w:instrText xml:space="preserve"> REF _Ref122617262 \h </w:instrText>
      </w:r>
      <w:r w:rsidR="00333F63" w:rsidRPr="00455996">
        <w:rPr>
          <w:szCs w:val="24"/>
        </w:rPr>
        <w:instrText xml:space="preserve"> \* MERGEFORMAT </w:instrText>
      </w:r>
      <w:r w:rsidR="00FE3E32" w:rsidRPr="00455996">
        <w:rPr>
          <w:szCs w:val="24"/>
        </w:rPr>
      </w:r>
      <w:r w:rsidR="00FE3E32"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5</w:t>
      </w:r>
      <w:r w:rsidR="00FE3E32" w:rsidRPr="00455996">
        <w:rPr>
          <w:szCs w:val="24"/>
        </w:rPr>
        <w:fldChar w:fldCharType="end"/>
      </w:r>
      <w:r w:rsidR="00FE3E32" w:rsidRPr="00455996">
        <w:rPr>
          <w:szCs w:val="24"/>
        </w:rPr>
        <w:t>).</w:t>
      </w:r>
    </w:p>
    <w:p w14:paraId="52131432" w14:textId="77777777" w:rsidR="009C4456" w:rsidRPr="00455996" w:rsidRDefault="009C4456" w:rsidP="00455996">
      <w:pPr>
        <w:pStyle w:val="af0"/>
        <w:spacing w:line="360" w:lineRule="auto"/>
        <w:contextualSpacing/>
        <w:rPr>
          <w:sz w:val="24"/>
          <w:szCs w:val="24"/>
        </w:rPr>
      </w:pPr>
      <w:r w:rsidRPr="00455996">
        <w:rPr>
          <w:sz w:val="24"/>
          <w:szCs w:val="24"/>
        </w:rPr>
        <w:lastRenderedPageBreak/>
        <w:drawing>
          <wp:inline distT="0" distB="0" distL="0" distR="0" wp14:anchorId="4CB52D95" wp14:editId="238D9929">
            <wp:extent cx="2862469" cy="3730994"/>
            <wp:effectExtent l="0" t="0" r="0" b="3175"/>
            <wp:docPr id="3244" name="Рисунок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877826" cy="3751010"/>
                    </a:xfrm>
                    <a:prstGeom prst="rect">
                      <a:avLst/>
                    </a:prstGeom>
                  </pic:spPr>
                </pic:pic>
              </a:graphicData>
            </a:graphic>
          </wp:inline>
        </w:drawing>
      </w:r>
    </w:p>
    <w:p w14:paraId="4898C888" w14:textId="6420D900" w:rsidR="002E0C07" w:rsidRPr="00455996" w:rsidRDefault="009C4456" w:rsidP="00455996">
      <w:pPr>
        <w:pStyle w:val="af3"/>
        <w:spacing w:line="360" w:lineRule="auto"/>
        <w:contextualSpacing/>
        <w:rPr>
          <w:sz w:val="24"/>
          <w:szCs w:val="24"/>
        </w:rPr>
      </w:pPr>
      <w:bookmarkStart w:id="244" w:name="_Ref12261726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44"/>
      <w:r w:rsidRPr="00455996">
        <w:rPr>
          <w:sz w:val="24"/>
          <w:szCs w:val="24"/>
        </w:rPr>
        <w:t xml:space="preserve"> – </w:t>
      </w:r>
      <w:r w:rsidR="00FE3E32" w:rsidRPr="00455996">
        <w:rPr>
          <w:sz w:val="24"/>
          <w:szCs w:val="24"/>
        </w:rPr>
        <w:t>Форма добавления новой записи</w:t>
      </w:r>
    </w:p>
    <w:p w14:paraId="27EEAC04" w14:textId="606A2901" w:rsidR="002E0C07" w:rsidRPr="00455996" w:rsidRDefault="002E0C07" w:rsidP="00455996">
      <w:pPr>
        <w:spacing w:line="360" w:lineRule="auto"/>
        <w:contextualSpacing/>
        <w:rPr>
          <w:szCs w:val="24"/>
        </w:rPr>
      </w:pPr>
      <w:r w:rsidRPr="00455996">
        <w:rPr>
          <w:szCs w:val="24"/>
        </w:rPr>
        <w:t xml:space="preserve">Чтобы отредактировать уже добавленную в реестр запись, необходимо нажать кнопку «Действия» и выбрать пункт «Редактировать». Откроется форма </w:t>
      </w:r>
      <w:r w:rsidR="00D04427" w:rsidRPr="00455996">
        <w:rPr>
          <w:szCs w:val="24"/>
        </w:rPr>
        <w:t>с полями, доступными для редактирования. После внесения данных необходимо нажать кнопку «Сохранить»</w:t>
      </w:r>
      <w:r w:rsidR="00175F8D" w:rsidRPr="00455996">
        <w:rPr>
          <w:szCs w:val="24"/>
        </w:rPr>
        <w:t xml:space="preserve"> (</w:t>
      </w:r>
      <w:r w:rsidR="00175F8D" w:rsidRPr="00455996">
        <w:rPr>
          <w:szCs w:val="24"/>
        </w:rPr>
        <w:fldChar w:fldCharType="begin"/>
      </w:r>
      <w:r w:rsidR="00175F8D" w:rsidRPr="00455996">
        <w:rPr>
          <w:szCs w:val="24"/>
        </w:rPr>
        <w:instrText xml:space="preserve"> REF _Ref122618597 \h </w:instrText>
      </w:r>
      <w:r w:rsidR="00333F63" w:rsidRPr="00455996">
        <w:rPr>
          <w:szCs w:val="24"/>
        </w:rPr>
        <w:instrText xml:space="preserve"> \* MERGEFORMAT </w:instrText>
      </w:r>
      <w:r w:rsidR="00175F8D" w:rsidRPr="00455996">
        <w:rPr>
          <w:szCs w:val="24"/>
        </w:rPr>
      </w:r>
      <w:r w:rsidR="00175F8D" w:rsidRPr="00455996">
        <w:rPr>
          <w:szCs w:val="24"/>
        </w:rPr>
        <w:fldChar w:fldCharType="separate"/>
      </w:r>
      <w:r w:rsidR="00D67DFD" w:rsidRPr="00455996">
        <w:rPr>
          <w:szCs w:val="24"/>
        </w:rPr>
        <w:t xml:space="preserve">Рисунок </w:t>
      </w:r>
      <w:r w:rsidR="00D67DFD" w:rsidRPr="00455996">
        <w:rPr>
          <w:noProof/>
          <w:szCs w:val="24"/>
        </w:rPr>
        <w:t>2.6</w:t>
      </w:r>
      <w:r w:rsidR="00D67DFD" w:rsidRPr="00455996">
        <w:rPr>
          <w:szCs w:val="24"/>
        </w:rPr>
        <w:t>–</w:t>
      </w:r>
      <w:r w:rsidR="00D67DFD" w:rsidRPr="00455996">
        <w:rPr>
          <w:noProof/>
          <w:szCs w:val="24"/>
        </w:rPr>
        <w:t>6</w:t>
      </w:r>
      <w:r w:rsidR="00175F8D" w:rsidRPr="00455996">
        <w:rPr>
          <w:szCs w:val="24"/>
        </w:rPr>
        <w:fldChar w:fldCharType="end"/>
      </w:r>
      <w:r w:rsidR="00175F8D" w:rsidRPr="00455996">
        <w:rPr>
          <w:szCs w:val="24"/>
        </w:rPr>
        <w:t>)</w:t>
      </w:r>
      <w:r w:rsidR="00D04427" w:rsidRPr="00455996">
        <w:rPr>
          <w:szCs w:val="24"/>
        </w:rPr>
        <w:t>.</w:t>
      </w:r>
    </w:p>
    <w:p w14:paraId="66C5A5E6" w14:textId="77777777" w:rsidR="00D04427" w:rsidRPr="00455996" w:rsidRDefault="002E0C07" w:rsidP="00455996">
      <w:pPr>
        <w:pStyle w:val="af0"/>
        <w:spacing w:line="360" w:lineRule="auto"/>
        <w:contextualSpacing/>
        <w:rPr>
          <w:sz w:val="24"/>
          <w:szCs w:val="24"/>
        </w:rPr>
      </w:pPr>
      <w:r w:rsidRPr="00455996">
        <w:rPr>
          <w:sz w:val="24"/>
          <w:szCs w:val="24"/>
        </w:rPr>
        <w:drawing>
          <wp:inline distT="0" distB="0" distL="0" distR="0" wp14:anchorId="7C0FA575" wp14:editId="18DCA393">
            <wp:extent cx="3172571" cy="3640322"/>
            <wp:effectExtent l="0" t="0" r="8890" b="0"/>
            <wp:docPr id="3245" name="Рисунок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192779" cy="3663509"/>
                    </a:xfrm>
                    <a:prstGeom prst="rect">
                      <a:avLst/>
                    </a:prstGeom>
                  </pic:spPr>
                </pic:pic>
              </a:graphicData>
            </a:graphic>
          </wp:inline>
        </w:drawing>
      </w:r>
    </w:p>
    <w:p w14:paraId="694B0EB5" w14:textId="2AAD029A" w:rsidR="002E0C07" w:rsidRPr="00455996" w:rsidRDefault="00D04427" w:rsidP="00455996">
      <w:pPr>
        <w:pStyle w:val="af3"/>
        <w:spacing w:line="360" w:lineRule="auto"/>
        <w:contextualSpacing/>
        <w:rPr>
          <w:sz w:val="24"/>
          <w:szCs w:val="24"/>
        </w:rPr>
      </w:pPr>
      <w:bookmarkStart w:id="245" w:name="_Ref12261859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45"/>
      <w:r w:rsidRPr="00455996">
        <w:rPr>
          <w:sz w:val="24"/>
          <w:szCs w:val="24"/>
        </w:rPr>
        <w:t xml:space="preserve"> – Форма редактирования записи</w:t>
      </w:r>
    </w:p>
    <w:p w14:paraId="3CB4B2AD" w14:textId="7B3E523A" w:rsidR="00795E37" w:rsidRPr="00455996" w:rsidRDefault="00795E37" w:rsidP="00455996">
      <w:pPr>
        <w:pStyle w:val="2"/>
        <w:spacing w:line="360" w:lineRule="auto"/>
        <w:contextualSpacing/>
        <w:rPr>
          <w:szCs w:val="24"/>
        </w:rPr>
      </w:pPr>
      <w:bookmarkStart w:id="246" w:name="_Toc122991940"/>
      <w:bookmarkStart w:id="247" w:name="_Toc167127365"/>
      <w:bookmarkStart w:id="248" w:name="_Toc167296510"/>
      <w:bookmarkStart w:id="249" w:name="_Toc170909635"/>
      <w:r w:rsidRPr="00455996">
        <w:rPr>
          <w:szCs w:val="24"/>
        </w:rPr>
        <w:lastRenderedPageBreak/>
        <w:t>Реестр «Гибель охотничьих ресурсов (Форма 1.4)»</w:t>
      </w:r>
      <w:bookmarkEnd w:id="246"/>
      <w:bookmarkEnd w:id="247"/>
      <w:bookmarkEnd w:id="248"/>
      <w:bookmarkEnd w:id="249"/>
    </w:p>
    <w:p w14:paraId="369D84F8" w14:textId="024A50B2" w:rsidR="00F04CE9" w:rsidRPr="00455996" w:rsidRDefault="00F04CE9" w:rsidP="00455996">
      <w:pPr>
        <w:pStyle w:val="af5"/>
        <w:spacing w:line="360" w:lineRule="auto"/>
        <w:contextualSpacing/>
        <w:rPr>
          <w:szCs w:val="24"/>
        </w:rPr>
      </w:pPr>
      <w:r w:rsidRPr="00455996">
        <w:rPr>
          <w:szCs w:val="24"/>
        </w:rPr>
        <w:t>Для перехода к реестру гибели охотничьих ресурсов перейдите на вкладку «Реестры» и выберите из списка реестров в левом меню пункт «Гибель охотничьих ресурсов» (</w:t>
      </w:r>
      <w:r w:rsidR="00634CAE" w:rsidRPr="00455996">
        <w:rPr>
          <w:szCs w:val="24"/>
        </w:rPr>
        <w:fldChar w:fldCharType="begin"/>
      </w:r>
      <w:r w:rsidR="00634CAE" w:rsidRPr="00455996">
        <w:rPr>
          <w:szCs w:val="24"/>
        </w:rPr>
        <w:instrText xml:space="preserve"> REF _Ref122618020 \h </w:instrText>
      </w:r>
      <w:r w:rsidR="00333F63" w:rsidRPr="00455996">
        <w:rPr>
          <w:szCs w:val="24"/>
        </w:rPr>
        <w:instrText xml:space="preserve"> \* MERGEFORMAT </w:instrText>
      </w:r>
      <w:r w:rsidR="00634CAE" w:rsidRPr="00455996">
        <w:rPr>
          <w:szCs w:val="24"/>
        </w:rPr>
      </w:r>
      <w:r w:rsidR="00634CAE"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1</w:t>
      </w:r>
      <w:r w:rsidR="00634CAE" w:rsidRPr="00455996">
        <w:rPr>
          <w:szCs w:val="24"/>
        </w:rPr>
        <w:fldChar w:fldCharType="end"/>
      </w:r>
      <w:r w:rsidRPr="00455996">
        <w:rPr>
          <w:szCs w:val="24"/>
        </w:rPr>
        <w:t>).</w:t>
      </w:r>
    </w:p>
    <w:p w14:paraId="19171CC9" w14:textId="00BB905A" w:rsidR="00F04CE9" w:rsidRPr="00455996" w:rsidRDefault="00F04CE9" w:rsidP="00455996">
      <w:pPr>
        <w:pStyle w:val="af0"/>
        <w:spacing w:line="360" w:lineRule="auto"/>
        <w:contextualSpacing/>
        <w:rPr>
          <w:sz w:val="24"/>
          <w:szCs w:val="24"/>
        </w:rPr>
      </w:pPr>
      <w:r w:rsidRPr="00455996">
        <w:rPr>
          <w:sz w:val="24"/>
          <w:szCs w:val="24"/>
        </w:rPr>
        <w:drawing>
          <wp:inline distT="0" distB="0" distL="0" distR="0" wp14:anchorId="04F9B7CF" wp14:editId="245C4354">
            <wp:extent cx="3506437" cy="4150581"/>
            <wp:effectExtent l="0" t="0" r="0" b="2540"/>
            <wp:docPr id="3256" name="Рисунок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7"/>
                    <a:srcRect t="587"/>
                    <a:stretch/>
                  </pic:blipFill>
                  <pic:spPr bwMode="auto">
                    <a:xfrm>
                      <a:off x="0" y="0"/>
                      <a:ext cx="3513048" cy="4158407"/>
                    </a:xfrm>
                    <a:prstGeom prst="rect">
                      <a:avLst/>
                    </a:prstGeom>
                    <a:ln>
                      <a:noFill/>
                    </a:ln>
                    <a:extLst>
                      <a:ext uri="{53640926-AAD7-44D8-BBD7-CCE9431645EC}">
                        <a14:shadowObscured xmlns:a14="http://schemas.microsoft.com/office/drawing/2010/main"/>
                      </a:ext>
                    </a:extLst>
                  </pic:spPr>
                </pic:pic>
              </a:graphicData>
            </a:graphic>
          </wp:inline>
        </w:drawing>
      </w:r>
    </w:p>
    <w:p w14:paraId="26B81833" w14:textId="4085FFE7" w:rsidR="00F04CE9" w:rsidRPr="00455996" w:rsidRDefault="00F04CE9" w:rsidP="00455996">
      <w:pPr>
        <w:pStyle w:val="af3"/>
        <w:spacing w:line="360" w:lineRule="auto"/>
        <w:contextualSpacing/>
        <w:rPr>
          <w:sz w:val="24"/>
          <w:szCs w:val="24"/>
        </w:rPr>
      </w:pPr>
      <w:bookmarkStart w:id="250" w:name="_Ref1226180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50"/>
      <w:r w:rsidRPr="00455996">
        <w:rPr>
          <w:sz w:val="24"/>
          <w:szCs w:val="24"/>
        </w:rPr>
        <w:t xml:space="preserve"> – Переход в </w:t>
      </w:r>
      <w:r w:rsidR="00634CAE" w:rsidRPr="00455996">
        <w:rPr>
          <w:sz w:val="24"/>
          <w:szCs w:val="24"/>
        </w:rPr>
        <w:t>реестр</w:t>
      </w:r>
    </w:p>
    <w:p w14:paraId="7F851372" w14:textId="780670D0" w:rsidR="00F04CE9" w:rsidRPr="00455996" w:rsidRDefault="00F04CE9"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записей о </w:t>
      </w:r>
      <w:r w:rsidR="00594660" w:rsidRPr="00455996">
        <w:rPr>
          <w:szCs w:val="24"/>
        </w:rPr>
        <w:t>гибели</w:t>
      </w:r>
      <w:r w:rsidRPr="00455996">
        <w:rPr>
          <w:szCs w:val="24"/>
        </w:rPr>
        <w:t xml:space="preserve"> охотничьих ресурсов (</w:t>
      </w:r>
      <w:r w:rsidR="00594660" w:rsidRPr="00455996">
        <w:rPr>
          <w:szCs w:val="24"/>
        </w:rPr>
        <w:fldChar w:fldCharType="begin"/>
      </w:r>
      <w:r w:rsidR="00594660" w:rsidRPr="00455996">
        <w:rPr>
          <w:szCs w:val="24"/>
        </w:rPr>
        <w:instrText xml:space="preserve"> REF _Ref122618067 \h </w:instrText>
      </w:r>
      <w:r w:rsidR="00333F63" w:rsidRPr="00455996">
        <w:rPr>
          <w:szCs w:val="24"/>
        </w:rPr>
        <w:instrText xml:space="preserve"> \* MERGEFORMAT </w:instrText>
      </w:r>
      <w:r w:rsidR="00594660" w:rsidRPr="00455996">
        <w:rPr>
          <w:szCs w:val="24"/>
        </w:rPr>
      </w:r>
      <w:r w:rsidR="00594660"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2</w:t>
      </w:r>
      <w:r w:rsidR="00594660" w:rsidRPr="00455996">
        <w:rPr>
          <w:szCs w:val="24"/>
        </w:rPr>
        <w:fldChar w:fldCharType="end"/>
      </w:r>
      <w:r w:rsidRPr="00455996">
        <w:rPr>
          <w:szCs w:val="24"/>
        </w:rPr>
        <w:t xml:space="preserve">). </w:t>
      </w:r>
    </w:p>
    <w:p w14:paraId="2F480216" w14:textId="53F0617C" w:rsidR="00F04CE9" w:rsidRPr="00455996" w:rsidRDefault="00594660" w:rsidP="00455996">
      <w:pPr>
        <w:pStyle w:val="af0"/>
        <w:spacing w:line="360" w:lineRule="auto"/>
        <w:contextualSpacing/>
        <w:rPr>
          <w:sz w:val="24"/>
          <w:szCs w:val="24"/>
        </w:rPr>
      </w:pPr>
      <w:r w:rsidRPr="00455996">
        <w:rPr>
          <w:sz w:val="24"/>
          <w:szCs w:val="24"/>
        </w:rPr>
        <w:drawing>
          <wp:inline distT="0" distB="0" distL="0" distR="0" wp14:anchorId="47D8B584" wp14:editId="104A93D0">
            <wp:extent cx="6480175" cy="1955800"/>
            <wp:effectExtent l="0" t="0" r="0" b="6350"/>
            <wp:docPr id="3258" name="Рисунок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480175" cy="1955800"/>
                    </a:xfrm>
                    <a:prstGeom prst="rect">
                      <a:avLst/>
                    </a:prstGeom>
                  </pic:spPr>
                </pic:pic>
              </a:graphicData>
            </a:graphic>
          </wp:inline>
        </w:drawing>
      </w:r>
    </w:p>
    <w:p w14:paraId="7884E1A0" w14:textId="3647454C" w:rsidR="00F04CE9" w:rsidRPr="00455996" w:rsidRDefault="00F04CE9" w:rsidP="00455996">
      <w:pPr>
        <w:pStyle w:val="af3"/>
        <w:spacing w:line="360" w:lineRule="auto"/>
        <w:contextualSpacing/>
        <w:rPr>
          <w:sz w:val="24"/>
          <w:szCs w:val="24"/>
        </w:rPr>
      </w:pPr>
      <w:bookmarkStart w:id="251" w:name="_Ref1226180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51"/>
      <w:r w:rsidRPr="00455996">
        <w:rPr>
          <w:sz w:val="24"/>
          <w:szCs w:val="24"/>
        </w:rPr>
        <w:t xml:space="preserve"> – Реестр </w:t>
      </w:r>
      <w:r w:rsidR="00594660" w:rsidRPr="00455996">
        <w:rPr>
          <w:sz w:val="24"/>
          <w:szCs w:val="24"/>
        </w:rPr>
        <w:t>гибели</w:t>
      </w:r>
      <w:r w:rsidRPr="00455996">
        <w:rPr>
          <w:sz w:val="24"/>
          <w:szCs w:val="24"/>
        </w:rPr>
        <w:t xml:space="preserve"> охотничьих ресурсов</w:t>
      </w:r>
    </w:p>
    <w:p w14:paraId="1CD0BCF3" w14:textId="2A22C597" w:rsidR="00F04CE9" w:rsidRPr="00455996" w:rsidRDefault="00F04CE9" w:rsidP="00455996">
      <w:pPr>
        <w:pStyle w:val="af5"/>
        <w:spacing w:line="360" w:lineRule="auto"/>
        <w:contextualSpacing/>
        <w:rPr>
          <w:szCs w:val="24"/>
        </w:rPr>
      </w:pPr>
      <w:r w:rsidRPr="00455996">
        <w:rPr>
          <w:szCs w:val="24"/>
        </w:rPr>
        <w:lastRenderedPageBreak/>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594660" w:rsidRPr="00455996">
        <w:rPr>
          <w:szCs w:val="24"/>
        </w:rPr>
        <w:fldChar w:fldCharType="begin"/>
      </w:r>
      <w:r w:rsidR="00594660" w:rsidRPr="00455996">
        <w:rPr>
          <w:szCs w:val="24"/>
        </w:rPr>
        <w:instrText xml:space="preserve"> REF _Ref122618130 \h </w:instrText>
      </w:r>
      <w:r w:rsidR="00333F63" w:rsidRPr="00455996">
        <w:rPr>
          <w:szCs w:val="24"/>
        </w:rPr>
        <w:instrText xml:space="preserve"> \* MERGEFORMAT </w:instrText>
      </w:r>
      <w:r w:rsidR="00594660" w:rsidRPr="00455996">
        <w:rPr>
          <w:szCs w:val="24"/>
        </w:rPr>
      </w:r>
      <w:r w:rsidR="00594660"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3</w:t>
      </w:r>
      <w:r w:rsidR="00594660" w:rsidRPr="00455996">
        <w:rPr>
          <w:szCs w:val="24"/>
        </w:rPr>
        <w:fldChar w:fldCharType="end"/>
      </w:r>
      <w:r w:rsidRPr="00455996">
        <w:rPr>
          <w:szCs w:val="24"/>
        </w:rPr>
        <w:t xml:space="preserve">). </w:t>
      </w:r>
    </w:p>
    <w:p w14:paraId="0EED79A4" w14:textId="1662FFC2" w:rsidR="00F04CE9" w:rsidRPr="00455996" w:rsidRDefault="00594660" w:rsidP="00455996">
      <w:pPr>
        <w:pStyle w:val="af0"/>
        <w:spacing w:line="360" w:lineRule="auto"/>
        <w:contextualSpacing/>
        <w:rPr>
          <w:sz w:val="24"/>
          <w:szCs w:val="24"/>
        </w:rPr>
      </w:pPr>
      <w:r w:rsidRPr="00455996">
        <w:rPr>
          <w:sz w:val="24"/>
          <w:szCs w:val="24"/>
        </w:rPr>
        <w:drawing>
          <wp:inline distT="0" distB="0" distL="0" distR="0" wp14:anchorId="6EFA6521" wp14:editId="5A2AC1CD">
            <wp:extent cx="4269850" cy="2287091"/>
            <wp:effectExtent l="0" t="0" r="0" b="0"/>
            <wp:docPr id="3259" name="Рисунок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32283" cy="2320533"/>
                    </a:xfrm>
                    <a:prstGeom prst="rect">
                      <a:avLst/>
                    </a:prstGeom>
                  </pic:spPr>
                </pic:pic>
              </a:graphicData>
            </a:graphic>
          </wp:inline>
        </w:drawing>
      </w:r>
    </w:p>
    <w:p w14:paraId="4760475E" w14:textId="42B4CAEC" w:rsidR="00F04CE9" w:rsidRPr="00455996" w:rsidRDefault="00F04CE9" w:rsidP="00455996">
      <w:pPr>
        <w:pStyle w:val="af3"/>
        <w:spacing w:line="360" w:lineRule="auto"/>
        <w:contextualSpacing/>
        <w:rPr>
          <w:sz w:val="24"/>
          <w:szCs w:val="24"/>
        </w:rPr>
      </w:pPr>
      <w:bookmarkStart w:id="252" w:name="_Ref1226181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52"/>
      <w:r w:rsidRPr="00455996">
        <w:rPr>
          <w:sz w:val="24"/>
          <w:szCs w:val="24"/>
        </w:rPr>
        <w:t xml:space="preserve"> – Фильтрация данных в реестре</w:t>
      </w:r>
    </w:p>
    <w:p w14:paraId="539EC33B" w14:textId="707449BD" w:rsidR="00F04CE9" w:rsidRPr="00455996" w:rsidRDefault="00F04CE9" w:rsidP="00455996">
      <w:pPr>
        <w:pStyle w:val="af5"/>
        <w:spacing w:line="360" w:lineRule="auto"/>
        <w:contextualSpacing/>
        <w:rPr>
          <w:szCs w:val="24"/>
        </w:rPr>
      </w:pPr>
      <w:r w:rsidRPr="00455996">
        <w:rPr>
          <w:szCs w:val="24"/>
        </w:rPr>
        <w:t>Также уже добавленные записи можно отредактировать и отправить в архив с помощью кнопки «Действия» (</w:t>
      </w:r>
      <w:r w:rsidR="00594660" w:rsidRPr="00455996">
        <w:rPr>
          <w:szCs w:val="24"/>
        </w:rPr>
        <w:fldChar w:fldCharType="begin"/>
      </w:r>
      <w:r w:rsidR="00594660" w:rsidRPr="00455996">
        <w:rPr>
          <w:szCs w:val="24"/>
        </w:rPr>
        <w:instrText xml:space="preserve"> REF _Ref122618143 \h </w:instrText>
      </w:r>
      <w:r w:rsidR="00333F63" w:rsidRPr="00455996">
        <w:rPr>
          <w:szCs w:val="24"/>
        </w:rPr>
        <w:instrText xml:space="preserve"> \* MERGEFORMAT </w:instrText>
      </w:r>
      <w:r w:rsidR="00594660" w:rsidRPr="00455996">
        <w:rPr>
          <w:szCs w:val="24"/>
        </w:rPr>
      </w:r>
      <w:r w:rsidR="00594660"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4</w:t>
      </w:r>
      <w:r w:rsidR="00594660" w:rsidRPr="00455996">
        <w:rPr>
          <w:szCs w:val="24"/>
        </w:rPr>
        <w:fldChar w:fldCharType="end"/>
      </w:r>
      <w:r w:rsidRPr="00455996">
        <w:rPr>
          <w:szCs w:val="24"/>
        </w:rPr>
        <w:t>).</w:t>
      </w:r>
    </w:p>
    <w:p w14:paraId="0CB47F5C" w14:textId="64A6F9D2" w:rsidR="00F04CE9" w:rsidRPr="00455996" w:rsidRDefault="001F477D" w:rsidP="00455996">
      <w:pPr>
        <w:pStyle w:val="af0"/>
        <w:spacing w:line="360" w:lineRule="auto"/>
        <w:contextualSpacing/>
        <w:rPr>
          <w:sz w:val="24"/>
          <w:szCs w:val="24"/>
        </w:rPr>
      </w:pPr>
      <w:r w:rsidRPr="00455996">
        <w:rPr>
          <w:sz w:val="24"/>
          <w:szCs w:val="24"/>
        </w:rPr>
        <w:drawing>
          <wp:inline distT="0" distB="0" distL="0" distR="0" wp14:anchorId="74CACA32" wp14:editId="5283E82B">
            <wp:extent cx="6480175" cy="1134110"/>
            <wp:effectExtent l="0" t="0" r="0" b="8890"/>
            <wp:docPr id="3569" name="Рисунок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480175" cy="1134110"/>
                    </a:xfrm>
                    <a:prstGeom prst="rect">
                      <a:avLst/>
                    </a:prstGeom>
                  </pic:spPr>
                </pic:pic>
              </a:graphicData>
            </a:graphic>
          </wp:inline>
        </w:drawing>
      </w:r>
    </w:p>
    <w:p w14:paraId="0386A67F" w14:textId="3BDBF80E" w:rsidR="00F04CE9" w:rsidRPr="00455996" w:rsidRDefault="00F04CE9" w:rsidP="00455996">
      <w:pPr>
        <w:pStyle w:val="af3"/>
        <w:spacing w:line="360" w:lineRule="auto"/>
        <w:contextualSpacing/>
        <w:rPr>
          <w:sz w:val="24"/>
          <w:szCs w:val="24"/>
        </w:rPr>
      </w:pPr>
      <w:bookmarkStart w:id="253" w:name="_Ref1226181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53"/>
      <w:r w:rsidRPr="00455996">
        <w:rPr>
          <w:sz w:val="24"/>
          <w:szCs w:val="24"/>
        </w:rPr>
        <w:t xml:space="preserve"> – Кнопка «Действия» в реестре</w:t>
      </w:r>
    </w:p>
    <w:p w14:paraId="5FAE00D8" w14:textId="1302FD29" w:rsidR="00F04CE9" w:rsidRPr="00455996" w:rsidRDefault="00F04CE9"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4F0EDC" w:rsidRPr="00455996">
        <w:rPr>
          <w:szCs w:val="24"/>
        </w:rPr>
        <w:fldChar w:fldCharType="begin"/>
      </w:r>
      <w:r w:rsidR="004F0EDC" w:rsidRPr="00455996">
        <w:rPr>
          <w:szCs w:val="24"/>
        </w:rPr>
        <w:instrText xml:space="preserve"> REF _Ref122618524 \h </w:instrText>
      </w:r>
      <w:r w:rsidR="00333F63" w:rsidRPr="00455996">
        <w:rPr>
          <w:szCs w:val="24"/>
        </w:rPr>
        <w:instrText xml:space="preserve"> \* MERGEFORMAT </w:instrText>
      </w:r>
      <w:r w:rsidR="004F0EDC" w:rsidRPr="00455996">
        <w:rPr>
          <w:szCs w:val="24"/>
        </w:rPr>
      </w:r>
      <w:r w:rsidR="004F0EDC"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5</w:t>
      </w:r>
      <w:r w:rsidR="004F0EDC" w:rsidRPr="00455996">
        <w:rPr>
          <w:szCs w:val="24"/>
        </w:rPr>
        <w:fldChar w:fldCharType="end"/>
      </w:r>
      <w:r w:rsidRPr="00455996">
        <w:rPr>
          <w:szCs w:val="24"/>
        </w:rPr>
        <w:t>).</w:t>
      </w:r>
    </w:p>
    <w:p w14:paraId="31634CD7" w14:textId="0884CC8D" w:rsidR="00F04CE9" w:rsidRPr="00455996" w:rsidRDefault="004F0EDC" w:rsidP="00455996">
      <w:pPr>
        <w:pStyle w:val="af0"/>
        <w:spacing w:line="360" w:lineRule="auto"/>
        <w:contextualSpacing/>
        <w:rPr>
          <w:sz w:val="24"/>
          <w:szCs w:val="24"/>
        </w:rPr>
      </w:pPr>
      <w:r w:rsidRPr="00455996">
        <w:rPr>
          <w:sz w:val="24"/>
          <w:szCs w:val="24"/>
        </w:rPr>
        <w:lastRenderedPageBreak/>
        <w:drawing>
          <wp:inline distT="0" distB="0" distL="0" distR="0" wp14:anchorId="69A7E5D5" wp14:editId="7D850C1C">
            <wp:extent cx="4619708" cy="5980497"/>
            <wp:effectExtent l="0" t="0" r="9525" b="1270"/>
            <wp:docPr id="3261" name="Рисунок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636001" cy="6001590"/>
                    </a:xfrm>
                    <a:prstGeom prst="rect">
                      <a:avLst/>
                    </a:prstGeom>
                  </pic:spPr>
                </pic:pic>
              </a:graphicData>
            </a:graphic>
          </wp:inline>
        </w:drawing>
      </w:r>
    </w:p>
    <w:p w14:paraId="49879CEF" w14:textId="0748909B" w:rsidR="00F04CE9" w:rsidRPr="00455996" w:rsidRDefault="00F04CE9" w:rsidP="00455996">
      <w:pPr>
        <w:pStyle w:val="af3"/>
        <w:spacing w:line="360" w:lineRule="auto"/>
        <w:contextualSpacing/>
        <w:rPr>
          <w:sz w:val="24"/>
          <w:szCs w:val="24"/>
        </w:rPr>
      </w:pPr>
      <w:bookmarkStart w:id="254" w:name="_Ref12261852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54"/>
      <w:r w:rsidRPr="00455996">
        <w:rPr>
          <w:sz w:val="24"/>
          <w:szCs w:val="24"/>
        </w:rPr>
        <w:t xml:space="preserve"> – Форма добавления новой записи</w:t>
      </w:r>
    </w:p>
    <w:p w14:paraId="729C6BF1" w14:textId="27F22FF4" w:rsidR="00F04CE9" w:rsidRPr="00455996" w:rsidRDefault="00F04CE9"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w:t>
      </w:r>
      <w:r w:rsidR="00175F8D" w:rsidRPr="00455996">
        <w:rPr>
          <w:szCs w:val="24"/>
        </w:rPr>
        <w:t xml:space="preserve"> (</w:t>
      </w:r>
      <w:r w:rsidR="00175F8D" w:rsidRPr="00455996">
        <w:rPr>
          <w:szCs w:val="24"/>
        </w:rPr>
        <w:fldChar w:fldCharType="begin"/>
      </w:r>
      <w:r w:rsidR="00175F8D" w:rsidRPr="00455996">
        <w:rPr>
          <w:szCs w:val="24"/>
        </w:rPr>
        <w:instrText xml:space="preserve"> REF _Ref122618619 \h </w:instrText>
      </w:r>
      <w:r w:rsidR="00333F63" w:rsidRPr="00455996">
        <w:rPr>
          <w:szCs w:val="24"/>
        </w:rPr>
        <w:instrText xml:space="preserve"> \* MERGEFORMAT </w:instrText>
      </w:r>
      <w:r w:rsidR="00175F8D" w:rsidRPr="00455996">
        <w:rPr>
          <w:szCs w:val="24"/>
        </w:rPr>
      </w:r>
      <w:r w:rsidR="00175F8D" w:rsidRPr="00455996">
        <w:rPr>
          <w:szCs w:val="24"/>
        </w:rPr>
        <w:fldChar w:fldCharType="separate"/>
      </w:r>
      <w:r w:rsidR="00D67DFD" w:rsidRPr="00455996">
        <w:rPr>
          <w:szCs w:val="24"/>
        </w:rPr>
        <w:t xml:space="preserve">Рисунок </w:t>
      </w:r>
      <w:r w:rsidR="00D67DFD" w:rsidRPr="00455996">
        <w:rPr>
          <w:noProof/>
          <w:szCs w:val="24"/>
        </w:rPr>
        <w:t>2.7</w:t>
      </w:r>
      <w:r w:rsidR="00D67DFD" w:rsidRPr="00455996">
        <w:rPr>
          <w:szCs w:val="24"/>
        </w:rPr>
        <w:t>–</w:t>
      </w:r>
      <w:r w:rsidR="00D67DFD" w:rsidRPr="00455996">
        <w:rPr>
          <w:noProof/>
          <w:szCs w:val="24"/>
        </w:rPr>
        <w:t>6</w:t>
      </w:r>
      <w:r w:rsidR="00175F8D" w:rsidRPr="00455996">
        <w:rPr>
          <w:szCs w:val="24"/>
        </w:rPr>
        <w:fldChar w:fldCharType="end"/>
      </w:r>
      <w:r w:rsidR="00175F8D" w:rsidRPr="00455996">
        <w:rPr>
          <w:szCs w:val="24"/>
        </w:rPr>
        <w:t>)</w:t>
      </w:r>
      <w:r w:rsidRPr="00455996">
        <w:rPr>
          <w:szCs w:val="24"/>
        </w:rPr>
        <w:t>.</w:t>
      </w:r>
    </w:p>
    <w:p w14:paraId="75E5E4B3" w14:textId="03B3954A" w:rsidR="00F04CE9" w:rsidRPr="00455996" w:rsidRDefault="00175F8D" w:rsidP="00455996">
      <w:pPr>
        <w:pStyle w:val="af0"/>
        <w:spacing w:line="360" w:lineRule="auto"/>
        <w:contextualSpacing/>
        <w:rPr>
          <w:sz w:val="24"/>
          <w:szCs w:val="24"/>
        </w:rPr>
      </w:pPr>
      <w:r w:rsidRPr="00455996">
        <w:rPr>
          <w:sz w:val="24"/>
          <w:szCs w:val="24"/>
        </w:rPr>
        <w:lastRenderedPageBreak/>
        <w:drawing>
          <wp:inline distT="0" distB="0" distL="0" distR="0" wp14:anchorId="1B72FC72" wp14:editId="4CB1C7A1">
            <wp:extent cx="4182386" cy="5487717"/>
            <wp:effectExtent l="0" t="0" r="8890" b="0"/>
            <wp:docPr id="3262" name="Рисунок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187056" cy="5493845"/>
                    </a:xfrm>
                    <a:prstGeom prst="rect">
                      <a:avLst/>
                    </a:prstGeom>
                  </pic:spPr>
                </pic:pic>
              </a:graphicData>
            </a:graphic>
          </wp:inline>
        </w:drawing>
      </w:r>
    </w:p>
    <w:p w14:paraId="0F839374" w14:textId="645E8625" w:rsidR="00F04CE9" w:rsidRPr="00455996" w:rsidRDefault="00F04CE9" w:rsidP="00455996">
      <w:pPr>
        <w:pStyle w:val="af3"/>
        <w:spacing w:line="360" w:lineRule="auto"/>
        <w:contextualSpacing/>
        <w:rPr>
          <w:sz w:val="24"/>
          <w:szCs w:val="24"/>
        </w:rPr>
      </w:pPr>
      <w:bookmarkStart w:id="255" w:name="_Ref1226186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55"/>
      <w:r w:rsidRPr="00455996">
        <w:rPr>
          <w:sz w:val="24"/>
          <w:szCs w:val="24"/>
        </w:rPr>
        <w:t xml:space="preserve"> – Форма редактирования записи</w:t>
      </w:r>
    </w:p>
    <w:p w14:paraId="514BAB2D" w14:textId="752DD356" w:rsidR="009C4456" w:rsidRPr="00455996" w:rsidRDefault="00175F8D" w:rsidP="00455996">
      <w:pPr>
        <w:pStyle w:val="2"/>
        <w:spacing w:line="360" w:lineRule="auto"/>
        <w:contextualSpacing/>
        <w:rPr>
          <w:szCs w:val="24"/>
        </w:rPr>
      </w:pPr>
      <w:bookmarkStart w:id="256" w:name="_Toc122991941"/>
      <w:bookmarkStart w:id="257" w:name="_Toc167127366"/>
      <w:bookmarkStart w:id="258" w:name="_Toc167296511"/>
      <w:bookmarkStart w:id="259" w:name="_Toc170909636"/>
      <w:r w:rsidRPr="00455996">
        <w:rPr>
          <w:szCs w:val="24"/>
        </w:rPr>
        <w:t>Реестр «Млекопитающие и птицы, занесенные в красную книгу»</w:t>
      </w:r>
      <w:bookmarkEnd w:id="256"/>
      <w:bookmarkEnd w:id="257"/>
      <w:bookmarkEnd w:id="258"/>
      <w:bookmarkEnd w:id="259"/>
    </w:p>
    <w:p w14:paraId="09C5F988" w14:textId="30DC9292" w:rsidR="001E1126" w:rsidRPr="00455996" w:rsidRDefault="001E1126" w:rsidP="00455996">
      <w:pPr>
        <w:pStyle w:val="af5"/>
        <w:spacing w:line="360" w:lineRule="auto"/>
        <w:contextualSpacing/>
        <w:rPr>
          <w:szCs w:val="24"/>
        </w:rPr>
      </w:pPr>
      <w:r w:rsidRPr="00455996">
        <w:rPr>
          <w:szCs w:val="24"/>
        </w:rPr>
        <w:t>Для перехода к реестру млекопитающих и птиц, занесенных в красную книгу, перейдите на вкладку «Реестры» и выберите из списка реестров в левом меню пункт «Млекопитающие и птицы, занесенные в красную книгу» (</w:t>
      </w:r>
      <w:r w:rsidRPr="00455996">
        <w:rPr>
          <w:szCs w:val="24"/>
        </w:rPr>
        <w:fldChar w:fldCharType="begin"/>
      </w:r>
      <w:r w:rsidRPr="00455996">
        <w:rPr>
          <w:szCs w:val="24"/>
        </w:rPr>
        <w:instrText xml:space="preserve"> REF _Ref122618892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0B029739" w14:textId="5B62FA59" w:rsidR="001E1126" w:rsidRPr="00455996" w:rsidRDefault="001E1126" w:rsidP="00455996">
      <w:pPr>
        <w:pStyle w:val="af0"/>
        <w:spacing w:line="360" w:lineRule="auto"/>
        <w:contextualSpacing/>
        <w:rPr>
          <w:sz w:val="24"/>
          <w:szCs w:val="24"/>
        </w:rPr>
      </w:pPr>
      <w:r w:rsidRPr="00455996">
        <w:rPr>
          <w:sz w:val="24"/>
          <w:szCs w:val="24"/>
        </w:rPr>
        <w:lastRenderedPageBreak/>
        <w:drawing>
          <wp:inline distT="0" distB="0" distL="0" distR="0" wp14:anchorId="7F2B02C4" wp14:editId="4A40C7DC">
            <wp:extent cx="3593989" cy="4559417"/>
            <wp:effectExtent l="0" t="0" r="6985" b="0"/>
            <wp:docPr id="773" name="Рисунок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3598070" cy="4564594"/>
                    </a:xfrm>
                    <a:prstGeom prst="rect">
                      <a:avLst/>
                    </a:prstGeom>
                  </pic:spPr>
                </pic:pic>
              </a:graphicData>
            </a:graphic>
          </wp:inline>
        </w:drawing>
      </w:r>
    </w:p>
    <w:p w14:paraId="7D701DC0" w14:textId="2D97626D" w:rsidR="001E1126" w:rsidRPr="00455996" w:rsidRDefault="001E1126" w:rsidP="00455996">
      <w:pPr>
        <w:pStyle w:val="af3"/>
        <w:spacing w:line="360" w:lineRule="auto"/>
        <w:contextualSpacing/>
        <w:rPr>
          <w:sz w:val="24"/>
          <w:szCs w:val="24"/>
        </w:rPr>
      </w:pPr>
      <w:bookmarkStart w:id="260" w:name="_Ref1226188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60"/>
      <w:r w:rsidRPr="00455996">
        <w:rPr>
          <w:sz w:val="24"/>
          <w:szCs w:val="24"/>
        </w:rPr>
        <w:t xml:space="preserve"> – Переход в реестр</w:t>
      </w:r>
    </w:p>
    <w:p w14:paraId="513249DB" w14:textId="6118326F" w:rsidR="001E1126" w:rsidRPr="00455996" w:rsidRDefault="001E1126"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записей о </w:t>
      </w:r>
      <w:r w:rsidR="00CA5627" w:rsidRPr="00455996">
        <w:rPr>
          <w:szCs w:val="24"/>
        </w:rPr>
        <w:t>млекопитающих и птицах, занесенных в красную книгу</w:t>
      </w:r>
      <w:r w:rsidRPr="00455996">
        <w:rPr>
          <w:szCs w:val="24"/>
        </w:rPr>
        <w:t xml:space="preserve"> (</w:t>
      </w:r>
      <w:r w:rsidRPr="00455996">
        <w:rPr>
          <w:szCs w:val="24"/>
        </w:rPr>
        <w:fldChar w:fldCharType="begin"/>
      </w:r>
      <w:r w:rsidRPr="00455996">
        <w:rPr>
          <w:szCs w:val="24"/>
        </w:rPr>
        <w:instrText xml:space="preserve"> REF _Ref122618981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1148412F" w14:textId="77777777" w:rsidR="001E1126" w:rsidRPr="00455996" w:rsidRDefault="001E1126" w:rsidP="00455996">
      <w:pPr>
        <w:pStyle w:val="af0"/>
        <w:spacing w:line="360" w:lineRule="auto"/>
        <w:contextualSpacing/>
        <w:rPr>
          <w:sz w:val="24"/>
          <w:szCs w:val="24"/>
        </w:rPr>
      </w:pPr>
      <w:r w:rsidRPr="00455996">
        <w:rPr>
          <w:sz w:val="24"/>
          <w:szCs w:val="24"/>
        </w:rPr>
        <w:drawing>
          <wp:inline distT="0" distB="0" distL="0" distR="0" wp14:anchorId="663FAF4F" wp14:editId="34354902">
            <wp:extent cx="6480175" cy="1955800"/>
            <wp:effectExtent l="0" t="0" r="0" b="6350"/>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480175" cy="1955800"/>
                    </a:xfrm>
                    <a:prstGeom prst="rect">
                      <a:avLst/>
                    </a:prstGeom>
                  </pic:spPr>
                </pic:pic>
              </a:graphicData>
            </a:graphic>
          </wp:inline>
        </w:drawing>
      </w:r>
    </w:p>
    <w:p w14:paraId="1BF96DC3" w14:textId="2880344F" w:rsidR="001E1126" w:rsidRPr="00455996" w:rsidRDefault="001E1126" w:rsidP="00455996">
      <w:pPr>
        <w:pStyle w:val="af3"/>
        <w:spacing w:line="360" w:lineRule="auto"/>
        <w:contextualSpacing/>
        <w:rPr>
          <w:sz w:val="24"/>
          <w:szCs w:val="24"/>
        </w:rPr>
      </w:pPr>
      <w:bookmarkStart w:id="261" w:name="_Ref1226189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61"/>
      <w:r w:rsidRPr="00455996">
        <w:rPr>
          <w:sz w:val="24"/>
          <w:szCs w:val="24"/>
        </w:rPr>
        <w:t xml:space="preserve"> – Реестр млекопитающих и птиц, занесенных в красную книгу</w:t>
      </w:r>
    </w:p>
    <w:p w14:paraId="4AF48278" w14:textId="126372CC" w:rsidR="001E1126" w:rsidRPr="00455996" w:rsidRDefault="001E1126"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Pr="00455996">
        <w:rPr>
          <w:szCs w:val="24"/>
        </w:rPr>
        <w:fldChar w:fldCharType="begin"/>
      </w:r>
      <w:r w:rsidRPr="00455996">
        <w:rPr>
          <w:szCs w:val="24"/>
        </w:rPr>
        <w:instrText xml:space="preserve"> REF _Ref122618998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3</w:t>
      </w:r>
      <w:r w:rsidRPr="00455996">
        <w:rPr>
          <w:szCs w:val="24"/>
        </w:rPr>
        <w:fldChar w:fldCharType="end"/>
      </w:r>
      <w:r w:rsidRPr="00455996">
        <w:rPr>
          <w:szCs w:val="24"/>
        </w:rPr>
        <w:t xml:space="preserve">). </w:t>
      </w:r>
    </w:p>
    <w:p w14:paraId="213E0B04" w14:textId="7EBE788E" w:rsidR="001E1126" w:rsidRPr="00455996" w:rsidRDefault="001E1126" w:rsidP="00455996">
      <w:pPr>
        <w:pStyle w:val="af0"/>
        <w:spacing w:line="360" w:lineRule="auto"/>
        <w:contextualSpacing/>
        <w:rPr>
          <w:sz w:val="24"/>
          <w:szCs w:val="24"/>
        </w:rPr>
      </w:pPr>
      <w:r w:rsidRPr="00455996">
        <w:rPr>
          <w:sz w:val="24"/>
          <w:szCs w:val="24"/>
        </w:rPr>
        <w:lastRenderedPageBreak/>
        <w:drawing>
          <wp:inline distT="0" distB="0" distL="0" distR="0" wp14:anchorId="6C23CA35" wp14:editId="40891479">
            <wp:extent cx="5057698" cy="2560320"/>
            <wp:effectExtent l="0" t="0" r="0" b="0"/>
            <wp:docPr id="774" name="Рисунок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065447" cy="2564243"/>
                    </a:xfrm>
                    <a:prstGeom prst="rect">
                      <a:avLst/>
                    </a:prstGeom>
                  </pic:spPr>
                </pic:pic>
              </a:graphicData>
            </a:graphic>
          </wp:inline>
        </w:drawing>
      </w:r>
    </w:p>
    <w:p w14:paraId="64394EA0" w14:textId="368892C0" w:rsidR="001E1126" w:rsidRPr="00455996" w:rsidRDefault="001E1126" w:rsidP="00455996">
      <w:pPr>
        <w:pStyle w:val="af3"/>
        <w:spacing w:line="360" w:lineRule="auto"/>
        <w:contextualSpacing/>
        <w:rPr>
          <w:sz w:val="24"/>
          <w:szCs w:val="24"/>
        </w:rPr>
      </w:pPr>
      <w:bookmarkStart w:id="262" w:name="_Ref1226189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62"/>
      <w:r w:rsidRPr="00455996">
        <w:rPr>
          <w:sz w:val="24"/>
          <w:szCs w:val="24"/>
        </w:rPr>
        <w:t xml:space="preserve"> – Фильтрация данных в реестре</w:t>
      </w:r>
    </w:p>
    <w:p w14:paraId="058A367B" w14:textId="74B6D66C" w:rsidR="001E1126" w:rsidRPr="00455996" w:rsidRDefault="001E1126" w:rsidP="00455996">
      <w:pPr>
        <w:pStyle w:val="af5"/>
        <w:spacing w:line="360" w:lineRule="auto"/>
        <w:contextualSpacing/>
        <w:rPr>
          <w:szCs w:val="24"/>
        </w:rPr>
      </w:pPr>
      <w:r w:rsidRPr="00455996">
        <w:rPr>
          <w:szCs w:val="24"/>
        </w:rPr>
        <w:t>Также уже добавленные записи можно отредактировать и исключить из красной книги с помощью кнопки «Действия» (</w:t>
      </w:r>
      <w:r w:rsidRPr="00455996">
        <w:rPr>
          <w:szCs w:val="24"/>
        </w:rPr>
        <w:fldChar w:fldCharType="begin"/>
      </w:r>
      <w:r w:rsidRPr="00455996">
        <w:rPr>
          <w:szCs w:val="24"/>
        </w:rPr>
        <w:instrText xml:space="preserve"> REF _Ref122619092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4</w:t>
      </w:r>
      <w:r w:rsidRPr="00455996">
        <w:rPr>
          <w:szCs w:val="24"/>
        </w:rPr>
        <w:fldChar w:fldCharType="end"/>
      </w:r>
      <w:r w:rsidRPr="00455996">
        <w:rPr>
          <w:szCs w:val="24"/>
        </w:rPr>
        <w:t>).</w:t>
      </w:r>
    </w:p>
    <w:p w14:paraId="2258C4CF" w14:textId="48AC0EFD" w:rsidR="001E1126" w:rsidRPr="00455996" w:rsidRDefault="00A72EC2" w:rsidP="00455996">
      <w:pPr>
        <w:pStyle w:val="af0"/>
        <w:spacing w:line="360" w:lineRule="auto"/>
        <w:contextualSpacing/>
        <w:rPr>
          <w:sz w:val="24"/>
          <w:szCs w:val="24"/>
        </w:rPr>
      </w:pPr>
      <w:r w:rsidRPr="00455996">
        <w:rPr>
          <w:sz w:val="24"/>
          <w:szCs w:val="24"/>
        </w:rPr>
        <w:drawing>
          <wp:inline distT="0" distB="0" distL="0" distR="0" wp14:anchorId="0BC7EBBC" wp14:editId="37777137">
            <wp:extent cx="6480175" cy="944880"/>
            <wp:effectExtent l="0" t="0" r="0" b="7620"/>
            <wp:docPr id="3570" name="Рисунок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480175" cy="944880"/>
                    </a:xfrm>
                    <a:prstGeom prst="rect">
                      <a:avLst/>
                    </a:prstGeom>
                  </pic:spPr>
                </pic:pic>
              </a:graphicData>
            </a:graphic>
          </wp:inline>
        </w:drawing>
      </w:r>
    </w:p>
    <w:p w14:paraId="4282EE8C" w14:textId="00A1F74C" w:rsidR="001E1126" w:rsidRPr="00455996" w:rsidRDefault="001E1126" w:rsidP="00455996">
      <w:pPr>
        <w:pStyle w:val="af3"/>
        <w:spacing w:line="360" w:lineRule="auto"/>
        <w:contextualSpacing/>
        <w:rPr>
          <w:sz w:val="24"/>
          <w:szCs w:val="24"/>
        </w:rPr>
      </w:pPr>
      <w:bookmarkStart w:id="263" w:name="_Ref1226190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63"/>
      <w:r w:rsidRPr="00455996">
        <w:rPr>
          <w:sz w:val="24"/>
          <w:szCs w:val="24"/>
        </w:rPr>
        <w:t xml:space="preserve"> – Кнопка «Действия» в реестре</w:t>
      </w:r>
    </w:p>
    <w:p w14:paraId="3406574A" w14:textId="59EE08C8" w:rsidR="001E1126" w:rsidRPr="00455996" w:rsidRDefault="001E1126"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«Выбрать» (</w:t>
      </w:r>
      <w:r w:rsidRPr="00455996">
        <w:rPr>
          <w:szCs w:val="24"/>
        </w:rPr>
        <w:fldChar w:fldCharType="begin"/>
      </w:r>
      <w:r w:rsidRPr="00455996">
        <w:rPr>
          <w:szCs w:val="24"/>
        </w:rPr>
        <w:instrText xml:space="preserve"> REF _Ref122619106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5</w:t>
      </w:r>
      <w:r w:rsidRPr="00455996">
        <w:rPr>
          <w:szCs w:val="24"/>
        </w:rPr>
        <w:fldChar w:fldCharType="end"/>
      </w:r>
      <w:r w:rsidRPr="00455996">
        <w:rPr>
          <w:szCs w:val="24"/>
        </w:rPr>
        <w:t>).</w:t>
      </w:r>
    </w:p>
    <w:p w14:paraId="724F70F8" w14:textId="4FA5D5C9" w:rsidR="001E1126" w:rsidRPr="00455996" w:rsidRDefault="001E1126" w:rsidP="00455996">
      <w:pPr>
        <w:pStyle w:val="af0"/>
        <w:spacing w:line="360" w:lineRule="auto"/>
        <w:contextualSpacing/>
        <w:rPr>
          <w:sz w:val="24"/>
          <w:szCs w:val="24"/>
        </w:rPr>
      </w:pPr>
      <w:r w:rsidRPr="00455996">
        <w:rPr>
          <w:sz w:val="24"/>
          <w:szCs w:val="24"/>
        </w:rPr>
        <w:drawing>
          <wp:inline distT="0" distB="0" distL="0" distR="0" wp14:anchorId="280767F2" wp14:editId="190D54D8">
            <wp:extent cx="3977421" cy="2313829"/>
            <wp:effectExtent l="0" t="0" r="4445" b="0"/>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984787" cy="2318114"/>
                    </a:xfrm>
                    <a:prstGeom prst="rect">
                      <a:avLst/>
                    </a:prstGeom>
                  </pic:spPr>
                </pic:pic>
              </a:graphicData>
            </a:graphic>
          </wp:inline>
        </w:drawing>
      </w:r>
    </w:p>
    <w:p w14:paraId="6CADD80C" w14:textId="511A9670" w:rsidR="001E1126" w:rsidRPr="00455996" w:rsidRDefault="001E1126" w:rsidP="00455996">
      <w:pPr>
        <w:pStyle w:val="af3"/>
        <w:spacing w:line="360" w:lineRule="auto"/>
        <w:contextualSpacing/>
        <w:rPr>
          <w:sz w:val="24"/>
          <w:szCs w:val="24"/>
        </w:rPr>
      </w:pPr>
      <w:bookmarkStart w:id="264" w:name="_Ref12261910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64"/>
      <w:r w:rsidRPr="00455996">
        <w:rPr>
          <w:sz w:val="24"/>
          <w:szCs w:val="24"/>
        </w:rPr>
        <w:t xml:space="preserve"> – Форма добавления новой записи</w:t>
      </w:r>
    </w:p>
    <w:p w14:paraId="58AB40EE" w14:textId="5B3D14B1" w:rsidR="001E1126" w:rsidRPr="00455996" w:rsidRDefault="001E1126" w:rsidP="00455996">
      <w:pPr>
        <w:spacing w:line="360" w:lineRule="auto"/>
        <w:contextualSpacing/>
        <w:rPr>
          <w:szCs w:val="24"/>
        </w:rPr>
      </w:pPr>
      <w:r w:rsidRPr="00455996">
        <w:rPr>
          <w:szCs w:val="24"/>
        </w:rPr>
        <w:lastRenderedPageBreak/>
        <w:t>После выбора класса и вида на форме отобразятся поля для ввода реквизитов НПА. После заполнения полей необходимо нажать кнопку «Сохранить» (</w:t>
      </w:r>
      <w:r w:rsidR="00056835" w:rsidRPr="00455996">
        <w:rPr>
          <w:szCs w:val="24"/>
        </w:rPr>
        <w:fldChar w:fldCharType="begin"/>
      </w:r>
      <w:r w:rsidR="00056835" w:rsidRPr="00455996">
        <w:rPr>
          <w:szCs w:val="24"/>
        </w:rPr>
        <w:instrText xml:space="preserve"> REF _Ref122619396 \h </w:instrText>
      </w:r>
      <w:r w:rsidR="00333F63" w:rsidRPr="00455996">
        <w:rPr>
          <w:szCs w:val="24"/>
        </w:rPr>
        <w:instrText xml:space="preserve"> \* MERGEFORMAT </w:instrText>
      </w:r>
      <w:r w:rsidR="00056835" w:rsidRPr="00455996">
        <w:rPr>
          <w:szCs w:val="24"/>
        </w:rPr>
      </w:r>
      <w:r w:rsidR="00056835"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6</w:t>
      </w:r>
      <w:r w:rsidR="00056835" w:rsidRPr="00455996">
        <w:rPr>
          <w:szCs w:val="24"/>
        </w:rPr>
        <w:fldChar w:fldCharType="end"/>
      </w:r>
      <w:r w:rsidRPr="00455996">
        <w:rPr>
          <w:szCs w:val="24"/>
        </w:rPr>
        <w:t>).</w:t>
      </w:r>
    </w:p>
    <w:p w14:paraId="43BA3FC5" w14:textId="77777777" w:rsidR="001E1126" w:rsidRPr="00455996" w:rsidRDefault="001E1126" w:rsidP="00455996">
      <w:pPr>
        <w:pStyle w:val="af0"/>
        <w:spacing w:line="360" w:lineRule="auto"/>
        <w:contextualSpacing/>
        <w:rPr>
          <w:sz w:val="24"/>
          <w:szCs w:val="24"/>
        </w:rPr>
      </w:pPr>
      <w:r w:rsidRPr="00455996">
        <w:rPr>
          <w:sz w:val="24"/>
          <w:szCs w:val="24"/>
        </w:rPr>
        <w:drawing>
          <wp:inline distT="0" distB="0" distL="0" distR="0" wp14:anchorId="7CB90A93" wp14:editId="03DCB514">
            <wp:extent cx="5557962" cy="3754143"/>
            <wp:effectExtent l="0" t="0" r="5080" b="0"/>
            <wp:docPr id="777" name="Рисунок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576529" cy="3766684"/>
                    </a:xfrm>
                    <a:prstGeom prst="rect">
                      <a:avLst/>
                    </a:prstGeom>
                  </pic:spPr>
                </pic:pic>
              </a:graphicData>
            </a:graphic>
          </wp:inline>
        </w:drawing>
      </w:r>
    </w:p>
    <w:p w14:paraId="35F95C76" w14:textId="428F2CC6" w:rsidR="001E1126" w:rsidRPr="00455996" w:rsidRDefault="001E1126" w:rsidP="00455996">
      <w:pPr>
        <w:pStyle w:val="af3"/>
        <w:spacing w:line="360" w:lineRule="auto"/>
        <w:contextualSpacing/>
        <w:rPr>
          <w:sz w:val="24"/>
          <w:szCs w:val="24"/>
        </w:rPr>
      </w:pPr>
      <w:bookmarkStart w:id="265" w:name="_Ref1226193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65"/>
      <w:r w:rsidRPr="00455996">
        <w:rPr>
          <w:sz w:val="24"/>
          <w:szCs w:val="24"/>
        </w:rPr>
        <w:t xml:space="preserve"> – Форма добавления новой записи</w:t>
      </w:r>
    </w:p>
    <w:p w14:paraId="64462B3C" w14:textId="58E5234D" w:rsidR="001E1126" w:rsidRPr="00455996" w:rsidRDefault="001E1126"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056835" w:rsidRPr="00455996">
        <w:rPr>
          <w:szCs w:val="24"/>
        </w:rPr>
        <w:fldChar w:fldCharType="begin"/>
      </w:r>
      <w:r w:rsidR="00056835" w:rsidRPr="00455996">
        <w:rPr>
          <w:szCs w:val="24"/>
        </w:rPr>
        <w:instrText xml:space="preserve"> REF _Ref122619469 \h </w:instrText>
      </w:r>
      <w:r w:rsidR="00333F63" w:rsidRPr="00455996">
        <w:rPr>
          <w:szCs w:val="24"/>
        </w:rPr>
        <w:instrText xml:space="preserve"> \* MERGEFORMAT </w:instrText>
      </w:r>
      <w:r w:rsidR="00056835" w:rsidRPr="00455996">
        <w:rPr>
          <w:szCs w:val="24"/>
        </w:rPr>
      </w:r>
      <w:r w:rsidR="00056835" w:rsidRPr="00455996">
        <w:rPr>
          <w:szCs w:val="24"/>
        </w:rPr>
        <w:fldChar w:fldCharType="separate"/>
      </w:r>
      <w:r w:rsidR="00D67DFD" w:rsidRPr="00455996">
        <w:rPr>
          <w:szCs w:val="24"/>
        </w:rPr>
        <w:t xml:space="preserve">Рисунок </w:t>
      </w:r>
      <w:r w:rsidR="00D67DFD" w:rsidRPr="00455996">
        <w:rPr>
          <w:noProof/>
          <w:szCs w:val="24"/>
        </w:rPr>
        <w:t>2.8</w:t>
      </w:r>
      <w:r w:rsidR="00D67DFD" w:rsidRPr="00455996">
        <w:rPr>
          <w:szCs w:val="24"/>
        </w:rPr>
        <w:t>–</w:t>
      </w:r>
      <w:r w:rsidR="00D67DFD" w:rsidRPr="00455996">
        <w:rPr>
          <w:noProof/>
          <w:szCs w:val="24"/>
        </w:rPr>
        <w:t>7</w:t>
      </w:r>
      <w:r w:rsidR="00056835" w:rsidRPr="00455996">
        <w:rPr>
          <w:szCs w:val="24"/>
        </w:rPr>
        <w:fldChar w:fldCharType="end"/>
      </w:r>
      <w:r w:rsidRPr="00455996">
        <w:rPr>
          <w:szCs w:val="24"/>
        </w:rPr>
        <w:t>).</w:t>
      </w:r>
    </w:p>
    <w:p w14:paraId="72F585C5" w14:textId="332753D5" w:rsidR="001E1126" w:rsidRPr="00455996" w:rsidRDefault="00056835" w:rsidP="00455996">
      <w:pPr>
        <w:pStyle w:val="af0"/>
        <w:spacing w:line="360" w:lineRule="auto"/>
        <w:contextualSpacing/>
        <w:rPr>
          <w:sz w:val="24"/>
          <w:szCs w:val="24"/>
        </w:rPr>
      </w:pPr>
      <w:r w:rsidRPr="00455996">
        <w:rPr>
          <w:sz w:val="24"/>
          <w:szCs w:val="24"/>
        </w:rPr>
        <w:lastRenderedPageBreak/>
        <w:drawing>
          <wp:inline distT="0" distB="0" distL="0" distR="0" wp14:anchorId="06C7E421" wp14:editId="0FA374EA">
            <wp:extent cx="5462546" cy="3714317"/>
            <wp:effectExtent l="0" t="0" r="5080" b="635"/>
            <wp:docPr id="778" name="Рисунок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470213" cy="3719530"/>
                    </a:xfrm>
                    <a:prstGeom prst="rect">
                      <a:avLst/>
                    </a:prstGeom>
                  </pic:spPr>
                </pic:pic>
              </a:graphicData>
            </a:graphic>
          </wp:inline>
        </w:drawing>
      </w:r>
    </w:p>
    <w:p w14:paraId="5019C2C3" w14:textId="541E4F3D" w:rsidR="001E1126" w:rsidRPr="00455996" w:rsidRDefault="001E1126" w:rsidP="00455996">
      <w:pPr>
        <w:pStyle w:val="af3"/>
        <w:spacing w:line="360" w:lineRule="auto"/>
        <w:contextualSpacing/>
        <w:rPr>
          <w:sz w:val="24"/>
          <w:szCs w:val="24"/>
        </w:rPr>
      </w:pPr>
      <w:bookmarkStart w:id="266" w:name="_Ref12261946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266"/>
      <w:r w:rsidRPr="00455996">
        <w:rPr>
          <w:sz w:val="24"/>
          <w:szCs w:val="24"/>
        </w:rPr>
        <w:t xml:space="preserve"> – Форма редактирования записи</w:t>
      </w:r>
    </w:p>
    <w:p w14:paraId="4CBAA390" w14:textId="387BDD9C" w:rsidR="00A55E79" w:rsidRPr="00455996" w:rsidRDefault="00EE5BFC" w:rsidP="00455996">
      <w:pPr>
        <w:pStyle w:val="2"/>
        <w:spacing w:line="360" w:lineRule="auto"/>
        <w:contextualSpacing/>
        <w:rPr>
          <w:szCs w:val="24"/>
        </w:rPr>
      </w:pPr>
      <w:bookmarkStart w:id="267" w:name="_Toc122991942"/>
      <w:bookmarkStart w:id="268" w:name="_Toc167127367"/>
      <w:bookmarkStart w:id="269" w:name="_Toc167296512"/>
      <w:bookmarkStart w:id="270" w:name="_Toc170909637"/>
      <w:r w:rsidRPr="00455996">
        <w:rPr>
          <w:szCs w:val="24"/>
        </w:rPr>
        <w:t>Реестр «Регулирование численности охотничьих ресурсов (Форма 5.2)»</w:t>
      </w:r>
      <w:bookmarkEnd w:id="267"/>
      <w:bookmarkEnd w:id="268"/>
      <w:bookmarkEnd w:id="269"/>
      <w:bookmarkEnd w:id="270"/>
    </w:p>
    <w:p w14:paraId="2C024288" w14:textId="698836D5" w:rsidR="00115A66" w:rsidRPr="00455996" w:rsidRDefault="00115A66" w:rsidP="00455996">
      <w:pPr>
        <w:pStyle w:val="af5"/>
        <w:spacing w:line="360" w:lineRule="auto"/>
        <w:contextualSpacing/>
        <w:rPr>
          <w:szCs w:val="24"/>
        </w:rPr>
      </w:pPr>
      <w:r w:rsidRPr="00455996">
        <w:rPr>
          <w:szCs w:val="24"/>
        </w:rPr>
        <w:t>Для перехода к реестру регулирования численности охотничьих ресурсов перейдите на вкладку «Реестры» и выберите из списка реестров в левом меню пункт «Регулирование численности охотничьих ресурсов» (</w:t>
      </w:r>
      <w:r w:rsidRPr="00455996">
        <w:rPr>
          <w:szCs w:val="24"/>
        </w:rPr>
        <w:fldChar w:fldCharType="begin"/>
      </w:r>
      <w:r w:rsidRPr="00455996">
        <w:rPr>
          <w:szCs w:val="24"/>
        </w:rPr>
        <w:instrText xml:space="preserve"> REF _Ref122619905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5EEA3A47" w14:textId="4BBD4FA2" w:rsidR="00115A66" w:rsidRPr="00455996" w:rsidRDefault="008632BC" w:rsidP="00455996">
      <w:pPr>
        <w:pStyle w:val="af0"/>
        <w:spacing w:line="360" w:lineRule="auto"/>
        <w:contextualSpacing/>
        <w:rPr>
          <w:sz w:val="24"/>
          <w:szCs w:val="24"/>
        </w:rPr>
      </w:pPr>
      <w:r w:rsidRPr="00455996">
        <w:rPr>
          <w:sz w:val="24"/>
          <w:szCs w:val="24"/>
        </w:rPr>
        <w:lastRenderedPageBreak/>
        <w:drawing>
          <wp:inline distT="0" distB="0" distL="0" distR="0" wp14:anchorId="38A4E214" wp14:editId="7E5DF1AF">
            <wp:extent cx="2973788" cy="4258080"/>
            <wp:effectExtent l="0" t="0" r="0" b="9525"/>
            <wp:docPr id="790" name="Рисунок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2977812" cy="4263842"/>
                    </a:xfrm>
                    <a:prstGeom prst="rect">
                      <a:avLst/>
                    </a:prstGeom>
                  </pic:spPr>
                </pic:pic>
              </a:graphicData>
            </a:graphic>
          </wp:inline>
        </w:drawing>
      </w:r>
    </w:p>
    <w:p w14:paraId="6DBF388A" w14:textId="131FCCBC" w:rsidR="00115A66" w:rsidRPr="00455996" w:rsidRDefault="00115A66" w:rsidP="00455996">
      <w:pPr>
        <w:pStyle w:val="af3"/>
        <w:spacing w:line="360" w:lineRule="auto"/>
        <w:contextualSpacing/>
        <w:rPr>
          <w:sz w:val="24"/>
          <w:szCs w:val="24"/>
        </w:rPr>
      </w:pPr>
      <w:bookmarkStart w:id="271" w:name="_Ref1226199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71"/>
      <w:r w:rsidRPr="00455996">
        <w:rPr>
          <w:sz w:val="24"/>
          <w:szCs w:val="24"/>
        </w:rPr>
        <w:t xml:space="preserve"> – Переход в реестр</w:t>
      </w:r>
    </w:p>
    <w:p w14:paraId="5BE9095E" w14:textId="29AC7EDE" w:rsidR="00115A66" w:rsidRPr="00455996" w:rsidRDefault="00115A66"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созданных записей о </w:t>
      </w:r>
      <w:r w:rsidR="00CA5627" w:rsidRPr="00455996">
        <w:rPr>
          <w:szCs w:val="24"/>
        </w:rPr>
        <w:t xml:space="preserve">регулировании численности охотничьих ресурсов </w:t>
      </w:r>
      <w:r w:rsidRPr="00455996">
        <w:rPr>
          <w:szCs w:val="24"/>
        </w:rPr>
        <w:t>(</w:t>
      </w:r>
      <w:r w:rsidR="00CA5627" w:rsidRPr="00455996">
        <w:rPr>
          <w:szCs w:val="24"/>
        </w:rPr>
        <w:fldChar w:fldCharType="begin"/>
      </w:r>
      <w:r w:rsidR="00CA5627" w:rsidRPr="00455996">
        <w:rPr>
          <w:szCs w:val="24"/>
        </w:rPr>
        <w:instrText xml:space="preserve"> REF _Ref122620016 \h </w:instrText>
      </w:r>
      <w:r w:rsidR="00333F63" w:rsidRPr="00455996">
        <w:rPr>
          <w:szCs w:val="24"/>
        </w:rPr>
        <w:instrText xml:space="preserve"> \* MERGEFORMAT </w:instrText>
      </w:r>
      <w:r w:rsidR="00CA5627" w:rsidRPr="00455996">
        <w:rPr>
          <w:szCs w:val="24"/>
        </w:rPr>
      </w:r>
      <w:r w:rsidR="00CA5627"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2</w:t>
      </w:r>
      <w:r w:rsidR="00CA5627" w:rsidRPr="00455996">
        <w:rPr>
          <w:szCs w:val="24"/>
        </w:rPr>
        <w:fldChar w:fldCharType="end"/>
      </w:r>
      <w:r w:rsidRPr="00455996">
        <w:rPr>
          <w:szCs w:val="24"/>
        </w:rPr>
        <w:t xml:space="preserve">). </w:t>
      </w:r>
    </w:p>
    <w:p w14:paraId="16194DB7" w14:textId="33CF8FB3" w:rsidR="00115A66" w:rsidRPr="00455996" w:rsidRDefault="00CA5627" w:rsidP="00455996">
      <w:pPr>
        <w:pStyle w:val="af0"/>
        <w:spacing w:line="360" w:lineRule="auto"/>
        <w:contextualSpacing/>
        <w:rPr>
          <w:sz w:val="24"/>
          <w:szCs w:val="24"/>
        </w:rPr>
      </w:pPr>
      <w:r w:rsidRPr="00455996">
        <w:rPr>
          <w:sz w:val="24"/>
          <w:szCs w:val="24"/>
        </w:rPr>
        <w:drawing>
          <wp:inline distT="0" distB="0" distL="0" distR="0" wp14:anchorId="3CC8906F" wp14:editId="0C3EB550">
            <wp:extent cx="6480175" cy="1646555"/>
            <wp:effectExtent l="0" t="0" r="0" b="0"/>
            <wp:docPr id="788" name="Рисунок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6480175" cy="1646555"/>
                    </a:xfrm>
                    <a:prstGeom prst="rect">
                      <a:avLst/>
                    </a:prstGeom>
                  </pic:spPr>
                </pic:pic>
              </a:graphicData>
            </a:graphic>
          </wp:inline>
        </w:drawing>
      </w:r>
    </w:p>
    <w:p w14:paraId="63C734E7" w14:textId="560F1ABD" w:rsidR="00115A66" w:rsidRPr="00455996" w:rsidRDefault="00115A66" w:rsidP="00455996">
      <w:pPr>
        <w:pStyle w:val="af3"/>
        <w:spacing w:line="360" w:lineRule="auto"/>
        <w:contextualSpacing/>
        <w:rPr>
          <w:sz w:val="24"/>
          <w:szCs w:val="24"/>
        </w:rPr>
      </w:pPr>
      <w:bookmarkStart w:id="272" w:name="_Ref12262001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72"/>
      <w:r w:rsidRPr="00455996">
        <w:rPr>
          <w:sz w:val="24"/>
          <w:szCs w:val="24"/>
        </w:rPr>
        <w:t xml:space="preserve"> – Реестр </w:t>
      </w:r>
      <w:r w:rsidR="00771AEC" w:rsidRPr="00455996">
        <w:rPr>
          <w:sz w:val="24"/>
          <w:szCs w:val="24"/>
        </w:rPr>
        <w:t>регулирования численности охотничьих ресурсов</w:t>
      </w:r>
    </w:p>
    <w:p w14:paraId="6C45706F" w14:textId="598BDD4B" w:rsidR="00115A66" w:rsidRPr="00455996" w:rsidRDefault="00115A66"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8632BC" w:rsidRPr="00455996">
        <w:rPr>
          <w:szCs w:val="24"/>
        </w:rPr>
        <w:fldChar w:fldCharType="begin"/>
      </w:r>
      <w:r w:rsidR="008632BC" w:rsidRPr="00455996">
        <w:rPr>
          <w:szCs w:val="24"/>
        </w:rPr>
        <w:instrText xml:space="preserve"> REF _Ref122620254 \h </w:instrText>
      </w:r>
      <w:r w:rsidR="00333F63" w:rsidRPr="00455996">
        <w:rPr>
          <w:szCs w:val="24"/>
        </w:rPr>
        <w:instrText xml:space="preserve"> \* MERGEFORMAT </w:instrText>
      </w:r>
      <w:r w:rsidR="008632BC" w:rsidRPr="00455996">
        <w:rPr>
          <w:szCs w:val="24"/>
        </w:rPr>
      </w:r>
      <w:r w:rsidR="008632BC"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3</w:t>
      </w:r>
      <w:r w:rsidR="008632BC" w:rsidRPr="00455996">
        <w:rPr>
          <w:szCs w:val="24"/>
        </w:rPr>
        <w:fldChar w:fldCharType="end"/>
      </w:r>
      <w:r w:rsidRPr="00455996">
        <w:rPr>
          <w:szCs w:val="24"/>
        </w:rPr>
        <w:t xml:space="preserve">). </w:t>
      </w:r>
    </w:p>
    <w:p w14:paraId="3EF74F74" w14:textId="0999DF86" w:rsidR="00115A66" w:rsidRPr="00455996" w:rsidRDefault="008632BC" w:rsidP="00455996">
      <w:pPr>
        <w:pStyle w:val="af0"/>
        <w:spacing w:line="360" w:lineRule="auto"/>
        <w:contextualSpacing/>
        <w:rPr>
          <w:sz w:val="24"/>
          <w:szCs w:val="24"/>
        </w:rPr>
      </w:pPr>
      <w:r w:rsidRPr="00455996">
        <w:rPr>
          <w:sz w:val="24"/>
          <w:szCs w:val="24"/>
        </w:rPr>
        <w:lastRenderedPageBreak/>
        <w:drawing>
          <wp:inline distT="0" distB="0" distL="0" distR="0" wp14:anchorId="6F20C037" wp14:editId="12C09A11">
            <wp:extent cx="5454595" cy="2592870"/>
            <wp:effectExtent l="0" t="0" r="0" b="0"/>
            <wp:docPr id="789" name="Рисунок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459468" cy="2595186"/>
                    </a:xfrm>
                    <a:prstGeom prst="rect">
                      <a:avLst/>
                    </a:prstGeom>
                  </pic:spPr>
                </pic:pic>
              </a:graphicData>
            </a:graphic>
          </wp:inline>
        </w:drawing>
      </w:r>
    </w:p>
    <w:p w14:paraId="30AFFC2B" w14:textId="03A3B37C" w:rsidR="00115A66" w:rsidRPr="00455996" w:rsidRDefault="00115A66" w:rsidP="00455996">
      <w:pPr>
        <w:pStyle w:val="af3"/>
        <w:spacing w:line="360" w:lineRule="auto"/>
        <w:contextualSpacing/>
        <w:rPr>
          <w:sz w:val="24"/>
          <w:szCs w:val="24"/>
        </w:rPr>
      </w:pPr>
      <w:bookmarkStart w:id="273" w:name="_Ref12262025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73"/>
      <w:r w:rsidRPr="00455996">
        <w:rPr>
          <w:sz w:val="24"/>
          <w:szCs w:val="24"/>
        </w:rPr>
        <w:t xml:space="preserve"> – Фильтрация данных в реестре</w:t>
      </w:r>
    </w:p>
    <w:p w14:paraId="6A69CE18" w14:textId="45258FBD" w:rsidR="00115A66" w:rsidRPr="00455996" w:rsidRDefault="00115A66" w:rsidP="00455996">
      <w:pPr>
        <w:pStyle w:val="af5"/>
        <w:spacing w:line="360" w:lineRule="auto"/>
        <w:contextualSpacing/>
        <w:rPr>
          <w:szCs w:val="24"/>
        </w:rPr>
      </w:pPr>
      <w:r w:rsidRPr="00455996">
        <w:rPr>
          <w:szCs w:val="24"/>
        </w:rPr>
        <w:t>Также уже добавленные записи можно отредактировать и</w:t>
      </w:r>
      <w:r w:rsidR="008632BC" w:rsidRPr="00455996">
        <w:rPr>
          <w:szCs w:val="24"/>
        </w:rPr>
        <w:t xml:space="preserve"> поместить в архив </w:t>
      </w:r>
      <w:r w:rsidRPr="00455996">
        <w:rPr>
          <w:szCs w:val="24"/>
        </w:rPr>
        <w:t>с помощью кнопки «Действия» (</w:t>
      </w:r>
      <w:r w:rsidR="008632BC" w:rsidRPr="00455996">
        <w:rPr>
          <w:szCs w:val="24"/>
        </w:rPr>
        <w:fldChar w:fldCharType="begin"/>
      </w:r>
      <w:r w:rsidR="008632BC" w:rsidRPr="00455996">
        <w:rPr>
          <w:szCs w:val="24"/>
        </w:rPr>
        <w:instrText xml:space="preserve"> REF _Ref122620362 \h </w:instrText>
      </w:r>
      <w:r w:rsidR="00333F63" w:rsidRPr="00455996">
        <w:rPr>
          <w:szCs w:val="24"/>
        </w:rPr>
        <w:instrText xml:space="preserve"> \* MERGEFORMAT </w:instrText>
      </w:r>
      <w:r w:rsidR="008632BC" w:rsidRPr="00455996">
        <w:rPr>
          <w:szCs w:val="24"/>
        </w:rPr>
      </w:r>
      <w:r w:rsidR="008632BC"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4</w:t>
      </w:r>
      <w:r w:rsidR="008632BC" w:rsidRPr="00455996">
        <w:rPr>
          <w:szCs w:val="24"/>
        </w:rPr>
        <w:fldChar w:fldCharType="end"/>
      </w:r>
      <w:r w:rsidRPr="00455996">
        <w:rPr>
          <w:szCs w:val="24"/>
        </w:rPr>
        <w:t>).</w:t>
      </w:r>
    </w:p>
    <w:p w14:paraId="78144BB4" w14:textId="655555C0" w:rsidR="00115A66" w:rsidRPr="00455996" w:rsidRDefault="00A72EC2" w:rsidP="00455996">
      <w:pPr>
        <w:pStyle w:val="af0"/>
        <w:spacing w:line="360" w:lineRule="auto"/>
        <w:contextualSpacing/>
        <w:rPr>
          <w:sz w:val="24"/>
          <w:szCs w:val="24"/>
        </w:rPr>
      </w:pPr>
      <w:r w:rsidRPr="00455996">
        <w:rPr>
          <w:sz w:val="24"/>
          <w:szCs w:val="24"/>
        </w:rPr>
        <w:drawing>
          <wp:inline distT="0" distB="0" distL="0" distR="0" wp14:anchorId="15C79E57" wp14:editId="666A4462">
            <wp:extent cx="6480175" cy="1638300"/>
            <wp:effectExtent l="0" t="0" r="0" b="0"/>
            <wp:docPr id="3571" name="Рисунок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6480175" cy="1638300"/>
                    </a:xfrm>
                    <a:prstGeom prst="rect">
                      <a:avLst/>
                    </a:prstGeom>
                  </pic:spPr>
                </pic:pic>
              </a:graphicData>
            </a:graphic>
          </wp:inline>
        </w:drawing>
      </w:r>
    </w:p>
    <w:p w14:paraId="3DA92231" w14:textId="39FE24B6" w:rsidR="00115A66" w:rsidRPr="00455996" w:rsidRDefault="00115A66" w:rsidP="00455996">
      <w:pPr>
        <w:pStyle w:val="af3"/>
        <w:spacing w:line="360" w:lineRule="auto"/>
        <w:contextualSpacing/>
        <w:rPr>
          <w:sz w:val="24"/>
          <w:szCs w:val="24"/>
        </w:rPr>
      </w:pPr>
      <w:bookmarkStart w:id="274" w:name="_Ref12262036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74"/>
      <w:r w:rsidRPr="00455996">
        <w:rPr>
          <w:sz w:val="24"/>
          <w:szCs w:val="24"/>
        </w:rPr>
        <w:t xml:space="preserve"> – Кнопка «Действия» в реестре</w:t>
      </w:r>
    </w:p>
    <w:p w14:paraId="1C917790" w14:textId="0E476054" w:rsidR="00115A66" w:rsidRPr="00455996" w:rsidRDefault="00115A66" w:rsidP="00455996">
      <w:pPr>
        <w:pStyle w:val="af5"/>
        <w:spacing w:line="360" w:lineRule="auto"/>
        <w:contextualSpacing/>
        <w:rPr>
          <w:szCs w:val="24"/>
        </w:rPr>
      </w:pPr>
      <w:r w:rsidRPr="00455996">
        <w:rPr>
          <w:szCs w:val="24"/>
        </w:rPr>
        <w:t xml:space="preserve">Для создания новой записи необходимо нажать на кнопку «Добавить», после чего откроется форма создания новой записи. </w:t>
      </w:r>
      <w:r w:rsidR="005B11D1" w:rsidRPr="00455996">
        <w:rPr>
          <w:szCs w:val="24"/>
        </w:rPr>
        <w:t xml:space="preserve">После заполнения полей необходимо нажать кнопку «Сохранить» </w:t>
      </w:r>
      <w:r w:rsidRPr="00455996">
        <w:rPr>
          <w:szCs w:val="24"/>
        </w:rPr>
        <w:t>(</w:t>
      </w:r>
      <w:r w:rsidR="008632BC" w:rsidRPr="00455996">
        <w:rPr>
          <w:szCs w:val="24"/>
        </w:rPr>
        <w:fldChar w:fldCharType="begin"/>
      </w:r>
      <w:r w:rsidR="008632BC" w:rsidRPr="00455996">
        <w:rPr>
          <w:szCs w:val="24"/>
        </w:rPr>
        <w:instrText xml:space="preserve"> REF _Ref122620441 \h </w:instrText>
      </w:r>
      <w:r w:rsidR="00333F63" w:rsidRPr="00455996">
        <w:rPr>
          <w:szCs w:val="24"/>
        </w:rPr>
        <w:instrText xml:space="preserve"> \* MERGEFORMAT </w:instrText>
      </w:r>
      <w:r w:rsidR="008632BC" w:rsidRPr="00455996">
        <w:rPr>
          <w:szCs w:val="24"/>
        </w:rPr>
      </w:r>
      <w:r w:rsidR="008632BC" w:rsidRPr="00455996">
        <w:rPr>
          <w:szCs w:val="24"/>
        </w:rPr>
        <w:fldChar w:fldCharType="separate"/>
      </w:r>
      <w:r w:rsidR="00D67DFD" w:rsidRPr="00455996">
        <w:rPr>
          <w:noProof/>
          <w:szCs w:val="24"/>
        </w:rPr>
        <w:t xml:space="preserve">Рисунок </w:t>
      </w:r>
      <w:r w:rsidR="00D67DFD" w:rsidRPr="00455996">
        <w:rPr>
          <w:szCs w:val="24"/>
        </w:rPr>
        <w:t>2</w:t>
      </w:r>
      <w:r w:rsidR="00D67DFD" w:rsidRPr="00455996">
        <w:rPr>
          <w:noProof/>
          <w:szCs w:val="24"/>
        </w:rPr>
        <w:t>.9</w:t>
      </w:r>
      <w:r w:rsidR="00D67DFD" w:rsidRPr="00455996">
        <w:rPr>
          <w:szCs w:val="24"/>
        </w:rPr>
        <w:t>–</w:t>
      </w:r>
      <w:r w:rsidR="00D67DFD" w:rsidRPr="00455996">
        <w:rPr>
          <w:noProof/>
          <w:szCs w:val="24"/>
        </w:rPr>
        <w:t>5</w:t>
      </w:r>
      <w:r w:rsidR="008632BC" w:rsidRPr="00455996">
        <w:rPr>
          <w:szCs w:val="24"/>
        </w:rPr>
        <w:fldChar w:fldCharType="end"/>
      </w:r>
      <w:r w:rsidRPr="00455996">
        <w:rPr>
          <w:szCs w:val="24"/>
        </w:rPr>
        <w:t>).</w:t>
      </w:r>
    </w:p>
    <w:p w14:paraId="1436E9C0" w14:textId="7D8160E5" w:rsidR="005B11D1" w:rsidRPr="00455996" w:rsidRDefault="005B11D1" w:rsidP="00455996">
      <w:pPr>
        <w:pStyle w:val="af0"/>
        <w:spacing w:line="360" w:lineRule="auto"/>
        <w:contextualSpacing/>
        <w:rPr>
          <w:sz w:val="24"/>
          <w:szCs w:val="24"/>
        </w:rPr>
      </w:pPr>
      <w:r w:rsidRPr="00455996">
        <w:rPr>
          <w:sz w:val="24"/>
          <w:szCs w:val="24"/>
        </w:rPr>
        <w:lastRenderedPageBreak/>
        <w:drawing>
          <wp:inline distT="0" distB="0" distL="0" distR="0" wp14:anchorId="1348ACF0" wp14:editId="1EDF77B5">
            <wp:extent cx="3737113" cy="3814838"/>
            <wp:effectExtent l="0" t="0" r="0" b="0"/>
            <wp:docPr id="792" name="Рисунок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787427" cy="3866198"/>
                    </a:xfrm>
                    <a:prstGeom prst="rect">
                      <a:avLst/>
                    </a:prstGeom>
                  </pic:spPr>
                </pic:pic>
              </a:graphicData>
            </a:graphic>
          </wp:inline>
        </w:drawing>
      </w:r>
      <w:bookmarkStart w:id="275" w:name="_Ref122620441"/>
    </w:p>
    <w:p w14:paraId="2A7B6A2C" w14:textId="589A8C19" w:rsidR="005B11D1" w:rsidRPr="00455996" w:rsidRDefault="002D1797" w:rsidP="00455996">
      <w:pPr>
        <w:pStyle w:val="af0"/>
        <w:spacing w:line="360" w:lineRule="auto"/>
        <w:contextualSpacing/>
        <w:rPr>
          <w:sz w:val="24"/>
          <w:szCs w:val="24"/>
        </w:rPr>
      </w:pPr>
      <w:r w:rsidRPr="00455996">
        <w:rPr>
          <w:sz w:val="24"/>
          <w:szCs w:val="24"/>
        </w:rPr>
        <w:drawing>
          <wp:inline distT="0" distB="0" distL="0" distR="0" wp14:anchorId="3BFD85A1" wp14:editId="45045557">
            <wp:extent cx="3610020" cy="4937760"/>
            <wp:effectExtent l="0" t="0" r="9525" b="0"/>
            <wp:docPr id="793" name="Рисунок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680345" cy="5033950"/>
                    </a:xfrm>
                    <a:prstGeom prst="rect">
                      <a:avLst/>
                    </a:prstGeom>
                  </pic:spPr>
                </pic:pic>
              </a:graphicData>
            </a:graphic>
          </wp:inline>
        </w:drawing>
      </w:r>
    </w:p>
    <w:p w14:paraId="3874D4B3" w14:textId="4FB28C5D" w:rsidR="00115A66" w:rsidRPr="00455996" w:rsidRDefault="00115A66" w:rsidP="00455996">
      <w:pPr>
        <w:pStyle w:val="af3"/>
        <w:spacing w:line="360" w:lineRule="auto"/>
        <w:contextualSpacing/>
        <w:rPr>
          <w:sz w:val="24"/>
          <w:szCs w:val="24"/>
        </w:rPr>
      </w:pPr>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75"/>
      <w:r w:rsidRPr="00455996">
        <w:rPr>
          <w:sz w:val="24"/>
          <w:szCs w:val="24"/>
        </w:rPr>
        <w:t xml:space="preserve"> – Форма добавления новой записи</w:t>
      </w:r>
    </w:p>
    <w:p w14:paraId="19FCA1BD" w14:textId="7F91B6A0" w:rsidR="00115A66" w:rsidRPr="00455996" w:rsidRDefault="00115A66"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7B7798" w:rsidRPr="00455996">
        <w:rPr>
          <w:szCs w:val="24"/>
        </w:rPr>
        <w:fldChar w:fldCharType="begin"/>
      </w:r>
      <w:r w:rsidR="007B7798" w:rsidRPr="00455996">
        <w:rPr>
          <w:szCs w:val="24"/>
        </w:rPr>
        <w:instrText xml:space="preserve"> REF _Ref122620805 \h </w:instrText>
      </w:r>
      <w:r w:rsidR="00333F63" w:rsidRPr="00455996">
        <w:rPr>
          <w:szCs w:val="24"/>
        </w:rPr>
        <w:instrText xml:space="preserve"> \* MERGEFORMAT </w:instrText>
      </w:r>
      <w:r w:rsidR="007B7798" w:rsidRPr="00455996">
        <w:rPr>
          <w:szCs w:val="24"/>
        </w:rPr>
      </w:r>
      <w:r w:rsidR="007B7798"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6</w:t>
      </w:r>
      <w:r w:rsidR="007B7798" w:rsidRPr="00455996">
        <w:rPr>
          <w:szCs w:val="24"/>
        </w:rPr>
        <w:fldChar w:fldCharType="end"/>
      </w:r>
      <w:r w:rsidRPr="00455996">
        <w:rPr>
          <w:szCs w:val="24"/>
        </w:rPr>
        <w:t>).</w:t>
      </w:r>
    </w:p>
    <w:p w14:paraId="0BD5A083" w14:textId="4A5EDD94" w:rsidR="00115A66" w:rsidRPr="00455996" w:rsidRDefault="007B7798" w:rsidP="00455996">
      <w:pPr>
        <w:pStyle w:val="af0"/>
        <w:spacing w:line="360" w:lineRule="auto"/>
        <w:contextualSpacing/>
        <w:rPr>
          <w:sz w:val="24"/>
          <w:szCs w:val="24"/>
        </w:rPr>
      </w:pPr>
      <w:r w:rsidRPr="00455996">
        <w:rPr>
          <w:sz w:val="24"/>
          <w:szCs w:val="24"/>
        </w:rPr>
        <w:drawing>
          <wp:inline distT="0" distB="0" distL="0" distR="0" wp14:anchorId="346752DB" wp14:editId="7A31BB3E">
            <wp:extent cx="3641697" cy="4891090"/>
            <wp:effectExtent l="0" t="0" r="0" b="5080"/>
            <wp:docPr id="794" name="Рисунок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644278" cy="4894557"/>
                    </a:xfrm>
                    <a:prstGeom prst="rect">
                      <a:avLst/>
                    </a:prstGeom>
                  </pic:spPr>
                </pic:pic>
              </a:graphicData>
            </a:graphic>
          </wp:inline>
        </w:drawing>
      </w:r>
    </w:p>
    <w:p w14:paraId="1D7B74B2" w14:textId="4CDBA234" w:rsidR="00115A66" w:rsidRPr="00455996" w:rsidRDefault="00115A66" w:rsidP="00455996">
      <w:pPr>
        <w:pStyle w:val="af3"/>
        <w:spacing w:line="360" w:lineRule="auto"/>
        <w:contextualSpacing/>
        <w:rPr>
          <w:sz w:val="24"/>
          <w:szCs w:val="24"/>
        </w:rPr>
      </w:pPr>
      <w:bookmarkStart w:id="276" w:name="_Ref1226208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76"/>
      <w:r w:rsidRPr="00455996">
        <w:rPr>
          <w:sz w:val="24"/>
          <w:szCs w:val="24"/>
        </w:rPr>
        <w:t xml:space="preserve"> – Форма редактирования записи</w:t>
      </w:r>
    </w:p>
    <w:p w14:paraId="02F18CBB" w14:textId="5BD7C155" w:rsidR="00EE5BFC" w:rsidRPr="00455996" w:rsidRDefault="007B7798" w:rsidP="00455996">
      <w:pPr>
        <w:pStyle w:val="2"/>
        <w:spacing w:line="360" w:lineRule="auto"/>
        <w:contextualSpacing/>
        <w:rPr>
          <w:szCs w:val="24"/>
        </w:rPr>
      </w:pPr>
      <w:bookmarkStart w:id="277" w:name="_Toc122991943"/>
      <w:bookmarkStart w:id="278" w:name="_Toc167127368"/>
      <w:bookmarkStart w:id="279" w:name="_Toc167296513"/>
      <w:bookmarkStart w:id="280" w:name="_Toc170909638"/>
      <w:r w:rsidRPr="00455996">
        <w:rPr>
          <w:szCs w:val="24"/>
        </w:rPr>
        <w:t xml:space="preserve">Реестр </w:t>
      </w:r>
      <w:r w:rsidR="009667EF" w:rsidRPr="00455996">
        <w:rPr>
          <w:szCs w:val="24"/>
        </w:rPr>
        <w:t>«Воспроизводство охотничьих ресурсов (Форма 5.1)»</w:t>
      </w:r>
      <w:bookmarkEnd w:id="277"/>
      <w:bookmarkEnd w:id="278"/>
      <w:bookmarkEnd w:id="279"/>
      <w:bookmarkEnd w:id="280"/>
    </w:p>
    <w:p w14:paraId="5BA3AECC" w14:textId="42AEEA46" w:rsidR="00527A60" w:rsidRPr="00455996" w:rsidRDefault="00527A60" w:rsidP="00455996">
      <w:pPr>
        <w:pStyle w:val="af5"/>
        <w:spacing w:line="360" w:lineRule="auto"/>
        <w:contextualSpacing/>
        <w:rPr>
          <w:szCs w:val="24"/>
        </w:rPr>
      </w:pPr>
      <w:r w:rsidRPr="00455996">
        <w:rPr>
          <w:szCs w:val="24"/>
        </w:rPr>
        <w:t>Для перехода к реестру воспроизводства охотничьих ресурсов перейдите на вкладку «Реестры» и выберите из списка реестров в левом меню пункт «Воспроизводство охотничьих ресурсов» (</w:t>
      </w:r>
      <w:r w:rsidRPr="00455996">
        <w:rPr>
          <w:szCs w:val="24"/>
        </w:rPr>
        <w:fldChar w:fldCharType="begin"/>
      </w:r>
      <w:r w:rsidRPr="00455996">
        <w:rPr>
          <w:szCs w:val="24"/>
        </w:rPr>
        <w:instrText xml:space="preserve"> REF _Ref122687032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3175AB8A" w14:textId="4F16A3D2" w:rsidR="00527A60" w:rsidRPr="00455996" w:rsidRDefault="00527A60" w:rsidP="00455996">
      <w:pPr>
        <w:pStyle w:val="af0"/>
        <w:spacing w:line="360" w:lineRule="auto"/>
        <w:contextualSpacing/>
        <w:rPr>
          <w:sz w:val="24"/>
          <w:szCs w:val="24"/>
        </w:rPr>
      </w:pPr>
      <w:r w:rsidRPr="00455996">
        <w:rPr>
          <w:sz w:val="24"/>
          <w:szCs w:val="24"/>
        </w:rPr>
        <w:drawing>
          <wp:inline distT="0" distB="0" distL="0" distR="0" wp14:anchorId="2617A624" wp14:editId="44C40BF6">
            <wp:extent cx="3657600" cy="432802"/>
            <wp:effectExtent l="0" t="0" r="0" b="5715"/>
            <wp:docPr id="3266" name="Рисунок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32978DC6" w14:textId="4798AC78" w:rsidR="00527A60" w:rsidRPr="00455996" w:rsidRDefault="00527A60" w:rsidP="00455996">
      <w:pPr>
        <w:pStyle w:val="af0"/>
        <w:spacing w:line="360" w:lineRule="auto"/>
        <w:contextualSpacing/>
        <w:rPr>
          <w:sz w:val="24"/>
          <w:szCs w:val="24"/>
        </w:rPr>
      </w:pPr>
      <w:r w:rsidRPr="00455996">
        <w:rPr>
          <w:sz w:val="24"/>
          <w:szCs w:val="24"/>
        </w:rPr>
        <w:lastRenderedPageBreak/>
        <w:drawing>
          <wp:inline distT="0" distB="0" distL="0" distR="0" wp14:anchorId="471D430C" wp14:editId="31489D06">
            <wp:extent cx="2401294" cy="1442388"/>
            <wp:effectExtent l="0" t="0" r="0" b="5715"/>
            <wp:docPr id="3267" name="Рисунок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407448" cy="1446085"/>
                    </a:xfrm>
                    <a:prstGeom prst="rect">
                      <a:avLst/>
                    </a:prstGeom>
                  </pic:spPr>
                </pic:pic>
              </a:graphicData>
            </a:graphic>
          </wp:inline>
        </w:drawing>
      </w:r>
    </w:p>
    <w:p w14:paraId="0A42A866" w14:textId="1D2C65F6" w:rsidR="00527A60" w:rsidRPr="00455996" w:rsidRDefault="00527A60" w:rsidP="00455996">
      <w:pPr>
        <w:pStyle w:val="af3"/>
        <w:spacing w:line="360" w:lineRule="auto"/>
        <w:contextualSpacing/>
        <w:rPr>
          <w:sz w:val="24"/>
          <w:szCs w:val="24"/>
        </w:rPr>
      </w:pPr>
      <w:bookmarkStart w:id="281" w:name="_Ref12268703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81"/>
      <w:r w:rsidRPr="00455996">
        <w:rPr>
          <w:sz w:val="24"/>
          <w:szCs w:val="24"/>
        </w:rPr>
        <w:t xml:space="preserve"> – Переход в реестр</w:t>
      </w:r>
    </w:p>
    <w:p w14:paraId="3A430DAC" w14:textId="7F69C4BA" w:rsidR="00527A60" w:rsidRPr="00455996" w:rsidRDefault="00527A60"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записей о воспроизводстве охотничьих ресурсов (</w:t>
      </w:r>
      <w:r w:rsidR="00031B1E" w:rsidRPr="00455996">
        <w:rPr>
          <w:szCs w:val="24"/>
        </w:rPr>
        <w:fldChar w:fldCharType="begin"/>
      </w:r>
      <w:r w:rsidR="00031B1E" w:rsidRPr="00455996">
        <w:rPr>
          <w:szCs w:val="24"/>
        </w:rPr>
        <w:instrText xml:space="preserve"> REF _Ref122687145 \h </w:instrText>
      </w:r>
      <w:r w:rsidR="00333F63" w:rsidRPr="00455996">
        <w:rPr>
          <w:szCs w:val="24"/>
        </w:rPr>
        <w:instrText xml:space="preserve"> \* MERGEFORMAT </w:instrText>
      </w:r>
      <w:r w:rsidR="00031B1E" w:rsidRPr="00455996">
        <w:rPr>
          <w:szCs w:val="24"/>
        </w:rPr>
      </w:r>
      <w:r w:rsidR="00031B1E"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2</w:t>
      </w:r>
      <w:r w:rsidR="00031B1E" w:rsidRPr="00455996">
        <w:rPr>
          <w:szCs w:val="24"/>
        </w:rPr>
        <w:fldChar w:fldCharType="end"/>
      </w:r>
      <w:r w:rsidRPr="00455996">
        <w:rPr>
          <w:szCs w:val="24"/>
        </w:rPr>
        <w:t xml:space="preserve">). </w:t>
      </w:r>
    </w:p>
    <w:p w14:paraId="3970574D" w14:textId="6A1D600B" w:rsidR="00527A60" w:rsidRPr="00455996" w:rsidRDefault="00031B1E" w:rsidP="00455996">
      <w:pPr>
        <w:pStyle w:val="af0"/>
        <w:spacing w:line="360" w:lineRule="auto"/>
        <w:contextualSpacing/>
        <w:rPr>
          <w:sz w:val="24"/>
          <w:szCs w:val="24"/>
        </w:rPr>
      </w:pPr>
      <w:r w:rsidRPr="00455996">
        <w:rPr>
          <w:sz w:val="24"/>
          <w:szCs w:val="24"/>
        </w:rPr>
        <w:drawing>
          <wp:inline distT="0" distB="0" distL="0" distR="0" wp14:anchorId="03FA684E" wp14:editId="237B15AD">
            <wp:extent cx="6480175" cy="1608455"/>
            <wp:effectExtent l="0" t="0" r="0" b="0"/>
            <wp:docPr id="3269" name="Рисунок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480175" cy="1608455"/>
                    </a:xfrm>
                    <a:prstGeom prst="rect">
                      <a:avLst/>
                    </a:prstGeom>
                  </pic:spPr>
                </pic:pic>
              </a:graphicData>
            </a:graphic>
          </wp:inline>
        </w:drawing>
      </w:r>
    </w:p>
    <w:p w14:paraId="25D1FA51" w14:textId="37E50FDB" w:rsidR="00527A60" w:rsidRPr="00455996" w:rsidRDefault="00527A60" w:rsidP="00455996">
      <w:pPr>
        <w:pStyle w:val="af3"/>
        <w:spacing w:line="360" w:lineRule="auto"/>
        <w:contextualSpacing/>
        <w:rPr>
          <w:sz w:val="24"/>
          <w:szCs w:val="24"/>
        </w:rPr>
      </w:pPr>
      <w:bookmarkStart w:id="282" w:name="_Ref1226871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82"/>
      <w:r w:rsidRPr="00455996">
        <w:rPr>
          <w:sz w:val="24"/>
          <w:szCs w:val="24"/>
        </w:rPr>
        <w:t xml:space="preserve"> – Реестр </w:t>
      </w:r>
      <w:r w:rsidR="00031B1E" w:rsidRPr="00455996">
        <w:rPr>
          <w:sz w:val="24"/>
          <w:szCs w:val="24"/>
        </w:rPr>
        <w:t>воспроизводства</w:t>
      </w:r>
      <w:r w:rsidRPr="00455996">
        <w:rPr>
          <w:sz w:val="24"/>
          <w:szCs w:val="24"/>
        </w:rPr>
        <w:t xml:space="preserve"> охотничьих ресурсов</w:t>
      </w:r>
    </w:p>
    <w:p w14:paraId="037CCAFF" w14:textId="4F2FACB6" w:rsidR="00527A60" w:rsidRPr="00455996" w:rsidRDefault="00527A60"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031B1E" w:rsidRPr="00455996">
        <w:rPr>
          <w:szCs w:val="24"/>
        </w:rPr>
        <w:fldChar w:fldCharType="begin"/>
      </w:r>
      <w:r w:rsidR="00031B1E" w:rsidRPr="00455996">
        <w:rPr>
          <w:szCs w:val="24"/>
        </w:rPr>
        <w:instrText xml:space="preserve"> REF _Ref122687211 \h </w:instrText>
      </w:r>
      <w:r w:rsidR="00333F63" w:rsidRPr="00455996">
        <w:rPr>
          <w:szCs w:val="24"/>
        </w:rPr>
        <w:instrText xml:space="preserve"> \* MERGEFORMAT </w:instrText>
      </w:r>
      <w:r w:rsidR="00031B1E" w:rsidRPr="00455996">
        <w:rPr>
          <w:szCs w:val="24"/>
        </w:rPr>
      </w:r>
      <w:r w:rsidR="00031B1E"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3</w:t>
      </w:r>
      <w:r w:rsidR="00031B1E" w:rsidRPr="00455996">
        <w:rPr>
          <w:szCs w:val="24"/>
        </w:rPr>
        <w:fldChar w:fldCharType="end"/>
      </w:r>
      <w:r w:rsidRPr="00455996">
        <w:rPr>
          <w:szCs w:val="24"/>
        </w:rPr>
        <w:t xml:space="preserve">). </w:t>
      </w:r>
    </w:p>
    <w:p w14:paraId="65845CBF" w14:textId="1A0D913B" w:rsidR="00527A60" w:rsidRPr="00455996" w:rsidRDefault="00031B1E" w:rsidP="00455996">
      <w:pPr>
        <w:pStyle w:val="af0"/>
        <w:spacing w:line="360" w:lineRule="auto"/>
        <w:contextualSpacing/>
        <w:rPr>
          <w:sz w:val="24"/>
          <w:szCs w:val="24"/>
        </w:rPr>
      </w:pPr>
      <w:r w:rsidRPr="00455996">
        <w:rPr>
          <w:sz w:val="24"/>
          <w:szCs w:val="24"/>
        </w:rPr>
        <w:drawing>
          <wp:inline distT="0" distB="0" distL="0" distR="0" wp14:anchorId="15893178" wp14:editId="5D195C1A">
            <wp:extent cx="3434963" cy="2706130"/>
            <wp:effectExtent l="0" t="0" r="0" b="0"/>
            <wp:docPr id="3270" name="Рисунок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3446036" cy="2714853"/>
                    </a:xfrm>
                    <a:prstGeom prst="rect">
                      <a:avLst/>
                    </a:prstGeom>
                  </pic:spPr>
                </pic:pic>
              </a:graphicData>
            </a:graphic>
          </wp:inline>
        </w:drawing>
      </w:r>
    </w:p>
    <w:p w14:paraId="21E6E980" w14:textId="316DF85F" w:rsidR="00527A60" w:rsidRPr="00455996" w:rsidRDefault="00527A60" w:rsidP="00455996">
      <w:pPr>
        <w:pStyle w:val="af3"/>
        <w:spacing w:line="360" w:lineRule="auto"/>
        <w:contextualSpacing/>
        <w:rPr>
          <w:sz w:val="24"/>
          <w:szCs w:val="24"/>
        </w:rPr>
      </w:pPr>
      <w:bookmarkStart w:id="283" w:name="_Ref12268721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83"/>
      <w:r w:rsidRPr="00455996">
        <w:rPr>
          <w:sz w:val="24"/>
          <w:szCs w:val="24"/>
        </w:rPr>
        <w:t xml:space="preserve"> – Фильтрация данных в реестре</w:t>
      </w:r>
    </w:p>
    <w:p w14:paraId="32988C5F" w14:textId="5E3CC2CA" w:rsidR="00527A60" w:rsidRPr="00455996" w:rsidRDefault="00527A60" w:rsidP="00455996">
      <w:pPr>
        <w:pStyle w:val="af5"/>
        <w:spacing w:line="360" w:lineRule="auto"/>
        <w:contextualSpacing/>
        <w:rPr>
          <w:szCs w:val="24"/>
        </w:rPr>
      </w:pPr>
      <w:r w:rsidRPr="00455996">
        <w:rPr>
          <w:szCs w:val="24"/>
        </w:rPr>
        <w:lastRenderedPageBreak/>
        <w:t>Также уже добавленные записи можно отредактировать и поместить в архив с помощью кнопки «Действия» (</w:t>
      </w:r>
      <w:r w:rsidR="00031B1E" w:rsidRPr="00455996">
        <w:rPr>
          <w:szCs w:val="24"/>
        </w:rPr>
        <w:fldChar w:fldCharType="begin"/>
      </w:r>
      <w:r w:rsidR="00031B1E" w:rsidRPr="00455996">
        <w:rPr>
          <w:szCs w:val="24"/>
        </w:rPr>
        <w:instrText xml:space="preserve"> REF _Ref122687255 \h </w:instrText>
      </w:r>
      <w:r w:rsidR="00333F63" w:rsidRPr="00455996">
        <w:rPr>
          <w:szCs w:val="24"/>
        </w:rPr>
        <w:instrText xml:space="preserve"> \* MERGEFORMAT </w:instrText>
      </w:r>
      <w:r w:rsidR="00031B1E" w:rsidRPr="00455996">
        <w:rPr>
          <w:szCs w:val="24"/>
        </w:rPr>
      </w:r>
      <w:r w:rsidR="00031B1E"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4</w:t>
      </w:r>
      <w:r w:rsidR="00031B1E" w:rsidRPr="00455996">
        <w:rPr>
          <w:szCs w:val="24"/>
        </w:rPr>
        <w:fldChar w:fldCharType="end"/>
      </w:r>
      <w:r w:rsidRPr="00455996">
        <w:rPr>
          <w:szCs w:val="24"/>
        </w:rPr>
        <w:fldChar w:fldCharType="begin"/>
      </w:r>
      <w:r w:rsidRPr="00455996">
        <w:rPr>
          <w:szCs w:val="24"/>
        </w:rPr>
        <w:instrText xml:space="preserve"> REF _Ref122620362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2.9</w:t>
      </w:r>
      <w:r w:rsidR="00D67DFD" w:rsidRPr="00455996">
        <w:rPr>
          <w:szCs w:val="24"/>
        </w:rPr>
        <w:t>–</w:t>
      </w:r>
      <w:r w:rsidR="00D67DFD" w:rsidRPr="00455996">
        <w:rPr>
          <w:noProof/>
          <w:szCs w:val="24"/>
        </w:rPr>
        <w:t>4</w:t>
      </w:r>
      <w:r w:rsidRPr="00455996">
        <w:rPr>
          <w:szCs w:val="24"/>
        </w:rPr>
        <w:fldChar w:fldCharType="end"/>
      </w:r>
      <w:r w:rsidRPr="00455996">
        <w:rPr>
          <w:szCs w:val="24"/>
        </w:rPr>
        <w:t>).</w:t>
      </w:r>
    </w:p>
    <w:p w14:paraId="214DED2F" w14:textId="12D292F8" w:rsidR="00527A60" w:rsidRPr="00455996" w:rsidRDefault="00A72EC2" w:rsidP="00455996">
      <w:pPr>
        <w:pStyle w:val="af0"/>
        <w:spacing w:line="360" w:lineRule="auto"/>
        <w:contextualSpacing/>
        <w:rPr>
          <w:sz w:val="24"/>
          <w:szCs w:val="24"/>
        </w:rPr>
      </w:pPr>
      <w:r w:rsidRPr="00455996">
        <w:rPr>
          <w:sz w:val="24"/>
          <w:szCs w:val="24"/>
        </w:rPr>
        <w:drawing>
          <wp:inline distT="0" distB="0" distL="0" distR="0" wp14:anchorId="335CF00A" wp14:editId="270F16F5">
            <wp:extent cx="6480175" cy="1727200"/>
            <wp:effectExtent l="0" t="0" r="0" b="6350"/>
            <wp:docPr id="3572" name="Рисунок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480175" cy="1727200"/>
                    </a:xfrm>
                    <a:prstGeom prst="rect">
                      <a:avLst/>
                    </a:prstGeom>
                  </pic:spPr>
                </pic:pic>
              </a:graphicData>
            </a:graphic>
          </wp:inline>
        </w:drawing>
      </w:r>
    </w:p>
    <w:p w14:paraId="4590E14A" w14:textId="4B025E25" w:rsidR="00527A60" w:rsidRPr="00455996" w:rsidRDefault="00527A60" w:rsidP="00455996">
      <w:pPr>
        <w:pStyle w:val="af3"/>
        <w:spacing w:line="360" w:lineRule="auto"/>
        <w:contextualSpacing/>
        <w:rPr>
          <w:sz w:val="24"/>
          <w:szCs w:val="24"/>
        </w:rPr>
      </w:pPr>
      <w:bookmarkStart w:id="284" w:name="_Ref1226872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84"/>
      <w:r w:rsidRPr="00455996">
        <w:rPr>
          <w:sz w:val="24"/>
          <w:szCs w:val="24"/>
        </w:rPr>
        <w:t xml:space="preserve"> – Кнопка «Действия» в реестре</w:t>
      </w:r>
    </w:p>
    <w:p w14:paraId="621FBD15" w14:textId="70E22A4A" w:rsidR="00527A60" w:rsidRPr="00455996" w:rsidRDefault="00527A60"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031B1E" w:rsidRPr="00455996">
        <w:rPr>
          <w:szCs w:val="24"/>
        </w:rPr>
        <w:fldChar w:fldCharType="begin"/>
      </w:r>
      <w:r w:rsidR="00031B1E" w:rsidRPr="00455996">
        <w:rPr>
          <w:szCs w:val="24"/>
        </w:rPr>
        <w:instrText xml:space="preserve"> REF _Ref122687275 \h </w:instrText>
      </w:r>
      <w:r w:rsidR="00333F63" w:rsidRPr="00455996">
        <w:rPr>
          <w:szCs w:val="24"/>
        </w:rPr>
        <w:instrText xml:space="preserve"> \* MERGEFORMAT </w:instrText>
      </w:r>
      <w:r w:rsidR="00031B1E" w:rsidRPr="00455996">
        <w:rPr>
          <w:szCs w:val="24"/>
        </w:rPr>
      </w:r>
      <w:r w:rsidR="00031B1E"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5</w:t>
      </w:r>
      <w:r w:rsidR="00031B1E" w:rsidRPr="00455996">
        <w:rPr>
          <w:szCs w:val="24"/>
        </w:rPr>
        <w:fldChar w:fldCharType="end"/>
      </w:r>
      <w:r w:rsidR="00031B1E" w:rsidRPr="00455996">
        <w:rPr>
          <w:szCs w:val="24"/>
        </w:rPr>
        <w:t>).</w:t>
      </w:r>
    </w:p>
    <w:p w14:paraId="4C5F53B7" w14:textId="75F4BB31" w:rsidR="00527A60" w:rsidRPr="00455996" w:rsidRDefault="00A72EC2" w:rsidP="00455996">
      <w:pPr>
        <w:pStyle w:val="af0"/>
        <w:spacing w:line="360" w:lineRule="auto"/>
        <w:contextualSpacing/>
        <w:rPr>
          <w:sz w:val="24"/>
          <w:szCs w:val="24"/>
        </w:rPr>
      </w:pPr>
      <w:r w:rsidRPr="00455996">
        <w:rPr>
          <w:sz w:val="24"/>
          <w:szCs w:val="24"/>
        </w:rPr>
        <w:lastRenderedPageBreak/>
        <w:drawing>
          <wp:inline distT="0" distB="0" distL="0" distR="0" wp14:anchorId="48BE376B" wp14:editId="5BD4E4BD">
            <wp:extent cx="4683900" cy="5573864"/>
            <wp:effectExtent l="0" t="0" r="2540" b="8255"/>
            <wp:docPr id="3573" name="Рисунок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700122" cy="5593169"/>
                    </a:xfrm>
                    <a:prstGeom prst="rect">
                      <a:avLst/>
                    </a:prstGeom>
                  </pic:spPr>
                </pic:pic>
              </a:graphicData>
            </a:graphic>
          </wp:inline>
        </w:drawing>
      </w:r>
    </w:p>
    <w:p w14:paraId="001B61EF" w14:textId="7FF6570C" w:rsidR="00527A60" w:rsidRPr="00455996" w:rsidRDefault="00527A60" w:rsidP="00455996">
      <w:pPr>
        <w:pStyle w:val="af3"/>
        <w:spacing w:line="360" w:lineRule="auto"/>
        <w:contextualSpacing/>
        <w:rPr>
          <w:sz w:val="24"/>
          <w:szCs w:val="24"/>
        </w:rPr>
      </w:pPr>
    </w:p>
    <w:p w14:paraId="3588C81F" w14:textId="1E1C221F" w:rsidR="00527A60" w:rsidRPr="00455996" w:rsidRDefault="00527A60" w:rsidP="00455996">
      <w:pPr>
        <w:pStyle w:val="af3"/>
        <w:spacing w:line="360" w:lineRule="auto"/>
        <w:contextualSpacing/>
        <w:rPr>
          <w:sz w:val="24"/>
          <w:szCs w:val="24"/>
        </w:rPr>
      </w:pPr>
      <w:bookmarkStart w:id="285" w:name="_Ref1226872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85"/>
      <w:r w:rsidRPr="00455996">
        <w:rPr>
          <w:sz w:val="24"/>
          <w:szCs w:val="24"/>
        </w:rPr>
        <w:t xml:space="preserve"> – Форма добавления новой записи</w:t>
      </w:r>
    </w:p>
    <w:p w14:paraId="5B720CE0" w14:textId="4D97715C" w:rsidR="00527A60" w:rsidRPr="00455996" w:rsidRDefault="00527A60"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031B1E" w:rsidRPr="00455996">
        <w:rPr>
          <w:szCs w:val="24"/>
        </w:rPr>
        <w:fldChar w:fldCharType="begin"/>
      </w:r>
      <w:r w:rsidR="00031B1E" w:rsidRPr="00455996">
        <w:rPr>
          <w:szCs w:val="24"/>
        </w:rPr>
        <w:instrText xml:space="preserve"> REF _Ref122687361 \h </w:instrText>
      </w:r>
      <w:r w:rsidR="00333F63" w:rsidRPr="00455996">
        <w:rPr>
          <w:szCs w:val="24"/>
        </w:rPr>
        <w:instrText xml:space="preserve"> \* MERGEFORMAT </w:instrText>
      </w:r>
      <w:r w:rsidR="00031B1E" w:rsidRPr="00455996">
        <w:rPr>
          <w:szCs w:val="24"/>
        </w:rPr>
      </w:r>
      <w:r w:rsidR="00031B1E" w:rsidRPr="00455996">
        <w:rPr>
          <w:szCs w:val="24"/>
        </w:rPr>
        <w:fldChar w:fldCharType="separate"/>
      </w:r>
      <w:r w:rsidR="00D67DFD" w:rsidRPr="00455996">
        <w:rPr>
          <w:szCs w:val="24"/>
        </w:rPr>
        <w:t xml:space="preserve">Рисунок </w:t>
      </w:r>
      <w:r w:rsidR="00D67DFD" w:rsidRPr="00455996">
        <w:rPr>
          <w:noProof/>
          <w:szCs w:val="24"/>
        </w:rPr>
        <w:t>2.10</w:t>
      </w:r>
      <w:r w:rsidR="00D67DFD" w:rsidRPr="00455996">
        <w:rPr>
          <w:szCs w:val="24"/>
        </w:rPr>
        <w:t>–</w:t>
      </w:r>
      <w:r w:rsidR="00D67DFD" w:rsidRPr="00455996">
        <w:rPr>
          <w:noProof/>
          <w:szCs w:val="24"/>
        </w:rPr>
        <w:t>6</w:t>
      </w:r>
      <w:r w:rsidR="00031B1E" w:rsidRPr="00455996">
        <w:rPr>
          <w:szCs w:val="24"/>
        </w:rPr>
        <w:fldChar w:fldCharType="end"/>
      </w:r>
      <w:r w:rsidRPr="00455996">
        <w:rPr>
          <w:szCs w:val="24"/>
        </w:rPr>
        <w:t>).</w:t>
      </w:r>
    </w:p>
    <w:p w14:paraId="4164DDC5" w14:textId="6A7F02E5" w:rsidR="00527A60" w:rsidRPr="00455996" w:rsidRDefault="00031B1E" w:rsidP="00455996">
      <w:pPr>
        <w:pStyle w:val="af0"/>
        <w:spacing w:line="360" w:lineRule="auto"/>
        <w:contextualSpacing/>
        <w:rPr>
          <w:sz w:val="24"/>
          <w:szCs w:val="24"/>
        </w:rPr>
      </w:pPr>
      <w:r w:rsidRPr="00455996">
        <w:rPr>
          <w:sz w:val="24"/>
          <w:szCs w:val="24"/>
        </w:rPr>
        <w:lastRenderedPageBreak/>
        <w:drawing>
          <wp:inline distT="0" distB="0" distL="0" distR="0" wp14:anchorId="259F022E" wp14:editId="50221FBB">
            <wp:extent cx="4651513" cy="5210788"/>
            <wp:effectExtent l="0" t="0" r="0" b="9525"/>
            <wp:docPr id="3273" name="Рисунок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654209" cy="5213808"/>
                    </a:xfrm>
                    <a:prstGeom prst="rect">
                      <a:avLst/>
                    </a:prstGeom>
                  </pic:spPr>
                </pic:pic>
              </a:graphicData>
            </a:graphic>
          </wp:inline>
        </w:drawing>
      </w:r>
    </w:p>
    <w:p w14:paraId="559C93B9" w14:textId="0B9EE1EB" w:rsidR="00527A60" w:rsidRPr="00455996" w:rsidRDefault="00527A60" w:rsidP="00455996">
      <w:pPr>
        <w:pStyle w:val="af3"/>
        <w:spacing w:line="360" w:lineRule="auto"/>
        <w:contextualSpacing/>
        <w:rPr>
          <w:sz w:val="24"/>
          <w:szCs w:val="24"/>
        </w:rPr>
      </w:pPr>
      <w:bookmarkStart w:id="286" w:name="_Ref1226873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86"/>
      <w:r w:rsidRPr="00455996">
        <w:rPr>
          <w:sz w:val="24"/>
          <w:szCs w:val="24"/>
        </w:rPr>
        <w:t xml:space="preserve"> – Форма редактирования записи</w:t>
      </w:r>
    </w:p>
    <w:p w14:paraId="789FD408" w14:textId="34ED8F69" w:rsidR="005947B5" w:rsidRPr="00455996" w:rsidRDefault="005947B5" w:rsidP="00455996">
      <w:pPr>
        <w:pStyle w:val="2"/>
        <w:spacing w:line="360" w:lineRule="auto"/>
        <w:contextualSpacing/>
        <w:rPr>
          <w:szCs w:val="24"/>
        </w:rPr>
      </w:pPr>
      <w:bookmarkStart w:id="287" w:name="_Toc122991944"/>
      <w:bookmarkStart w:id="288" w:name="_Toc167127369"/>
      <w:bookmarkStart w:id="289" w:name="_Toc167296514"/>
      <w:bookmarkStart w:id="290" w:name="_Toc170909639"/>
      <w:r w:rsidRPr="00455996">
        <w:rPr>
          <w:szCs w:val="24"/>
        </w:rPr>
        <w:t xml:space="preserve">Реестр </w:t>
      </w:r>
      <w:r w:rsidR="00A01491" w:rsidRPr="00455996">
        <w:rPr>
          <w:szCs w:val="24"/>
        </w:rPr>
        <w:t>«Специализированные организации (Форма 3.2)»</w:t>
      </w:r>
      <w:bookmarkEnd w:id="287"/>
      <w:bookmarkEnd w:id="288"/>
      <w:bookmarkEnd w:id="289"/>
      <w:bookmarkEnd w:id="290"/>
    </w:p>
    <w:p w14:paraId="695D87C1" w14:textId="1A85F6DF" w:rsidR="00740482" w:rsidRPr="00455996" w:rsidRDefault="00740482" w:rsidP="00455996">
      <w:pPr>
        <w:pStyle w:val="af5"/>
        <w:spacing w:line="360" w:lineRule="auto"/>
        <w:contextualSpacing/>
        <w:rPr>
          <w:szCs w:val="24"/>
        </w:rPr>
      </w:pPr>
      <w:r w:rsidRPr="00455996">
        <w:rPr>
          <w:szCs w:val="24"/>
        </w:rPr>
        <w:t>Для перехода к реестру специализированных организаций перейдите на вкладку «Реестры» и выберите из списка реестров в левом меню пункт «Специализированные организации» (</w:t>
      </w:r>
      <w:r w:rsidRPr="00455996">
        <w:rPr>
          <w:szCs w:val="24"/>
        </w:rPr>
        <w:fldChar w:fldCharType="begin"/>
      </w:r>
      <w:r w:rsidRPr="00455996">
        <w:rPr>
          <w:szCs w:val="24"/>
        </w:rPr>
        <w:instrText xml:space="preserve"> REF _Ref122687522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442DD7B2" w14:textId="77777777" w:rsidR="00740482" w:rsidRPr="00455996" w:rsidRDefault="00740482" w:rsidP="00455996">
      <w:pPr>
        <w:pStyle w:val="af0"/>
        <w:spacing w:line="360" w:lineRule="auto"/>
        <w:contextualSpacing/>
        <w:rPr>
          <w:sz w:val="24"/>
          <w:szCs w:val="24"/>
        </w:rPr>
      </w:pPr>
      <w:r w:rsidRPr="00455996">
        <w:rPr>
          <w:sz w:val="24"/>
          <w:szCs w:val="24"/>
        </w:rPr>
        <w:drawing>
          <wp:inline distT="0" distB="0" distL="0" distR="0" wp14:anchorId="3C8B399A" wp14:editId="442D8CE8">
            <wp:extent cx="3657600" cy="432802"/>
            <wp:effectExtent l="0" t="0" r="0" b="5715"/>
            <wp:docPr id="3274" name="Рисунок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2DB8A6AD" w14:textId="0C443408" w:rsidR="00740482" w:rsidRPr="00455996" w:rsidRDefault="00740482" w:rsidP="00455996">
      <w:pPr>
        <w:pStyle w:val="af0"/>
        <w:spacing w:line="360" w:lineRule="auto"/>
        <w:contextualSpacing/>
        <w:rPr>
          <w:sz w:val="24"/>
          <w:szCs w:val="24"/>
        </w:rPr>
      </w:pPr>
      <w:r w:rsidRPr="00455996">
        <w:rPr>
          <w:sz w:val="24"/>
          <w:szCs w:val="24"/>
        </w:rPr>
        <w:drawing>
          <wp:inline distT="0" distB="0" distL="0" distR="0" wp14:anchorId="2F8CD6E5" wp14:editId="5D8380DA">
            <wp:extent cx="2536466" cy="1326257"/>
            <wp:effectExtent l="0" t="0" r="0" b="7620"/>
            <wp:docPr id="3281" name="Рисунок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561322" cy="1339254"/>
                    </a:xfrm>
                    <a:prstGeom prst="rect">
                      <a:avLst/>
                    </a:prstGeom>
                  </pic:spPr>
                </pic:pic>
              </a:graphicData>
            </a:graphic>
          </wp:inline>
        </w:drawing>
      </w:r>
    </w:p>
    <w:p w14:paraId="1FDEFA9D" w14:textId="5475F7CB" w:rsidR="00740482" w:rsidRPr="00455996" w:rsidRDefault="00740482" w:rsidP="00455996">
      <w:pPr>
        <w:pStyle w:val="af3"/>
        <w:spacing w:line="360" w:lineRule="auto"/>
        <w:contextualSpacing/>
        <w:rPr>
          <w:sz w:val="24"/>
          <w:szCs w:val="24"/>
        </w:rPr>
      </w:pPr>
      <w:bookmarkStart w:id="291" w:name="_Ref122687522"/>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291"/>
      <w:r w:rsidRPr="00455996">
        <w:rPr>
          <w:sz w:val="24"/>
          <w:szCs w:val="24"/>
        </w:rPr>
        <w:t xml:space="preserve"> – Переход в реестр</w:t>
      </w:r>
    </w:p>
    <w:p w14:paraId="4841229D" w14:textId="79A042E0" w:rsidR="00740482" w:rsidRPr="00455996" w:rsidRDefault="00740482"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записей о специализированных организациях (</w:t>
      </w:r>
      <w:r w:rsidRPr="00455996">
        <w:rPr>
          <w:szCs w:val="24"/>
        </w:rPr>
        <w:fldChar w:fldCharType="begin"/>
      </w:r>
      <w:r w:rsidRPr="00455996">
        <w:rPr>
          <w:szCs w:val="24"/>
        </w:rPr>
        <w:instrText xml:space="preserve"> REF _Ref122687575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05D9C91D" w14:textId="58A2A680" w:rsidR="00740482" w:rsidRPr="00455996" w:rsidRDefault="00A72EC2" w:rsidP="00455996">
      <w:pPr>
        <w:pStyle w:val="af0"/>
        <w:spacing w:line="360" w:lineRule="auto"/>
        <w:contextualSpacing/>
        <w:rPr>
          <w:sz w:val="24"/>
          <w:szCs w:val="24"/>
        </w:rPr>
      </w:pPr>
      <w:r w:rsidRPr="00455996">
        <w:rPr>
          <w:sz w:val="24"/>
          <w:szCs w:val="24"/>
        </w:rPr>
        <w:drawing>
          <wp:inline distT="0" distB="0" distL="0" distR="0" wp14:anchorId="72DA5224" wp14:editId="1936CCD5">
            <wp:extent cx="6480175" cy="1207135"/>
            <wp:effectExtent l="0" t="0" r="0" b="0"/>
            <wp:docPr id="3576" name="Рисунок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6480175" cy="1207135"/>
                    </a:xfrm>
                    <a:prstGeom prst="rect">
                      <a:avLst/>
                    </a:prstGeom>
                  </pic:spPr>
                </pic:pic>
              </a:graphicData>
            </a:graphic>
          </wp:inline>
        </w:drawing>
      </w:r>
    </w:p>
    <w:p w14:paraId="0F051C7A" w14:textId="2A535793" w:rsidR="00740482" w:rsidRPr="00455996" w:rsidRDefault="00740482" w:rsidP="00455996">
      <w:pPr>
        <w:pStyle w:val="af3"/>
        <w:spacing w:line="360" w:lineRule="auto"/>
        <w:contextualSpacing/>
        <w:rPr>
          <w:sz w:val="24"/>
          <w:szCs w:val="24"/>
        </w:rPr>
      </w:pPr>
      <w:bookmarkStart w:id="292" w:name="_Ref1226875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292"/>
      <w:r w:rsidRPr="00455996">
        <w:rPr>
          <w:sz w:val="24"/>
          <w:szCs w:val="24"/>
        </w:rPr>
        <w:t xml:space="preserve"> – Реестр специализированных организаций</w:t>
      </w:r>
    </w:p>
    <w:p w14:paraId="52223DF9" w14:textId="376DC272" w:rsidR="00740482" w:rsidRPr="00455996" w:rsidRDefault="00740482"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681E98" w:rsidRPr="00455996">
        <w:rPr>
          <w:szCs w:val="24"/>
        </w:rPr>
        <w:fldChar w:fldCharType="begin"/>
      </w:r>
      <w:r w:rsidR="00681E98" w:rsidRPr="00455996">
        <w:rPr>
          <w:szCs w:val="24"/>
        </w:rPr>
        <w:instrText xml:space="preserve"> REF _Ref122687696 \h </w:instrText>
      </w:r>
      <w:r w:rsidR="00333F63" w:rsidRPr="00455996">
        <w:rPr>
          <w:szCs w:val="24"/>
        </w:rPr>
        <w:instrText xml:space="preserve"> \* MERGEFORMAT </w:instrText>
      </w:r>
      <w:r w:rsidR="00681E98" w:rsidRPr="00455996">
        <w:rPr>
          <w:szCs w:val="24"/>
        </w:rPr>
      </w:r>
      <w:r w:rsidR="00681E98"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3</w:t>
      </w:r>
      <w:r w:rsidR="00681E98" w:rsidRPr="00455996">
        <w:rPr>
          <w:szCs w:val="24"/>
        </w:rPr>
        <w:fldChar w:fldCharType="end"/>
      </w:r>
      <w:r w:rsidRPr="00455996">
        <w:rPr>
          <w:szCs w:val="24"/>
        </w:rPr>
        <w:t xml:space="preserve">). </w:t>
      </w:r>
    </w:p>
    <w:p w14:paraId="06B06881" w14:textId="20E0EDEF" w:rsidR="00740482" w:rsidRPr="00455996" w:rsidRDefault="00661BD1" w:rsidP="00455996">
      <w:pPr>
        <w:pStyle w:val="af0"/>
        <w:spacing w:line="360" w:lineRule="auto"/>
        <w:contextualSpacing/>
        <w:rPr>
          <w:sz w:val="24"/>
          <w:szCs w:val="24"/>
        </w:rPr>
      </w:pPr>
      <w:r w:rsidRPr="00455996">
        <w:rPr>
          <w:sz w:val="24"/>
          <w:szCs w:val="24"/>
        </w:rPr>
        <w:drawing>
          <wp:inline distT="0" distB="0" distL="0" distR="0" wp14:anchorId="7014B8FC" wp14:editId="4D2196C5">
            <wp:extent cx="4174529" cy="1296063"/>
            <wp:effectExtent l="0" t="0" r="0" b="0"/>
            <wp:docPr id="3283" name="Рисунок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176136" cy="1296562"/>
                    </a:xfrm>
                    <a:prstGeom prst="rect">
                      <a:avLst/>
                    </a:prstGeom>
                  </pic:spPr>
                </pic:pic>
              </a:graphicData>
            </a:graphic>
          </wp:inline>
        </w:drawing>
      </w:r>
    </w:p>
    <w:p w14:paraId="38A5D7AF" w14:textId="44EC697A" w:rsidR="00740482" w:rsidRPr="00455996" w:rsidRDefault="00740482" w:rsidP="00455996">
      <w:pPr>
        <w:pStyle w:val="af3"/>
        <w:spacing w:line="360" w:lineRule="auto"/>
        <w:contextualSpacing/>
        <w:rPr>
          <w:sz w:val="24"/>
          <w:szCs w:val="24"/>
        </w:rPr>
      </w:pPr>
      <w:bookmarkStart w:id="293" w:name="_Ref1226876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293"/>
      <w:r w:rsidRPr="00455996">
        <w:rPr>
          <w:sz w:val="24"/>
          <w:szCs w:val="24"/>
        </w:rPr>
        <w:t xml:space="preserve"> – Фильтрация данных в реестре</w:t>
      </w:r>
    </w:p>
    <w:p w14:paraId="4D501E9A" w14:textId="57690F9C" w:rsidR="00740482" w:rsidRPr="00455996" w:rsidRDefault="00740482"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661BD1" w:rsidRPr="00455996">
        <w:rPr>
          <w:szCs w:val="24"/>
        </w:rPr>
        <w:fldChar w:fldCharType="begin"/>
      </w:r>
      <w:r w:rsidR="00661BD1" w:rsidRPr="00455996">
        <w:rPr>
          <w:szCs w:val="24"/>
        </w:rPr>
        <w:instrText xml:space="preserve"> REF _Ref122687804 \h </w:instrText>
      </w:r>
      <w:r w:rsidR="00333F63" w:rsidRPr="00455996">
        <w:rPr>
          <w:szCs w:val="24"/>
        </w:rPr>
        <w:instrText xml:space="preserve"> \* MERGEFORMAT </w:instrText>
      </w:r>
      <w:r w:rsidR="00661BD1" w:rsidRPr="00455996">
        <w:rPr>
          <w:szCs w:val="24"/>
        </w:rPr>
      </w:r>
      <w:r w:rsidR="00661BD1"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4</w:t>
      </w:r>
      <w:r w:rsidR="00661BD1" w:rsidRPr="00455996">
        <w:rPr>
          <w:szCs w:val="24"/>
        </w:rPr>
        <w:fldChar w:fldCharType="end"/>
      </w:r>
      <w:r w:rsidRPr="00455996">
        <w:rPr>
          <w:szCs w:val="24"/>
        </w:rPr>
        <w:t>).</w:t>
      </w:r>
    </w:p>
    <w:p w14:paraId="15B2E578" w14:textId="0DEE3BC9" w:rsidR="00740482" w:rsidRPr="00455996" w:rsidRDefault="00A72EC2" w:rsidP="00455996">
      <w:pPr>
        <w:pStyle w:val="af0"/>
        <w:spacing w:line="360" w:lineRule="auto"/>
        <w:contextualSpacing/>
        <w:rPr>
          <w:sz w:val="24"/>
          <w:szCs w:val="24"/>
        </w:rPr>
      </w:pPr>
      <w:r w:rsidRPr="00455996">
        <w:rPr>
          <w:sz w:val="24"/>
          <w:szCs w:val="24"/>
        </w:rPr>
        <w:drawing>
          <wp:inline distT="0" distB="0" distL="0" distR="0" wp14:anchorId="0778361C" wp14:editId="4271862C">
            <wp:extent cx="6480175" cy="1569720"/>
            <wp:effectExtent l="0" t="0" r="0" b="0"/>
            <wp:docPr id="3575" name="Рисунок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6480175" cy="1569720"/>
                    </a:xfrm>
                    <a:prstGeom prst="rect">
                      <a:avLst/>
                    </a:prstGeom>
                  </pic:spPr>
                </pic:pic>
              </a:graphicData>
            </a:graphic>
          </wp:inline>
        </w:drawing>
      </w:r>
    </w:p>
    <w:p w14:paraId="0B19F92D" w14:textId="0256C66A" w:rsidR="00740482" w:rsidRPr="00455996" w:rsidRDefault="00740482" w:rsidP="00455996">
      <w:pPr>
        <w:pStyle w:val="af3"/>
        <w:spacing w:line="360" w:lineRule="auto"/>
        <w:contextualSpacing/>
        <w:rPr>
          <w:sz w:val="24"/>
          <w:szCs w:val="24"/>
        </w:rPr>
      </w:pPr>
      <w:bookmarkStart w:id="294" w:name="_Ref12268780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294"/>
      <w:r w:rsidRPr="00455996">
        <w:rPr>
          <w:sz w:val="24"/>
          <w:szCs w:val="24"/>
        </w:rPr>
        <w:t xml:space="preserve"> – Кнопка «Действия» в реестре</w:t>
      </w:r>
    </w:p>
    <w:p w14:paraId="7E78D8E2" w14:textId="4D162F2C" w:rsidR="00740482" w:rsidRPr="00455996" w:rsidRDefault="00740482"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661BD1" w:rsidRPr="00455996">
        <w:rPr>
          <w:szCs w:val="24"/>
        </w:rPr>
        <w:fldChar w:fldCharType="begin"/>
      </w:r>
      <w:r w:rsidR="00661BD1" w:rsidRPr="00455996">
        <w:rPr>
          <w:szCs w:val="24"/>
        </w:rPr>
        <w:instrText xml:space="preserve"> REF _Ref122687883 \h </w:instrText>
      </w:r>
      <w:r w:rsidR="00333F63" w:rsidRPr="00455996">
        <w:rPr>
          <w:szCs w:val="24"/>
        </w:rPr>
        <w:instrText xml:space="preserve"> \* MERGEFORMAT </w:instrText>
      </w:r>
      <w:r w:rsidR="00661BD1" w:rsidRPr="00455996">
        <w:rPr>
          <w:szCs w:val="24"/>
        </w:rPr>
      </w:r>
      <w:r w:rsidR="00661BD1"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5</w:t>
      </w:r>
      <w:r w:rsidR="00661BD1" w:rsidRPr="00455996">
        <w:rPr>
          <w:szCs w:val="24"/>
        </w:rPr>
        <w:fldChar w:fldCharType="end"/>
      </w:r>
      <w:r w:rsidRPr="00455996">
        <w:rPr>
          <w:szCs w:val="24"/>
        </w:rPr>
        <w:t>).</w:t>
      </w:r>
    </w:p>
    <w:p w14:paraId="7D255660" w14:textId="1E4B6126" w:rsidR="00740482" w:rsidRPr="00455996" w:rsidRDefault="00661BD1" w:rsidP="00455996">
      <w:pPr>
        <w:pStyle w:val="af0"/>
        <w:spacing w:line="360" w:lineRule="auto"/>
        <w:contextualSpacing/>
        <w:rPr>
          <w:sz w:val="24"/>
          <w:szCs w:val="24"/>
        </w:rPr>
      </w:pPr>
      <w:r w:rsidRPr="00455996">
        <w:rPr>
          <w:sz w:val="24"/>
          <w:szCs w:val="24"/>
        </w:rPr>
        <w:lastRenderedPageBreak/>
        <w:drawing>
          <wp:inline distT="0" distB="0" distL="0" distR="0" wp14:anchorId="4CDAAE6B" wp14:editId="4BEC4000">
            <wp:extent cx="4095130" cy="5144494"/>
            <wp:effectExtent l="0" t="0" r="635" b="0"/>
            <wp:docPr id="3285" name="Рисунок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100398" cy="5151111"/>
                    </a:xfrm>
                    <a:prstGeom prst="rect">
                      <a:avLst/>
                    </a:prstGeom>
                  </pic:spPr>
                </pic:pic>
              </a:graphicData>
            </a:graphic>
          </wp:inline>
        </w:drawing>
      </w:r>
    </w:p>
    <w:p w14:paraId="01555016" w14:textId="6781F395" w:rsidR="00740482" w:rsidRPr="00455996" w:rsidRDefault="00740482" w:rsidP="00455996">
      <w:pPr>
        <w:pStyle w:val="af3"/>
        <w:spacing w:line="360" w:lineRule="auto"/>
        <w:contextualSpacing/>
        <w:rPr>
          <w:sz w:val="24"/>
          <w:szCs w:val="24"/>
        </w:rPr>
      </w:pPr>
      <w:bookmarkStart w:id="295" w:name="_Ref12268788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295"/>
      <w:r w:rsidRPr="00455996">
        <w:rPr>
          <w:sz w:val="24"/>
          <w:szCs w:val="24"/>
        </w:rPr>
        <w:t xml:space="preserve"> – Форма добавления новой записи</w:t>
      </w:r>
    </w:p>
    <w:p w14:paraId="40EE0B33" w14:textId="09A6A934" w:rsidR="00740482" w:rsidRPr="00455996" w:rsidRDefault="00740482"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661BD1" w:rsidRPr="00455996">
        <w:rPr>
          <w:szCs w:val="24"/>
        </w:rPr>
        <w:fldChar w:fldCharType="begin"/>
      </w:r>
      <w:r w:rsidR="00661BD1" w:rsidRPr="00455996">
        <w:rPr>
          <w:szCs w:val="24"/>
        </w:rPr>
        <w:instrText xml:space="preserve"> REF _Ref122687965 \h </w:instrText>
      </w:r>
      <w:r w:rsidR="00333F63" w:rsidRPr="00455996">
        <w:rPr>
          <w:szCs w:val="24"/>
        </w:rPr>
        <w:instrText xml:space="preserve"> \* MERGEFORMAT </w:instrText>
      </w:r>
      <w:r w:rsidR="00661BD1" w:rsidRPr="00455996">
        <w:rPr>
          <w:szCs w:val="24"/>
        </w:rPr>
      </w:r>
      <w:r w:rsidR="00661BD1" w:rsidRPr="00455996">
        <w:rPr>
          <w:szCs w:val="24"/>
        </w:rPr>
        <w:fldChar w:fldCharType="separate"/>
      </w:r>
      <w:r w:rsidR="00D67DFD" w:rsidRPr="00455996">
        <w:rPr>
          <w:szCs w:val="24"/>
        </w:rPr>
        <w:t xml:space="preserve">Рисунок </w:t>
      </w:r>
      <w:r w:rsidR="00D67DFD" w:rsidRPr="00455996">
        <w:rPr>
          <w:noProof/>
          <w:szCs w:val="24"/>
        </w:rPr>
        <w:t>2.11</w:t>
      </w:r>
      <w:r w:rsidR="00D67DFD" w:rsidRPr="00455996">
        <w:rPr>
          <w:szCs w:val="24"/>
        </w:rPr>
        <w:t>–</w:t>
      </w:r>
      <w:r w:rsidR="00D67DFD" w:rsidRPr="00455996">
        <w:rPr>
          <w:noProof/>
          <w:szCs w:val="24"/>
        </w:rPr>
        <w:t>6</w:t>
      </w:r>
      <w:r w:rsidR="00661BD1" w:rsidRPr="00455996">
        <w:rPr>
          <w:szCs w:val="24"/>
        </w:rPr>
        <w:fldChar w:fldCharType="end"/>
      </w:r>
      <w:r w:rsidRPr="00455996">
        <w:rPr>
          <w:szCs w:val="24"/>
        </w:rPr>
        <w:t>).</w:t>
      </w:r>
    </w:p>
    <w:p w14:paraId="073067A4" w14:textId="2DD0CE38" w:rsidR="00740482" w:rsidRPr="00455996" w:rsidRDefault="00661BD1" w:rsidP="00455996">
      <w:pPr>
        <w:pStyle w:val="af0"/>
        <w:spacing w:line="360" w:lineRule="auto"/>
        <w:contextualSpacing/>
        <w:rPr>
          <w:sz w:val="24"/>
          <w:szCs w:val="24"/>
        </w:rPr>
      </w:pPr>
      <w:r w:rsidRPr="00455996">
        <w:rPr>
          <w:sz w:val="24"/>
          <w:szCs w:val="24"/>
        </w:rPr>
        <w:lastRenderedPageBreak/>
        <w:drawing>
          <wp:inline distT="0" distB="0" distL="0" distR="0" wp14:anchorId="3E83FEAE" wp14:editId="642CA8E7">
            <wp:extent cx="4174434" cy="5348021"/>
            <wp:effectExtent l="0" t="0" r="0" b="5080"/>
            <wp:docPr id="3286" name="Рисунок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177985" cy="5352571"/>
                    </a:xfrm>
                    <a:prstGeom prst="rect">
                      <a:avLst/>
                    </a:prstGeom>
                  </pic:spPr>
                </pic:pic>
              </a:graphicData>
            </a:graphic>
          </wp:inline>
        </w:drawing>
      </w:r>
    </w:p>
    <w:p w14:paraId="18A385B0" w14:textId="79536521" w:rsidR="00A01491" w:rsidRPr="00455996" w:rsidRDefault="00740482" w:rsidP="00455996">
      <w:pPr>
        <w:pStyle w:val="af3"/>
        <w:spacing w:line="360" w:lineRule="auto"/>
        <w:contextualSpacing/>
        <w:rPr>
          <w:sz w:val="24"/>
          <w:szCs w:val="24"/>
        </w:rPr>
      </w:pPr>
      <w:bookmarkStart w:id="296" w:name="_Ref1226879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296"/>
      <w:r w:rsidRPr="00455996">
        <w:rPr>
          <w:sz w:val="24"/>
          <w:szCs w:val="24"/>
        </w:rPr>
        <w:t xml:space="preserve"> – Форма редактирования записи</w:t>
      </w:r>
    </w:p>
    <w:p w14:paraId="1646F38C" w14:textId="08C1E6AC" w:rsidR="00A01491" w:rsidRPr="00455996" w:rsidRDefault="00A01491" w:rsidP="00455996">
      <w:pPr>
        <w:pStyle w:val="2"/>
        <w:spacing w:line="360" w:lineRule="auto"/>
        <w:contextualSpacing/>
        <w:rPr>
          <w:szCs w:val="24"/>
        </w:rPr>
      </w:pPr>
      <w:bookmarkStart w:id="297" w:name="_Toc122991945"/>
      <w:bookmarkStart w:id="298" w:name="_Toc167127370"/>
      <w:bookmarkStart w:id="299" w:name="_Toc167296515"/>
      <w:bookmarkStart w:id="300" w:name="_Toc170909640"/>
      <w:r w:rsidRPr="00455996">
        <w:rPr>
          <w:szCs w:val="24"/>
        </w:rPr>
        <w:t>Реестр «Использование охотничьих ресурсов»</w:t>
      </w:r>
      <w:bookmarkEnd w:id="297"/>
      <w:bookmarkEnd w:id="298"/>
      <w:bookmarkEnd w:id="299"/>
      <w:bookmarkEnd w:id="300"/>
    </w:p>
    <w:p w14:paraId="07476218" w14:textId="76EF55E0" w:rsidR="000842A9" w:rsidRPr="00455996" w:rsidRDefault="000842A9" w:rsidP="00455996">
      <w:pPr>
        <w:pStyle w:val="af5"/>
        <w:spacing w:line="360" w:lineRule="auto"/>
        <w:contextualSpacing/>
        <w:rPr>
          <w:szCs w:val="24"/>
        </w:rPr>
      </w:pPr>
      <w:r w:rsidRPr="00455996">
        <w:rPr>
          <w:szCs w:val="24"/>
        </w:rPr>
        <w:t xml:space="preserve">Для перехода к реестру </w:t>
      </w:r>
      <w:r w:rsidR="000848C0" w:rsidRPr="00455996">
        <w:rPr>
          <w:szCs w:val="24"/>
        </w:rPr>
        <w:t>использования охотничьих ресурсов</w:t>
      </w:r>
      <w:r w:rsidRPr="00455996">
        <w:rPr>
          <w:szCs w:val="24"/>
        </w:rPr>
        <w:t xml:space="preserve"> перейдите на вкладку «Реестры» и выберите из списка реестров в левом меню пункт «</w:t>
      </w:r>
      <w:r w:rsidR="000848C0" w:rsidRPr="00455996">
        <w:rPr>
          <w:szCs w:val="24"/>
        </w:rPr>
        <w:t>Использование охотничьих ресурсов</w:t>
      </w:r>
      <w:r w:rsidRPr="00455996">
        <w:rPr>
          <w:szCs w:val="24"/>
        </w:rPr>
        <w:t>» (</w:t>
      </w:r>
      <w:r w:rsidR="000848C0" w:rsidRPr="00455996">
        <w:rPr>
          <w:szCs w:val="24"/>
        </w:rPr>
        <w:fldChar w:fldCharType="begin"/>
      </w:r>
      <w:r w:rsidR="000848C0" w:rsidRPr="00455996">
        <w:rPr>
          <w:szCs w:val="24"/>
        </w:rPr>
        <w:instrText xml:space="preserve"> REF _Ref122691292 \h </w:instrText>
      </w:r>
      <w:r w:rsidR="00333F63" w:rsidRPr="00455996">
        <w:rPr>
          <w:szCs w:val="24"/>
        </w:rPr>
        <w:instrText xml:space="preserve"> \* MERGEFORMAT </w:instrText>
      </w:r>
      <w:r w:rsidR="000848C0" w:rsidRPr="00455996">
        <w:rPr>
          <w:szCs w:val="24"/>
        </w:rPr>
      </w:r>
      <w:r w:rsidR="000848C0"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1</w:t>
      </w:r>
      <w:r w:rsidR="000848C0" w:rsidRPr="00455996">
        <w:rPr>
          <w:szCs w:val="24"/>
        </w:rPr>
        <w:fldChar w:fldCharType="end"/>
      </w:r>
      <w:r w:rsidRPr="00455996">
        <w:rPr>
          <w:szCs w:val="24"/>
        </w:rPr>
        <w:t>).</w:t>
      </w:r>
    </w:p>
    <w:p w14:paraId="588AE85E" w14:textId="77777777" w:rsidR="000842A9" w:rsidRPr="00455996" w:rsidRDefault="000842A9" w:rsidP="00455996">
      <w:pPr>
        <w:pStyle w:val="af0"/>
        <w:spacing w:line="360" w:lineRule="auto"/>
        <w:contextualSpacing/>
        <w:rPr>
          <w:sz w:val="24"/>
          <w:szCs w:val="24"/>
        </w:rPr>
      </w:pPr>
      <w:r w:rsidRPr="00455996">
        <w:rPr>
          <w:sz w:val="24"/>
          <w:szCs w:val="24"/>
        </w:rPr>
        <w:drawing>
          <wp:inline distT="0" distB="0" distL="0" distR="0" wp14:anchorId="6895A333" wp14:editId="4FA2DC8E">
            <wp:extent cx="3657600" cy="432802"/>
            <wp:effectExtent l="0" t="0" r="0" b="5715"/>
            <wp:docPr id="3287" name="Рисунок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64013A15" w14:textId="780B57E8" w:rsidR="000842A9" w:rsidRPr="00455996" w:rsidRDefault="000848C0" w:rsidP="00455996">
      <w:pPr>
        <w:pStyle w:val="af0"/>
        <w:spacing w:line="360" w:lineRule="auto"/>
        <w:contextualSpacing/>
        <w:rPr>
          <w:sz w:val="24"/>
          <w:szCs w:val="24"/>
        </w:rPr>
      </w:pPr>
      <w:r w:rsidRPr="00455996">
        <w:rPr>
          <w:sz w:val="24"/>
          <w:szCs w:val="24"/>
        </w:rPr>
        <w:drawing>
          <wp:inline distT="0" distB="0" distL="0" distR="0" wp14:anchorId="6638536B" wp14:editId="5AF04E72">
            <wp:extent cx="2512613" cy="1379808"/>
            <wp:effectExtent l="0" t="0" r="2540" b="0"/>
            <wp:docPr id="3294" name="Рисунок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515708" cy="1381508"/>
                    </a:xfrm>
                    <a:prstGeom prst="rect">
                      <a:avLst/>
                    </a:prstGeom>
                  </pic:spPr>
                </pic:pic>
              </a:graphicData>
            </a:graphic>
          </wp:inline>
        </w:drawing>
      </w:r>
    </w:p>
    <w:p w14:paraId="1E1E32F7" w14:textId="7863CCB6" w:rsidR="000842A9" w:rsidRPr="00455996" w:rsidRDefault="000842A9" w:rsidP="00455996">
      <w:pPr>
        <w:pStyle w:val="af3"/>
        <w:spacing w:line="360" w:lineRule="auto"/>
        <w:contextualSpacing/>
        <w:rPr>
          <w:sz w:val="24"/>
          <w:szCs w:val="24"/>
        </w:rPr>
      </w:pPr>
      <w:bookmarkStart w:id="301" w:name="_Ref122691292"/>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01"/>
      <w:r w:rsidRPr="00455996">
        <w:rPr>
          <w:sz w:val="24"/>
          <w:szCs w:val="24"/>
        </w:rPr>
        <w:t xml:space="preserve"> – Переход в реестр</w:t>
      </w:r>
    </w:p>
    <w:p w14:paraId="6AA21AA7" w14:textId="1B741990" w:rsidR="000848C0" w:rsidRPr="00455996" w:rsidRDefault="000842A9" w:rsidP="00455996">
      <w:pPr>
        <w:pStyle w:val="af5"/>
        <w:spacing w:line="360" w:lineRule="auto"/>
        <w:contextualSpacing/>
        <w:rPr>
          <w:szCs w:val="24"/>
        </w:rPr>
      </w:pPr>
      <w:r w:rsidRPr="00455996">
        <w:rPr>
          <w:szCs w:val="24"/>
        </w:rPr>
        <w:t>После этого в окне браузера отобраз</w:t>
      </w:r>
      <w:r w:rsidR="000848C0" w:rsidRPr="00455996">
        <w:rPr>
          <w:szCs w:val="24"/>
        </w:rPr>
        <w:t xml:space="preserve">ятся поля для выбора класса и вида охотничьих ресурсов. Заполните эти поля и нажмите кнопку «Искать». После этого на форме отобразятся поля «Период записи» и «Наименование охотничьих угодий», которые также необходимо заполнить и нажать кнопку «Искать» </w:t>
      </w:r>
      <w:r w:rsidR="004A4338" w:rsidRPr="00455996">
        <w:rPr>
          <w:szCs w:val="24"/>
        </w:rPr>
        <w:t>(</w:t>
      </w:r>
      <w:r w:rsidR="004A4338" w:rsidRPr="00455996">
        <w:rPr>
          <w:szCs w:val="24"/>
        </w:rPr>
        <w:fldChar w:fldCharType="begin"/>
      </w:r>
      <w:r w:rsidR="004A4338" w:rsidRPr="00455996">
        <w:rPr>
          <w:szCs w:val="24"/>
        </w:rPr>
        <w:instrText xml:space="preserve"> REF _Ref122691396 \h </w:instrText>
      </w:r>
      <w:r w:rsidR="00333F63" w:rsidRPr="00455996">
        <w:rPr>
          <w:szCs w:val="24"/>
        </w:rPr>
        <w:instrText xml:space="preserve"> \* MERGEFORMAT </w:instrText>
      </w:r>
      <w:r w:rsidR="004A4338" w:rsidRPr="00455996">
        <w:rPr>
          <w:szCs w:val="24"/>
        </w:rPr>
      </w:r>
      <w:r w:rsidR="004A4338"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2</w:t>
      </w:r>
      <w:r w:rsidR="004A4338" w:rsidRPr="00455996">
        <w:rPr>
          <w:szCs w:val="24"/>
        </w:rPr>
        <w:fldChar w:fldCharType="end"/>
      </w:r>
      <w:r w:rsidR="004A4338" w:rsidRPr="00455996">
        <w:rPr>
          <w:szCs w:val="24"/>
        </w:rPr>
        <w:t>).</w:t>
      </w:r>
    </w:p>
    <w:p w14:paraId="1BD0C139" w14:textId="49EF28DB" w:rsidR="000842A9" w:rsidRPr="00455996" w:rsidRDefault="000848C0" w:rsidP="00455996">
      <w:pPr>
        <w:pStyle w:val="af0"/>
        <w:spacing w:line="360" w:lineRule="auto"/>
        <w:contextualSpacing/>
        <w:rPr>
          <w:sz w:val="24"/>
          <w:szCs w:val="24"/>
        </w:rPr>
      </w:pPr>
      <w:r w:rsidRPr="00455996">
        <w:rPr>
          <w:sz w:val="24"/>
          <w:szCs w:val="24"/>
        </w:rPr>
        <w:drawing>
          <wp:inline distT="0" distB="0" distL="0" distR="0" wp14:anchorId="026D22B8" wp14:editId="2B65470E">
            <wp:extent cx="6480175" cy="1393825"/>
            <wp:effectExtent l="0" t="0" r="0" b="0"/>
            <wp:docPr id="3295" name="Рисунок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480175" cy="1393825"/>
                    </a:xfrm>
                    <a:prstGeom prst="rect">
                      <a:avLst/>
                    </a:prstGeom>
                  </pic:spPr>
                </pic:pic>
              </a:graphicData>
            </a:graphic>
          </wp:inline>
        </w:drawing>
      </w:r>
    </w:p>
    <w:p w14:paraId="76FF43BB" w14:textId="46F42A75" w:rsidR="000848C0" w:rsidRPr="00455996" w:rsidRDefault="000848C0" w:rsidP="00455996">
      <w:pPr>
        <w:pStyle w:val="af0"/>
        <w:spacing w:line="360" w:lineRule="auto"/>
        <w:contextualSpacing/>
        <w:rPr>
          <w:sz w:val="24"/>
          <w:szCs w:val="24"/>
        </w:rPr>
      </w:pPr>
      <w:r w:rsidRPr="00455996">
        <w:rPr>
          <w:sz w:val="24"/>
          <w:szCs w:val="24"/>
        </w:rPr>
        <w:drawing>
          <wp:inline distT="0" distB="0" distL="0" distR="0" wp14:anchorId="200D962F" wp14:editId="23DE1F40">
            <wp:extent cx="5685182" cy="2211678"/>
            <wp:effectExtent l="0" t="0" r="0" b="0"/>
            <wp:docPr id="3296" name="Рисунок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693479" cy="2214906"/>
                    </a:xfrm>
                    <a:prstGeom prst="rect">
                      <a:avLst/>
                    </a:prstGeom>
                  </pic:spPr>
                </pic:pic>
              </a:graphicData>
            </a:graphic>
          </wp:inline>
        </w:drawing>
      </w:r>
    </w:p>
    <w:p w14:paraId="32915D95" w14:textId="24C2276D" w:rsidR="000842A9" w:rsidRPr="00455996" w:rsidRDefault="000842A9" w:rsidP="00455996">
      <w:pPr>
        <w:pStyle w:val="af3"/>
        <w:spacing w:line="360" w:lineRule="auto"/>
        <w:contextualSpacing/>
        <w:rPr>
          <w:sz w:val="24"/>
          <w:szCs w:val="24"/>
        </w:rPr>
      </w:pPr>
      <w:bookmarkStart w:id="302" w:name="_Ref1226913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02"/>
      <w:r w:rsidRPr="00455996">
        <w:rPr>
          <w:sz w:val="24"/>
          <w:szCs w:val="24"/>
        </w:rPr>
        <w:t xml:space="preserve"> – </w:t>
      </w:r>
      <w:r w:rsidR="004A4338" w:rsidRPr="00455996">
        <w:rPr>
          <w:sz w:val="24"/>
          <w:szCs w:val="24"/>
        </w:rPr>
        <w:t>Фильтрация данных в реестре</w:t>
      </w:r>
    </w:p>
    <w:p w14:paraId="16251448" w14:textId="1003D9E6" w:rsidR="000842A9" w:rsidRPr="00455996" w:rsidRDefault="004A4338" w:rsidP="00455996">
      <w:pPr>
        <w:pStyle w:val="af5"/>
        <w:spacing w:line="360" w:lineRule="auto"/>
        <w:contextualSpacing/>
        <w:rPr>
          <w:szCs w:val="24"/>
        </w:rPr>
      </w:pPr>
      <w:r w:rsidRPr="00455996">
        <w:rPr>
          <w:szCs w:val="24"/>
        </w:rPr>
        <w:t>После этого на экране отобразится таблица со списком созданных записей об использовании охотничьих ресурсов (</w:t>
      </w:r>
      <w:r w:rsidRPr="00455996">
        <w:rPr>
          <w:szCs w:val="24"/>
        </w:rPr>
        <w:fldChar w:fldCharType="begin"/>
      </w:r>
      <w:r w:rsidRPr="00455996">
        <w:rPr>
          <w:szCs w:val="24"/>
        </w:rPr>
        <w:instrText xml:space="preserve"> REF _Ref122692108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30168D28" w14:textId="42D06E47" w:rsidR="004A4338" w:rsidRPr="00455996" w:rsidRDefault="00E46186" w:rsidP="00455996">
      <w:pPr>
        <w:pStyle w:val="af0"/>
        <w:spacing w:line="360" w:lineRule="auto"/>
        <w:contextualSpacing/>
        <w:rPr>
          <w:sz w:val="24"/>
          <w:szCs w:val="24"/>
        </w:rPr>
      </w:pPr>
      <w:r w:rsidRPr="00455996">
        <w:rPr>
          <w:sz w:val="24"/>
          <w:szCs w:val="24"/>
        </w:rPr>
        <w:drawing>
          <wp:inline distT="0" distB="0" distL="0" distR="0" wp14:anchorId="512375E1" wp14:editId="7DD577B2">
            <wp:extent cx="6480175" cy="798830"/>
            <wp:effectExtent l="0" t="0" r="0" b="1270"/>
            <wp:docPr id="3297" name="Рисунок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6480175" cy="798830"/>
                    </a:xfrm>
                    <a:prstGeom prst="rect">
                      <a:avLst/>
                    </a:prstGeom>
                  </pic:spPr>
                </pic:pic>
              </a:graphicData>
            </a:graphic>
          </wp:inline>
        </w:drawing>
      </w:r>
    </w:p>
    <w:p w14:paraId="2787C202" w14:textId="54110DC6" w:rsidR="000842A9" w:rsidRPr="00455996" w:rsidRDefault="000842A9" w:rsidP="00455996">
      <w:pPr>
        <w:pStyle w:val="af3"/>
        <w:spacing w:line="360" w:lineRule="auto"/>
        <w:contextualSpacing/>
        <w:rPr>
          <w:sz w:val="24"/>
          <w:szCs w:val="24"/>
        </w:rPr>
      </w:pPr>
      <w:bookmarkStart w:id="303" w:name="_Ref12269210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03"/>
      <w:r w:rsidRPr="00455996">
        <w:rPr>
          <w:sz w:val="24"/>
          <w:szCs w:val="24"/>
        </w:rPr>
        <w:t xml:space="preserve"> – </w:t>
      </w:r>
      <w:r w:rsidR="004A4338" w:rsidRPr="00455996">
        <w:rPr>
          <w:sz w:val="24"/>
          <w:szCs w:val="24"/>
        </w:rPr>
        <w:t>Реестр использования охотничьих ресурсов</w:t>
      </w:r>
    </w:p>
    <w:p w14:paraId="1E2A94E1" w14:textId="08C97026" w:rsidR="000842A9" w:rsidRPr="00455996" w:rsidRDefault="000842A9"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E46186" w:rsidRPr="00455996">
        <w:rPr>
          <w:szCs w:val="24"/>
        </w:rPr>
        <w:fldChar w:fldCharType="begin"/>
      </w:r>
      <w:r w:rsidR="00E46186" w:rsidRPr="00455996">
        <w:rPr>
          <w:szCs w:val="24"/>
        </w:rPr>
        <w:instrText xml:space="preserve"> REF _Ref122692217 \h </w:instrText>
      </w:r>
      <w:r w:rsidR="00333F63" w:rsidRPr="00455996">
        <w:rPr>
          <w:szCs w:val="24"/>
        </w:rPr>
        <w:instrText xml:space="preserve"> \* MERGEFORMAT </w:instrText>
      </w:r>
      <w:r w:rsidR="00E46186" w:rsidRPr="00455996">
        <w:rPr>
          <w:szCs w:val="24"/>
        </w:rPr>
      </w:r>
      <w:r w:rsidR="00E46186"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4</w:t>
      </w:r>
      <w:r w:rsidR="00E46186" w:rsidRPr="00455996">
        <w:rPr>
          <w:szCs w:val="24"/>
        </w:rPr>
        <w:fldChar w:fldCharType="end"/>
      </w:r>
      <w:r w:rsidRPr="00455996">
        <w:rPr>
          <w:szCs w:val="24"/>
        </w:rPr>
        <w:t>).</w:t>
      </w:r>
    </w:p>
    <w:p w14:paraId="629E4085" w14:textId="364DA5F8" w:rsidR="000842A9" w:rsidRPr="00455996" w:rsidRDefault="007E597C" w:rsidP="00455996">
      <w:pPr>
        <w:pStyle w:val="af0"/>
        <w:spacing w:line="360" w:lineRule="auto"/>
        <w:contextualSpacing/>
        <w:rPr>
          <w:sz w:val="24"/>
          <w:szCs w:val="24"/>
        </w:rPr>
      </w:pPr>
      <w:r w:rsidRPr="00455996">
        <w:rPr>
          <w:sz w:val="24"/>
          <w:szCs w:val="24"/>
        </w:rPr>
        <w:drawing>
          <wp:inline distT="0" distB="0" distL="0" distR="0" wp14:anchorId="5BE4F8C1" wp14:editId="657E6B76">
            <wp:extent cx="6480175" cy="960755"/>
            <wp:effectExtent l="0" t="0" r="0" b="0"/>
            <wp:docPr id="3577" name="Рисунок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6480175" cy="960755"/>
                    </a:xfrm>
                    <a:prstGeom prst="rect">
                      <a:avLst/>
                    </a:prstGeom>
                  </pic:spPr>
                </pic:pic>
              </a:graphicData>
            </a:graphic>
          </wp:inline>
        </w:drawing>
      </w:r>
    </w:p>
    <w:p w14:paraId="6C1E24C7" w14:textId="3CE6CA5B" w:rsidR="000842A9" w:rsidRPr="00455996" w:rsidRDefault="000842A9" w:rsidP="00455996">
      <w:pPr>
        <w:pStyle w:val="af3"/>
        <w:spacing w:line="360" w:lineRule="auto"/>
        <w:contextualSpacing/>
        <w:rPr>
          <w:sz w:val="24"/>
          <w:szCs w:val="24"/>
        </w:rPr>
      </w:pPr>
      <w:bookmarkStart w:id="304" w:name="_Ref122692217"/>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04"/>
      <w:r w:rsidRPr="00455996">
        <w:rPr>
          <w:sz w:val="24"/>
          <w:szCs w:val="24"/>
        </w:rPr>
        <w:t xml:space="preserve"> – Кнопка «Действия» в реестре</w:t>
      </w:r>
    </w:p>
    <w:p w14:paraId="5B75C6CD" w14:textId="4B63781A" w:rsidR="000842A9" w:rsidRPr="00455996" w:rsidRDefault="000842A9" w:rsidP="00455996">
      <w:pPr>
        <w:pStyle w:val="af5"/>
        <w:spacing w:line="360" w:lineRule="auto"/>
        <w:contextualSpacing/>
        <w:rPr>
          <w:szCs w:val="24"/>
        </w:rPr>
      </w:pPr>
      <w:r w:rsidRPr="00455996">
        <w:rPr>
          <w:szCs w:val="24"/>
        </w:rPr>
        <w:t>Для создания новой записи необходимо нажать на кнопку «</w:t>
      </w:r>
      <w:r w:rsidR="007E597C" w:rsidRPr="00455996">
        <w:rPr>
          <w:szCs w:val="24"/>
        </w:rPr>
        <w:t>Создать</w:t>
      </w:r>
      <w:r w:rsidRPr="00455996">
        <w:rPr>
          <w:szCs w:val="24"/>
        </w:rPr>
        <w:t xml:space="preserve">», после чего откроется форма создания новой записи. После заполнения полей </w:t>
      </w:r>
      <w:r w:rsidR="00C86A72" w:rsidRPr="00455996">
        <w:rPr>
          <w:szCs w:val="24"/>
        </w:rPr>
        <w:t xml:space="preserve">«Класс» и «Вид» </w:t>
      </w:r>
      <w:r w:rsidRPr="00455996">
        <w:rPr>
          <w:szCs w:val="24"/>
        </w:rPr>
        <w:t>необходимо нажать кнопку «</w:t>
      </w:r>
      <w:r w:rsidR="00C86A72" w:rsidRPr="00455996">
        <w:rPr>
          <w:szCs w:val="24"/>
        </w:rPr>
        <w:t>Выбрать</w:t>
      </w:r>
      <w:r w:rsidRPr="00455996">
        <w:rPr>
          <w:szCs w:val="24"/>
        </w:rPr>
        <w:t>»</w:t>
      </w:r>
      <w:r w:rsidR="00C86A72" w:rsidRPr="00455996">
        <w:rPr>
          <w:szCs w:val="24"/>
        </w:rPr>
        <w:t xml:space="preserve">, затем заполнить другие поля и нажать кнопку «Сохранить» </w:t>
      </w:r>
      <w:r w:rsidRPr="00455996">
        <w:rPr>
          <w:szCs w:val="24"/>
        </w:rPr>
        <w:t>(</w:t>
      </w:r>
      <w:r w:rsidR="00C86A72" w:rsidRPr="00455996">
        <w:rPr>
          <w:szCs w:val="24"/>
        </w:rPr>
        <w:fldChar w:fldCharType="begin"/>
      </w:r>
      <w:r w:rsidR="00C86A72" w:rsidRPr="00455996">
        <w:rPr>
          <w:szCs w:val="24"/>
        </w:rPr>
        <w:instrText xml:space="preserve"> REF _Ref122692415 \h </w:instrText>
      </w:r>
      <w:r w:rsidR="00333F63" w:rsidRPr="00455996">
        <w:rPr>
          <w:szCs w:val="24"/>
        </w:rPr>
        <w:instrText xml:space="preserve"> \* MERGEFORMAT </w:instrText>
      </w:r>
      <w:r w:rsidR="00C86A72" w:rsidRPr="00455996">
        <w:rPr>
          <w:szCs w:val="24"/>
        </w:rPr>
      </w:r>
      <w:r w:rsidR="00C86A72"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5</w:t>
      </w:r>
      <w:r w:rsidR="00C86A72" w:rsidRPr="00455996">
        <w:rPr>
          <w:szCs w:val="24"/>
        </w:rPr>
        <w:fldChar w:fldCharType="end"/>
      </w:r>
      <w:r w:rsidRPr="00455996">
        <w:rPr>
          <w:szCs w:val="24"/>
        </w:rPr>
        <w:t>).</w:t>
      </w:r>
    </w:p>
    <w:p w14:paraId="50587E83" w14:textId="632B789A" w:rsidR="000842A9" w:rsidRPr="00455996" w:rsidRDefault="00C86A72" w:rsidP="00455996">
      <w:pPr>
        <w:pStyle w:val="af0"/>
        <w:spacing w:line="360" w:lineRule="auto"/>
        <w:contextualSpacing/>
        <w:rPr>
          <w:sz w:val="24"/>
          <w:szCs w:val="24"/>
        </w:rPr>
      </w:pPr>
      <w:r w:rsidRPr="00455996">
        <w:rPr>
          <w:sz w:val="24"/>
          <w:szCs w:val="24"/>
        </w:rPr>
        <w:drawing>
          <wp:inline distT="0" distB="0" distL="0" distR="0" wp14:anchorId="617BCA5A" wp14:editId="6CE40BD4">
            <wp:extent cx="3339465" cy="2061132"/>
            <wp:effectExtent l="0" t="0" r="0" b="0"/>
            <wp:docPr id="3299" name="Рисунок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349857" cy="2067546"/>
                    </a:xfrm>
                    <a:prstGeom prst="rect">
                      <a:avLst/>
                    </a:prstGeom>
                  </pic:spPr>
                </pic:pic>
              </a:graphicData>
            </a:graphic>
          </wp:inline>
        </w:drawing>
      </w:r>
    </w:p>
    <w:p w14:paraId="15BE9393" w14:textId="3864AAA3" w:rsidR="00C86A72" w:rsidRPr="00455996" w:rsidRDefault="00C86A72" w:rsidP="00455996">
      <w:pPr>
        <w:pStyle w:val="af0"/>
        <w:spacing w:line="360" w:lineRule="auto"/>
        <w:contextualSpacing/>
        <w:rPr>
          <w:sz w:val="24"/>
          <w:szCs w:val="24"/>
        </w:rPr>
      </w:pPr>
      <w:r w:rsidRPr="00455996">
        <w:rPr>
          <w:sz w:val="24"/>
          <w:szCs w:val="24"/>
        </w:rPr>
        <w:drawing>
          <wp:inline distT="0" distB="0" distL="0" distR="0" wp14:anchorId="08F2F760" wp14:editId="4E7941F6">
            <wp:extent cx="3810693" cy="5701086"/>
            <wp:effectExtent l="0" t="0" r="0" b="0"/>
            <wp:docPr id="3300" name="Рисунок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814707" cy="5707091"/>
                    </a:xfrm>
                    <a:prstGeom prst="rect">
                      <a:avLst/>
                    </a:prstGeom>
                  </pic:spPr>
                </pic:pic>
              </a:graphicData>
            </a:graphic>
          </wp:inline>
        </w:drawing>
      </w:r>
    </w:p>
    <w:p w14:paraId="6DFA51D6" w14:textId="54978EBB" w:rsidR="000842A9" w:rsidRPr="00455996" w:rsidRDefault="000842A9" w:rsidP="00455996">
      <w:pPr>
        <w:pStyle w:val="af3"/>
        <w:spacing w:line="360" w:lineRule="auto"/>
        <w:contextualSpacing/>
        <w:rPr>
          <w:sz w:val="24"/>
          <w:szCs w:val="24"/>
        </w:rPr>
      </w:pPr>
      <w:bookmarkStart w:id="305" w:name="_Ref122692415"/>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05"/>
      <w:r w:rsidRPr="00455996">
        <w:rPr>
          <w:sz w:val="24"/>
          <w:szCs w:val="24"/>
        </w:rPr>
        <w:t xml:space="preserve"> – Форма добавления новой записи</w:t>
      </w:r>
    </w:p>
    <w:p w14:paraId="37226E50" w14:textId="4054C31C" w:rsidR="000842A9" w:rsidRPr="00455996" w:rsidRDefault="000842A9"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255E32" w:rsidRPr="00455996">
        <w:rPr>
          <w:szCs w:val="24"/>
        </w:rPr>
        <w:fldChar w:fldCharType="begin"/>
      </w:r>
      <w:r w:rsidR="00255E32" w:rsidRPr="00455996">
        <w:rPr>
          <w:szCs w:val="24"/>
        </w:rPr>
        <w:instrText xml:space="preserve"> REF _Ref122692498 \h </w:instrText>
      </w:r>
      <w:r w:rsidR="00333F63" w:rsidRPr="00455996">
        <w:rPr>
          <w:szCs w:val="24"/>
        </w:rPr>
        <w:instrText xml:space="preserve"> \* MERGEFORMAT </w:instrText>
      </w:r>
      <w:r w:rsidR="00255E32" w:rsidRPr="00455996">
        <w:rPr>
          <w:szCs w:val="24"/>
        </w:rPr>
      </w:r>
      <w:r w:rsidR="00255E32" w:rsidRPr="00455996">
        <w:rPr>
          <w:szCs w:val="24"/>
        </w:rPr>
        <w:fldChar w:fldCharType="separate"/>
      </w:r>
      <w:r w:rsidR="00D67DFD" w:rsidRPr="00455996">
        <w:rPr>
          <w:szCs w:val="24"/>
        </w:rPr>
        <w:t xml:space="preserve">Рисунок </w:t>
      </w:r>
      <w:r w:rsidR="00D67DFD" w:rsidRPr="00455996">
        <w:rPr>
          <w:noProof/>
          <w:szCs w:val="24"/>
        </w:rPr>
        <w:t>2.12</w:t>
      </w:r>
      <w:r w:rsidR="00D67DFD" w:rsidRPr="00455996">
        <w:rPr>
          <w:szCs w:val="24"/>
        </w:rPr>
        <w:t>–</w:t>
      </w:r>
      <w:r w:rsidR="00D67DFD" w:rsidRPr="00455996">
        <w:rPr>
          <w:noProof/>
          <w:szCs w:val="24"/>
        </w:rPr>
        <w:t>6</w:t>
      </w:r>
      <w:r w:rsidR="00255E32" w:rsidRPr="00455996">
        <w:rPr>
          <w:szCs w:val="24"/>
        </w:rPr>
        <w:fldChar w:fldCharType="end"/>
      </w:r>
      <w:r w:rsidRPr="00455996">
        <w:rPr>
          <w:szCs w:val="24"/>
        </w:rPr>
        <w:t>).</w:t>
      </w:r>
    </w:p>
    <w:p w14:paraId="3EEEB85F" w14:textId="767BB3C3" w:rsidR="000842A9" w:rsidRPr="00455996" w:rsidRDefault="00255E32" w:rsidP="00455996">
      <w:pPr>
        <w:pStyle w:val="af0"/>
        <w:spacing w:line="360" w:lineRule="auto"/>
        <w:contextualSpacing/>
        <w:rPr>
          <w:sz w:val="24"/>
          <w:szCs w:val="24"/>
        </w:rPr>
      </w:pPr>
      <w:r w:rsidRPr="00455996">
        <w:rPr>
          <w:sz w:val="24"/>
          <w:szCs w:val="24"/>
        </w:rPr>
        <w:drawing>
          <wp:inline distT="0" distB="0" distL="0" distR="0" wp14:anchorId="02AC315C" wp14:editId="5E59BC9C">
            <wp:extent cx="3683088" cy="5542059"/>
            <wp:effectExtent l="0" t="0" r="0" b="1905"/>
            <wp:docPr id="3301" name="Рисунок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695794" cy="5561177"/>
                    </a:xfrm>
                    <a:prstGeom prst="rect">
                      <a:avLst/>
                    </a:prstGeom>
                  </pic:spPr>
                </pic:pic>
              </a:graphicData>
            </a:graphic>
          </wp:inline>
        </w:drawing>
      </w:r>
    </w:p>
    <w:p w14:paraId="11BAFA40" w14:textId="6A49C111" w:rsidR="00A01491" w:rsidRPr="00455996" w:rsidRDefault="000842A9" w:rsidP="00455996">
      <w:pPr>
        <w:pStyle w:val="af3"/>
        <w:spacing w:line="360" w:lineRule="auto"/>
        <w:contextualSpacing/>
        <w:rPr>
          <w:sz w:val="24"/>
          <w:szCs w:val="24"/>
        </w:rPr>
      </w:pPr>
      <w:bookmarkStart w:id="306" w:name="_Ref1226924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06"/>
      <w:r w:rsidRPr="00455996">
        <w:rPr>
          <w:sz w:val="24"/>
          <w:szCs w:val="24"/>
        </w:rPr>
        <w:t xml:space="preserve"> – Форма редактирования записи</w:t>
      </w:r>
    </w:p>
    <w:p w14:paraId="40C2B908" w14:textId="694E33D8" w:rsidR="00A01491" w:rsidRPr="00455996" w:rsidRDefault="00A01491" w:rsidP="00455996">
      <w:pPr>
        <w:pStyle w:val="2"/>
        <w:spacing w:line="360" w:lineRule="auto"/>
        <w:contextualSpacing/>
        <w:rPr>
          <w:szCs w:val="24"/>
        </w:rPr>
      </w:pPr>
      <w:bookmarkStart w:id="307" w:name="_Toc122991946"/>
      <w:bookmarkStart w:id="308" w:name="_Toc167127371"/>
      <w:bookmarkStart w:id="309" w:name="_Toc167296516"/>
      <w:bookmarkStart w:id="310" w:name="_Toc170909641"/>
      <w:r w:rsidRPr="00455996">
        <w:rPr>
          <w:szCs w:val="24"/>
        </w:rPr>
        <w:t>Реестр «Ограничения на использование охотничьих ресурсов (Форма 5.3)»</w:t>
      </w:r>
      <w:bookmarkEnd w:id="307"/>
      <w:bookmarkEnd w:id="308"/>
      <w:bookmarkEnd w:id="309"/>
      <w:bookmarkEnd w:id="310"/>
    </w:p>
    <w:p w14:paraId="3BE90C6E" w14:textId="32E02863" w:rsidR="00374433" w:rsidRPr="00455996" w:rsidRDefault="00374433" w:rsidP="00455996">
      <w:pPr>
        <w:pStyle w:val="af5"/>
        <w:spacing w:line="360" w:lineRule="auto"/>
        <w:contextualSpacing/>
        <w:rPr>
          <w:szCs w:val="24"/>
        </w:rPr>
      </w:pPr>
      <w:r w:rsidRPr="00455996">
        <w:rPr>
          <w:szCs w:val="24"/>
        </w:rPr>
        <w:t>Для перехода к реестру ограничений на использование охотничьих ресурсов перейдите на вкладку «Реестры» и выберите из списка реестров в левом меню пункт «Ограничения на использование охотничьих ресурсов» (</w:t>
      </w:r>
      <w:r w:rsidRPr="00455996">
        <w:rPr>
          <w:szCs w:val="24"/>
        </w:rPr>
        <w:fldChar w:fldCharType="begin"/>
      </w:r>
      <w:r w:rsidRPr="00455996">
        <w:rPr>
          <w:szCs w:val="24"/>
        </w:rPr>
        <w:instrText xml:space="preserve"> REF _Ref122692630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768EA0CA" w14:textId="77777777" w:rsidR="00374433" w:rsidRPr="00455996" w:rsidRDefault="00374433" w:rsidP="00455996">
      <w:pPr>
        <w:pStyle w:val="af0"/>
        <w:spacing w:line="360" w:lineRule="auto"/>
        <w:contextualSpacing/>
        <w:rPr>
          <w:sz w:val="24"/>
          <w:szCs w:val="24"/>
        </w:rPr>
      </w:pPr>
      <w:r w:rsidRPr="00455996">
        <w:rPr>
          <w:sz w:val="24"/>
          <w:szCs w:val="24"/>
        </w:rPr>
        <w:lastRenderedPageBreak/>
        <w:drawing>
          <wp:inline distT="0" distB="0" distL="0" distR="0" wp14:anchorId="1326D4BD" wp14:editId="53BC1DD7">
            <wp:extent cx="3657600" cy="432802"/>
            <wp:effectExtent l="0" t="0" r="0" b="5715"/>
            <wp:docPr id="3302" name="Рисунок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58BB5480" w14:textId="51A1039A" w:rsidR="00374433" w:rsidRPr="00455996" w:rsidRDefault="00BF779F" w:rsidP="00455996">
      <w:pPr>
        <w:pStyle w:val="af0"/>
        <w:spacing w:line="360" w:lineRule="auto"/>
        <w:contextualSpacing/>
        <w:rPr>
          <w:sz w:val="24"/>
          <w:szCs w:val="24"/>
        </w:rPr>
      </w:pPr>
      <w:r w:rsidRPr="00455996">
        <w:rPr>
          <w:sz w:val="24"/>
          <w:szCs w:val="24"/>
        </w:rPr>
        <w:drawing>
          <wp:inline distT="0" distB="0" distL="0" distR="0" wp14:anchorId="2914145F" wp14:editId="025E49CC">
            <wp:extent cx="2619375" cy="1362075"/>
            <wp:effectExtent l="0" t="0" r="9525" b="9525"/>
            <wp:docPr id="3309" name="Рисунок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619375" cy="1362075"/>
                    </a:xfrm>
                    <a:prstGeom prst="rect">
                      <a:avLst/>
                    </a:prstGeom>
                  </pic:spPr>
                </pic:pic>
              </a:graphicData>
            </a:graphic>
          </wp:inline>
        </w:drawing>
      </w:r>
    </w:p>
    <w:p w14:paraId="25A59ABA" w14:textId="6C2DEBA1" w:rsidR="00374433" w:rsidRPr="00455996" w:rsidRDefault="00374433" w:rsidP="00455996">
      <w:pPr>
        <w:pStyle w:val="af3"/>
        <w:spacing w:line="360" w:lineRule="auto"/>
        <w:contextualSpacing/>
        <w:rPr>
          <w:sz w:val="24"/>
          <w:szCs w:val="24"/>
        </w:rPr>
      </w:pPr>
      <w:bookmarkStart w:id="311" w:name="_Ref1226926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11"/>
      <w:r w:rsidRPr="00455996">
        <w:rPr>
          <w:sz w:val="24"/>
          <w:szCs w:val="24"/>
        </w:rPr>
        <w:t xml:space="preserve"> – Переход в реестр</w:t>
      </w:r>
    </w:p>
    <w:p w14:paraId="5D2D9E72" w14:textId="5C7A3BD9" w:rsidR="00374433" w:rsidRPr="00455996" w:rsidRDefault="00374433"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записей о специализированных организациях (</w:t>
      </w:r>
      <w:r w:rsidR="00BF779F" w:rsidRPr="00455996">
        <w:rPr>
          <w:szCs w:val="24"/>
        </w:rPr>
        <w:fldChar w:fldCharType="begin"/>
      </w:r>
      <w:r w:rsidR="00BF779F" w:rsidRPr="00455996">
        <w:rPr>
          <w:szCs w:val="24"/>
        </w:rPr>
        <w:instrText xml:space="preserve"> REF _Ref122692665 \h </w:instrText>
      </w:r>
      <w:r w:rsidR="00333F63" w:rsidRPr="00455996">
        <w:rPr>
          <w:szCs w:val="24"/>
        </w:rPr>
        <w:instrText xml:space="preserve"> \* MERGEFORMAT </w:instrText>
      </w:r>
      <w:r w:rsidR="00BF779F" w:rsidRPr="00455996">
        <w:rPr>
          <w:szCs w:val="24"/>
        </w:rPr>
      </w:r>
      <w:r w:rsidR="00BF779F"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2</w:t>
      </w:r>
      <w:r w:rsidR="00BF779F" w:rsidRPr="00455996">
        <w:rPr>
          <w:szCs w:val="24"/>
        </w:rPr>
        <w:fldChar w:fldCharType="end"/>
      </w:r>
      <w:r w:rsidRPr="00455996">
        <w:rPr>
          <w:szCs w:val="24"/>
        </w:rPr>
        <w:t xml:space="preserve">). </w:t>
      </w:r>
    </w:p>
    <w:p w14:paraId="3A246331" w14:textId="15F02111" w:rsidR="00374433" w:rsidRPr="00455996" w:rsidRDefault="00BF779F" w:rsidP="00455996">
      <w:pPr>
        <w:pStyle w:val="af0"/>
        <w:spacing w:line="360" w:lineRule="auto"/>
        <w:contextualSpacing/>
        <w:rPr>
          <w:sz w:val="24"/>
          <w:szCs w:val="24"/>
        </w:rPr>
      </w:pPr>
      <w:r w:rsidRPr="00455996">
        <w:rPr>
          <w:sz w:val="24"/>
          <w:szCs w:val="24"/>
        </w:rPr>
        <w:drawing>
          <wp:inline distT="0" distB="0" distL="0" distR="0" wp14:anchorId="38313921" wp14:editId="27DD5D4C">
            <wp:extent cx="6480175" cy="1503045"/>
            <wp:effectExtent l="0" t="0" r="0" b="1905"/>
            <wp:docPr id="3310" name="Рисунок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480175" cy="1503045"/>
                    </a:xfrm>
                    <a:prstGeom prst="rect">
                      <a:avLst/>
                    </a:prstGeom>
                  </pic:spPr>
                </pic:pic>
              </a:graphicData>
            </a:graphic>
          </wp:inline>
        </w:drawing>
      </w:r>
    </w:p>
    <w:p w14:paraId="20FE183C" w14:textId="23B70911" w:rsidR="00374433" w:rsidRPr="00455996" w:rsidRDefault="00374433" w:rsidP="00455996">
      <w:pPr>
        <w:pStyle w:val="af3"/>
        <w:spacing w:line="360" w:lineRule="auto"/>
        <w:contextualSpacing/>
        <w:rPr>
          <w:sz w:val="24"/>
          <w:szCs w:val="24"/>
        </w:rPr>
      </w:pPr>
      <w:bookmarkStart w:id="312" w:name="_Ref1226926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12"/>
      <w:r w:rsidRPr="00455996">
        <w:rPr>
          <w:sz w:val="24"/>
          <w:szCs w:val="24"/>
        </w:rPr>
        <w:t xml:space="preserve"> – Реестр </w:t>
      </w:r>
      <w:r w:rsidR="00BF779F" w:rsidRPr="00455996">
        <w:rPr>
          <w:sz w:val="24"/>
          <w:szCs w:val="24"/>
        </w:rPr>
        <w:t>ограничений на использование охотничьих ресурсов</w:t>
      </w:r>
    </w:p>
    <w:p w14:paraId="4EF46992" w14:textId="7F26469C" w:rsidR="00374433" w:rsidRPr="00455996" w:rsidRDefault="00374433"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BF779F" w:rsidRPr="00455996">
        <w:rPr>
          <w:szCs w:val="24"/>
        </w:rPr>
        <w:fldChar w:fldCharType="begin"/>
      </w:r>
      <w:r w:rsidR="00BF779F" w:rsidRPr="00455996">
        <w:rPr>
          <w:szCs w:val="24"/>
        </w:rPr>
        <w:instrText xml:space="preserve"> REF _Ref122692748 \h </w:instrText>
      </w:r>
      <w:r w:rsidR="00333F63" w:rsidRPr="00455996">
        <w:rPr>
          <w:szCs w:val="24"/>
        </w:rPr>
        <w:instrText xml:space="preserve"> \* MERGEFORMAT </w:instrText>
      </w:r>
      <w:r w:rsidR="00BF779F" w:rsidRPr="00455996">
        <w:rPr>
          <w:szCs w:val="24"/>
        </w:rPr>
      </w:r>
      <w:r w:rsidR="00BF779F"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3</w:t>
      </w:r>
      <w:r w:rsidR="00BF779F" w:rsidRPr="00455996">
        <w:rPr>
          <w:szCs w:val="24"/>
        </w:rPr>
        <w:fldChar w:fldCharType="end"/>
      </w:r>
      <w:r w:rsidRPr="00455996">
        <w:rPr>
          <w:szCs w:val="24"/>
        </w:rPr>
        <w:t xml:space="preserve">). </w:t>
      </w:r>
    </w:p>
    <w:p w14:paraId="1182F396" w14:textId="422F8961" w:rsidR="00374433" w:rsidRPr="00455996" w:rsidRDefault="00BF779F" w:rsidP="00455996">
      <w:pPr>
        <w:pStyle w:val="af0"/>
        <w:spacing w:line="360" w:lineRule="auto"/>
        <w:contextualSpacing/>
        <w:rPr>
          <w:sz w:val="24"/>
          <w:szCs w:val="24"/>
        </w:rPr>
      </w:pPr>
      <w:r w:rsidRPr="00455996">
        <w:rPr>
          <w:sz w:val="24"/>
          <w:szCs w:val="24"/>
        </w:rPr>
        <w:drawing>
          <wp:inline distT="0" distB="0" distL="0" distR="0" wp14:anchorId="34B620F6" wp14:editId="5E7D9ABB">
            <wp:extent cx="3570136" cy="1912573"/>
            <wp:effectExtent l="0" t="0" r="0" b="0"/>
            <wp:docPr id="3311" name="Рисунок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3580118" cy="1917921"/>
                    </a:xfrm>
                    <a:prstGeom prst="rect">
                      <a:avLst/>
                    </a:prstGeom>
                  </pic:spPr>
                </pic:pic>
              </a:graphicData>
            </a:graphic>
          </wp:inline>
        </w:drawing>
      </w:r>
    </w:p>
    <w:p w14:paraId="67C78A65" w14:textId="23C49F1E" w:rsidR="00374433" w:rsidRPr="00455996" w:rsidRDefault="00374433" w:rsidP="00455996">
      <w:pPr>
        <w:pStyle w:val="af3"/>
        <w:spacing w:line="360" w:lineRule="auto"/>
        <w:contextualSpacing/>
        <w:rPr>
          <w:sz w:val="24"/>
          <w:szCs w:val="24"/>
        </w:rPr>
      </w:pPr>
      <w:bookmarkStart w:id="313" w:name="_Ref1226927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13"/>
      <w:r w:rsidRPr="00455996">
        <w:rPr>
          <w:sz w:val="24"/>
          <w:szCs w:val="24"/>
        </w:rPr>
        <w:t xml:space="preserve"> – Фильтрация данных в реестре</w:t>
      </w:r>
    </w:p>
    <w:p w14:paraId="6D153AC7" w14:textId="790C2D92" w:rsidR="00374433" w:rsidRPr="00455996" w:rsidRDefault="00374433"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BF779F" w:rsidRPr="00455996">
        <w:rPr>
          <w:szCs w:val="24"/>
        </w:rPr>
        <w:fldChar w:fldCharType="begin"/>
      </w:r>
      <w:r w:rsidR="00BF779F" w:rsidRPr="00455996">
        <w:rPr>
          <w:szCs w:val="24"/>
        </w:rPr>
        <w:instrText xml:space="preserve"> REF _Ref122692775 \h </w:instrText>
      </w:r>
      <w:r w:rsidR="00333F63" w:rsidRPr="00455996">
        <w:rPr>
          <w:szCs w:val="24"/>
        </w:rPr>
        <w:instrText xml:space="preserve"> \* MERGEFORMAT </w:instrText>
      </w:r>
      <w:r w:rsidR="00BF779F" w:rsidRPr="00455996">
        <w:rPr>
          <w:szCs w:val="24"/>
        </w:rPr>
      </w:r>
      <w:r w:rsidR="00BF779F"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4</w:t>
      </w:r>
      <w:r w:rsidR="00BF779F" w:rsidRPr="00455996">
        <w:rPr>
          <w:szCs w:val="24"/>
        </w:rPr>
        <w:fldChar w:fldCharType="end"/>
      </w:r>
      <w:r w:rsidRPr="00455996">
        <w:rPr>
          <w:szCs w:val="24"/>
        </w:rPr>
        <w:t>).</w:t>
      </w:r>
    </w:p>
    <w:p w14:paraId="627CC852" w14:textId="5E5457D1" w:rsidR="00374433" w:rsidRPr="00455996" w:rsidRDefault="007E597C" w:rsidP="00455996">
      <w:pPr>
        <w:pStyle w:val="af0"/>
        <w:spacing w:line="360" w:lineRule="auto"/>
        <w:contextualSpacing/>
        <w:rPr>
          <w:sz w:val="24"/>
          <w:szCs w:val="24"/>
        </w:rPr>
      </w:pPr>
      <w:r w:rsidRPr="00455996">
        <w:rPr>
          <w:sz w:val="24"/>
          <w:szCs w:val="24"/>
        </w:rPr>
        <w:lastRenderedPageBreak/>
        <w:drawing>
          <wp:inline distT="0" distB="0" distL="0" distR="0" wp14:anchorId="64B9CE1B" wp14:editId="053C4087">
            <wp:extent cx="6480175" cy="1608455"/>
            <wp:effectExtent l="0" t="0" r="0" b="0"/>
            <wp:docPr id="3578" name="Рисунок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480175" cy="1608455"/>
                    </a:xfrm>
                    <a:prstGeom prst="rect">
                      <a:avLst/>
                    </a:prstGeom>
                  </pic:spPr>
                </pic:pic>
              </a:graphicData>
            </a:graphic>
          </wp:inline>
        </w:drawing>
      </w:r>
    </w:p>
    <w:p w14:paraId="681DDE82" w14:textId="4B48DCE3" w:rsidR="00374433" w:rsidRPr="00455996" w:rsidRDefault="00374433" w:rsidP="00455996">
      <w:pPr>
        <w:pStyle w:val="af3"/>
        <w:spacing w:line="360" w:lineRule="auto"/>
        <w:contextualSpacing/>
        <w:rPr>
          <w:sz w:val="24"/>
          <w:szCs w:val="24"/>
        </w:rPr>
      </w:pPr>
      <w:bookmarkStart w:id="314" w:name="_Ref1226927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14"/>
      <w:r w:rsidRPr="00455996">
        <w:rPr>
          <w:sz w:val="24"/>
          <w:szCs w:val="24"/>
        </w:rPr>
        <w:t xml:space="preserve"> – Кнопка «Действия» в реестре</w:t>
      </w:r>
    </w:p>
    <w:p w14:paraId="5CEE1092" w14:textId="633D2DCD" w:rsidR="00374433" w:rsidRPr="00455996" w:rsidRDefault="00374433"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BF779F" w:rsidRPr="00455996">
        <w:rPr>
          <w:szCs w:val="24"/>
        </w:rPr>
        <w:fldChar w:fldCharType="begin"/>
      </w:r>
      <w:r w:rsidR="00BF779F" w:rsidRPr="00455996">
        <w:rPr>
          <w:szCs w:val="24"/>
        </w:rPr>
        <w:instrText xml:space="preserve"> REF _Ref122692794 \h </w:instrText>
      </w:r>
      <w:r w:rsidR="00333F63" w:rsidRPr="00455996">
        <w:rPr>
          <w:szCs w:val="24"/>
        </w:rPr>
        <w:instrText xml:space="preserve"> \* MERGEFORMAT </w:instrText>
      </w:r>
      <w:r w:rsidR="00BF779F" w:rsidRPr="00455996">
        <w:rPr>
          <w:szCs w:val="24"/>
        </w:rPr>
      </w:r>
      <w:r w:rsidR="00BF779F"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5</w:t>
      </w:r>
      <w:r w:rsidR="00BF779F" w:rsidRPr="00455996">
        <w:rPr>
          <w:szCs w:val="24"/>
        </w:rPr>
        <w:fldChar w:fldCharType="end"/>
      </w:r>
      <w:r w:rsidRPr="00455996">
        <w:rPr>
          <w:szCs w:val="24"/>
        </w:rPr>
        <w:t>).</w:t>
      </w:r>
    </w:p>
    <w:p w14:paraId="33FE87BB" w14:textId="31FA8E21" w:rsidR="00374433" w:rsidRPr="00455996" w:rsidRDefault="00BF779F" w:rsidP="00455996">
      <w:pPr>
        <w:pStyle w:val="af0"/>
        <w:spacing w:line="360" w:lineRule="auto"/>
        <w:contextualSpacing/>
        <w:rPr>
          <w:sz w:val="24"/>
          <w:szCs w:val="24"/>
        </w:rPr>
      </w:pPr>
      <w:r w:rsidRPr="00455996">
        <w:rPr>
          <w:sz w:val="24"/>
          <w:szCs w:val="24"/>
        </w:rPr>
        <w:drawing>
          <wp:inline distT="0" distB="0" distL="0" distR="0" wp14:anchorId="742B5F47" wp14:editId="3211266B">
            <wp:extent cx="3190875" cy="5769803"/>
            <wp:effectExtent l="0" t="0" r="0" b="2540"/>
            <wp:docPr id="3313" name="Рисунок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197919" cy="5782539"/>
                    </a:xfrm>
                    <a:prstGeom prst="rect">
                      <a:avLst/>
                    </a:prstGeom>
                  </pic:spPr>
                </pic:pic>
              </a:graphicData>
            </a:graphic>
          </wp:inline>
        </w:drawing>
      </w:r>
    </w:p>
    <w:p w14:paraId="46A9F0D7" w14:textId="32B030D8" w:rsidR="00374433" w:rsidRPr="00455996" w:rsidRDefault="00374433" w:rsidP="00455996">
      <w:pPr>
        <w:pStyle w:val="af3"/>
        <w:spacing w:line="360" w:lineRule="auto"/>
        <w:contextualSpacing/>
        <w:rPr>
          <w:sz w:val="24"/>
          <w:szCs w:val="24"/>
        </w:rPr>
      </w:pPr>
      <w:bookmarkStart w:id="315" w:name="_Ref1226927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15"/>
      <w:r w:rsidRPr="00455996">
        <w:rPr>
          <w:sz w:val="24"/>
          <w:szCs w:val="24"/>
        </w:rPr>
        <w:t xml:space="preserve"> – Форма добавления новой записи</w:t>
      </w:r>
    </w:p>
    <w:p w14:paraId="00895521" w14:textId="3D1303BD" w:rsidR="00374433" w:rsidRPr="00455996" w:rsidRDefault="00374433" w:rsidP="00455996">
      <w:pPr>
        <w:spacing w:line="360" w:lineRule="auto"/>
        <w:contextualSpacing/>
        <w:rPr>
          <w:szCs w:val="24"/>
        </w:rPr>
      </w:pPr>
      <w:r w:rsidRPr="00455996">
        <w:rPr>
          <w:szCs w:val="24"/>
        </w:rPr>
        <w:lastRenderedPageBreak/>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BF779F" w:rsidRPr="00455996">
        <w:rPr>
          <w:szCs w:val="24"/>
        </w:rPr>
        <w:fldChar w:fldCharType="begin"/>
      </w:r>
      <w:r w:rsidR="00BF779F" w:rsidRPr="00455996">
        <w:rPr>
          <w:szCs w:val="24"/>
        </w:rPr>
        <w:instrText xml:space="preserve"> REF _Ref122692889 \h </w:instrText>
      </w:r>
      <w:r w:rsidR="00333F63" w:rsidRPr="00455996">
        <w:rPr>
          <w:szCs w:val="24"/>
        </w:rPr>
        <w:instrText xml:space="preserve"> \* MERGEFORMAT </w:instrText>
      </w:r>
      <w:r w:rsidR="00BF779F" w:rsidRPr="00455996">
        <w:rPr>
          <w:szCs w:val="24"/>
        </w:rPr>
      </w:r>
      <w:r w:rsidR="00BF779F" w:rsidRPr="00455996">
        <w:rPr>
          <w:szCs w:val="24"/>
        </w:rPr>
        <w:fldChar w:fldCharType="separate"/>
      </w:r>
      <w:r w:rsidR="00D67DFD" w:rsidRPr="00455996">
        <w:rPr>
          <w:szCs w:val="24"/>
        </w:rPr>
        <w:t xml:space="preserve">Рисунок </w:t>
      </w:r>
      <w:r w:rsidR="00D67DFD" w:rsidRPr="00455996">
        <w:rPr>
          <w:noProof/>
          <w:szCs w:val="24"/>
        </w:rPr>
        <w:t>2.13</w:t>
      </w:r>
      <w:r w:rsidR="00D67DFD" w:rsidRPr="00455996">
        <w:rPr>
          <w:szCs w:val="24"/>
        </w:rPr>
        <w:t>–</w:t>
      </w:r>
      <w:r w:rsidR="00D67DFD" w:rsidRPr="00455996">
        <w:rPr>
          <w:noProof/>
          <w:szCs w:val="24"/>
        </w:rPr>
        <w:t>6</w:t>
      </w:r>
      <w:r w:rsidR="00BF779F" w:rsidRPr="00455996">
        <w:rPr>
          <w:szCs w:val="24"/>
        </w:rPr>
        <w:fldChar w:fldCharType="end"/>
      </w:r>
      <w:r w:rsidRPr="00455996">
        <w:rPr>
          <w:szCs w:val="24"/>
        </w:rPr>
        <w:t>).</w:t>
      </w:r>
    </w:p>
    <w:p w14:paraId="2F93917B" w14:textId="7E9A93A4" w:rsidR="00374433" w:rsidRPr="00455996" w:rsidRDefault="00CD1982" w:rsidP="00455996">
      <w:pPr>
        <w:pStyle w:val="af0"/>
        <w:spacing w:line="360" w:lineRule="auto"/>
        <w:contextualSpacing/>
        <w:rPr>
          <w:sz w:val="24"/>
          <w:szCs w:val="24"/>
        </w:rPr>
      </w:pPr>
      <w:r w:rsidRPr="00455996">
        <w:rPr>
          <w:sz w:val="24"/>
          <w:szCs w:val="24"/>
        </w:rPr>
        <w:drawing>
          <wp:inline distT="0" distB="0" distL="0" distR="0" wp14:anchorId="0B1EFCCF" wp14:editId="3A61F2FF">
            <wp:extent cx="2805790" cy="5229225"/>
            <wp:effectExtent l="0" t="0" r="0" b="0"/>
            <wp:docPr id="3314" name="Рисунок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829672" cy="5273735"/>
                    </a:xfrm>
                    <a:prstGeom prst="rect">
                      <a:avLst/>
                    </a:prstGeom>
                  </pic:spPr>
                </pic:pic>
              </a:graphicData>
            </a:graphic>
          </wp:inline>
        </w:drawing>
      </w:r>
    </w:p>
    <w:p w14:paraId="7827D735" w14:textId="480F3992" w:rsidR="00A01491" w:rsidRPr="00455996" w:rsidRDefault="00374433" w:rsidP="00455996">
      <w:pPr>
        <w:pStyle w:val="af3"/>
        <w:spacing w:line="360" w:lineRule="auto"/>
        <w:contextualSpacing/>
        <w:rPr>
          <w:sz w:val="24"/>
          <w:szCs w:val="24"/>
        </w:rPr>
      </w:pPr>
      <w:bookmarkStart w:id="316" w:name="_Ref12269288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16"/>
      <w:r w:rsidRPr="00455996">
        <w:rPr>
          <w:sz w:val="24"/>
          <w:szCs w:val="24"/>
        </w:rPr>
        <w:t xml:space="preserve"> – Форма редактирования записи</w:t>
      </w:r>
    </w:p>
    <w:p w14:paraId="0188BB71" w14:textId="7A1AC82E" w:rsidR="00A01491" w:rsidRPr="00455996" w:rsidRDefault="00A01491" w:rsidP="00455996">
      <w:pPr>
        <w:pStyle w:val="2"/>
        <w:spacing w:line="360" w:lineRule="auto"/>
        <w:contextualSpacing/>
        <w:rPr>
          <w:szCs w:val="24"/>
        </w:rPr>
      </w:pPr>
      <w:bookmarkStart w:id="317" w:name="_Toc122991947"/>
      <w:bookmarkStart w:id="318" w:name="_Toc167127372"/>
      <w:bookmarkStart w:id="319" w:name="_Toc167296517"/>
      <w:bookmarkStart w:id="320" w:name="_Toc170909642"/>
      <w:r w:rsidRPr="00455996">
        <w:rPr>
          <w:szCs w:val="24"/>
        </w:rPr>
        <w:t>Реестр «Особо охраняемые природные территории»</w:t>
      </w:r>
      <w:bookmarkEnd w:id="317"/>
      <w:bookmarkEnd w:id="318"/>
      <w:bookmarkEnd w:id="319"/>
      <w:bookmarkEnd w:id="320"/>
    </w:p>
    <w:p w14:paraId="5A4A8F9D" w14:textId="6A821846" w:rsidR="00D82CFA" w:rsidRPr="00455996" w:rsidRDefault="00D82CFA" w:rsidP="00455996">
      <w:pPr>
        <w:pStyle w:val="af5"/>
        <w:spacing w:line="360" w:lineRule="auto"/>
        <w:contextualSpacing/>
        <w:rPr>
          <w:szCs w:val="24"/>
        </w:rPr>
      </w:pPr>
      <w:r w:rsidRPr="00455996">
        <w:rPr>
          <w:szCs w:val="24"/>
        </w:rPr>
        <w:t>Для перехода к реестру особо охраняемых природных территорий перейдите на вкладку «Реестры» и выберите из списка реестров в левом меню пункт «Особо охраняемые природные территории» (</w:t>
      </w:r>
      <w:r w:rsidRPr="00455996">
        <w:rPr>
          <w:szCs w:val="24"/>
        </w:rPr>
        <w:fldChar w:fldCharType="begin"/>
      </w:r>
      <w:r w:rsidRPr="00455996">
        <w:rPr>
          <w:szCs w:val="24"/>
        </w:rPr>
        <w:instrText xml:space="preserve"> REF _Ref122693305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79746268" w14:textId="77777777" w:rsidR="00D82CFA" w:rsidRPr="00455996" w:rsidRDefault="00D82CFA" w:rsidP="00455996">
      <w:pPr>
        <w:pStyle w:val="af0"/>
        <w:spacing w:line="360" w:lineRule="auto"/>
        <w:contextualSpacing/>
        <w:rPr>
          <w:sz w:val="24"/>
          <w:szCs w:val="24"/>
        </w:rPr>
      </w:pPr>
      <w:r w:rsidRPr="00455996">
        <w:rPr>
          <w:sz w:val="24"/>
          <w:szCs w:val="24"/>
        </w:rPr>
        <w:drawing>
          <wp:inline distT="0" distB="0" distL="0" distR="0" wp14:anchorId="285BF300" wp14:editId="6A861AFE">
            <wp:extent cx="3657600" cy="432802"/>
            <wp:effectExtent l="0" t="0" r="0" b="5715"/>
            <wp:docPr id="3315" name="Рисунок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00F030F6" w14:textId="2AEC9B29" w:rsidR="00D82CFA" w:rsidRPr="00455996" w:rsidRDefault="00D82CFA" w:rsidP="00455996">
      <w:pPr>
        <w:pStyle w:val="af0"/>
        <w:spacing w:line="360" w:lineRule="auto"/>
        <w:contextualSpacing/>
        <w:rPr>
          <w:sz w:val="24"/>
          <w:szCs w:val="24"/>
        </w:rPr>
      </w:pPr>
      <w:r w:rsidRPr="00455996">
        <w:rPr>
          <w:sz w:val="24"/>
          <w:szCs w:val="24"/>
        </w:rPr>
        <w:lastRenderedPageBreak/>
        <w:drawing>
          <wp:inline distT="0" distB="0" distL="0" distR="0" wp14:anchorId="52092EDD" wp14:editId="4557AC40">
            <wp:extent cx="2771775" cy="1676400"/>
            <wp:effectExtent l="0" t="0" r="9525" b="0"/>
            <wp:docPr id="3322" name="Рисунок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771775" cy="1676400"/>
                    </a:xfrm>
                    <a:prstGeom prst="rect">
                      <a:avLst/>
                    </a:prstGeom>
                  </pic:spPr>
                </pic:pic>
              </a:graphicData>
            </a:graphic>
          </wp:inline>
        </w:drawing>
      </w:r>
    </w:p>
    <w:p w14:paraId="1993068A" w14:textId="08647215" w:rsidR="00D82CFA" w:rsidRPr="00455996" w:rsidRDefault="00D82CFA" w:rsidP="00455996">
      <w:pPr>
        <w:pStyle w:val="af3"/>
        <w:spacing w:line="360" w:lineRule="auto"/>
        <w:contextualSpacing/>
        <w:rPr>
          <w:sz w:val="24"/>
          <w:szCs w:val="24"/>
        </w:rPr>
      </w:pPr>
      <w:bookmarkStart w:id="321" w:name="_Ref1226933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21"/>
      <w:r w:rsidRPr="00455996">
        <w:rPr>
          <w:sz w:val="24"/>
          <w:szCs w:val="24"/>
        </w:rPr>
        <w:t xml:space="preserve"> – Переход в реестр</w:t>
      </w:r>
    </w:p>
    <w:p w14:paraId="078A84AB" w14:textId="5043B712" w:rsidR="00D82CFA" w:rsidRPr="00455996" w:rsidRDefault="00D82CFA"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записей об особо охраняемых природных территориях (</w:t>
      </w:r>
      <w:r w:rsidRPr="00455996">
        <w:rPr>
          <w:szCs w:val="24"/>
        </w:rPr>
        <w:fldChar w:fldCharType="begin"/>
      </w:r>
      <w:r w:rsidRPr="00455996">
        <w:rPr>
          <w:szCs w:val="24"/>
        </w:rPr>
        <w:instrText xml:space="preserve"> REF _Ref122693380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07EF29AA" w14:textId="10FAFB61" w:rsidR="00D82CFA" w:rsidRPr="00455996" w:rsidRDefault="00D82CFA" w:rsidP="00455996">
      <w:pPr>
        <w:pStyle w:val="af0"/>
        <w:spacing w:line="360" w:lineRule="auto"/>
        <w:contextualSpacing/>
        <w:rPr>
          <w:sz w:val="24"/>
          <w:szCs w:val="24"/>
        </w:rPr>
      </w:pPr>
      <w:r w:rsidRPr="00455996">
        <w:rPr>
          <w:sz w:val="24"/>
          <w:szCs w:val="24"/>
        </w:rPr>
        <w:drawing>
          <wp:inline distT="0" distB="0" distL="0" distR="0" wp14:anchorId="10077EE2" wp14:editId="0AAC59BA">
            <wp:extent cx="6480175" cy="1065475"/>
            <wp:effectExtent l="0" t="0" r="0" b="1905"/>
            <wp:docPr id="3323" name="Рисунок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a:srcRect b="4555"/>
                    <a:stretch/>
                  </pic:blipFill>
                  <pic:spPr bwMode="auto">
                    <a:xfrm>
                      <a:off x="0" y="0"/>
                      <a:ext cx="6480175" cy="1065475"/>
                    </a:xfrm>
                    <a:prstGeom prst="rect">
                      <a:avLst/>
                    </a:prstGeom>
                    <a:ln>
                      <a:noFill/>
                    </a:ln>
                    <a:extLst>
                      <a:ext uri="{53640926-AAD7-44D8-BBD7-CCE9431645EC}">
                        <a14:shadowObscured xmlns:a14="http://schemas.microsoft.com/office/drawing/2010/main"/>
                      </a:ext>
                    </a:extLst>
                  </pic:spPr>
                </pic:pic>
              </a:graphicData>
            </a:graphic>
          </wp:inline>
        </w:drawing>
      </w:r>
    </w:p>
    <w:p w14:paraId="7D1E0B69" w14:textId="41F2BCB9" w:rsidR="00D82CFA" w:rsidRPr="00455996" w:rsidRDefault="00D82CFA" w:rsidP="00455996">
      <w:pPr>
        <w:pStyle w:val="af3"/>
        <w:spacing w:line="360" w:lineRule="auto"/>
        <w:contextualSpacing/>
        <w:rPr>
          <w:sz w:val="24"/>
          <w:szCs w:val="24"/>
        </w:rPr>
      </w:pPr>
      <w:bookmarkStart w:id="322" w:name="_Ref12269338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22"/>
      <w:r w:rsidRPr="00455996">
        <w:rPr>
          <w:sz w:val="24"/>
          <w:szCs w:val="24"/>
        </w:rPr>
        <w:t xml:space="preserve"> – Реестр особо охраняемых природных территорий</w:t>
      </w:r>
    </w:p>
    <w:p w14:paraId="04A8C53E" w14:textId="65B2A12E" w:rsidR="00D82CFA" w:rsidRPr="00455996" w:rsidRDefault="00D82CFA"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Pr="00455996">
        <w:rPr>
          <w:szCs w:val="24"/>
        </w:rPr>
        <w:fldChar w:fldCharType="begin"/>
      </w:r>
      <w:r w:rsidRPr="00455996">
        <w:rPr>
          <w:szCs w:val="24"/>
        </w:rPr>
        <w:instrText xml:space="preserve"> REF _Ref122693492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3</w:t>
      </w:r>
      <w:r w:rsidRPr="00455996">
        <w:rPr>
          <w:szCs w:val="24"/>
        </w:rPr>
        <w:fldChar w:fldCharType="end"/>
      </w:r>
      <w:r w:rsidRPr="00455996">
        <w:rPr>
          <w:szCs w:val="24"/>
        </w:rPr>
        <w:t xml:space="preserve">). </w:t>
      </w:r>
    </w:p>
    <w:p w14:paraId="59A38602" w14:textId="05D4AFD6" w:rsidR="00D82CFA" w:rsidRPr="00455996" w:rsidRDefault="006646DE" w:rsidP="00455996">
      <w:pPr>
        <w:pStyle w:val="af0"/>
        <w:spacing w:line="360" w:lineRule="auto"/>
        <w:contextualSpacing/>
        <w:rPr>
          <w:sz w:val="24"/>
          <w:szCs w:val="24"/>
        </w:rPr>
      </w:pPr>
      <w:r w:rsidRPr="00455996">
        <w:rPr>
          <w:sz w:val="24"/>
          <w:szCs w:val="24"/>
        </w:rPr>
        <w:drawing>
          <wp:inline distT="0" distB="0" distL="0" distR="0" wp14:anchorId="4B6A5F1C" wp14:editId="6608282D">
            <wp:extent cx="4373218" cy="2796202"/>
            <wp:effectExtent l="0" t="0" r="8890" b="4445"/>
            <wp:docPr id="3324" name="Рисунок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379863" cy="2800451"/>
                    </a:xfrm>
                    <a:prstGeom prst="rect">
                      <a:avLst/>
                    </a:prstGeom>
                  </pic:spPr>
                </pic:pic>
              </a:graphicData>
            </a:graphic>
          </wp:inline>
        </w:drawing>
      </w:r>
    </w:p>
    <w:p w14:paraId="7158D430" w14:textId="0AD1831D" w:rsidR="00D82CFA" w:rsidRPr="00455996" w:rsidRDefault="00D82CFA" w:rsidP="00455996">
      <w:pPr>
        <w:pStyle w:val="af3"/>
        <w:spacing w:line="360" w:lineRule="auto"/>
        <w:contextualSpacing/>
        <w:rPr>
          <w:sz w:val="24"/>
          <w:szCs w:val="24"/>
        </w:rPr>
      </w:pPr>
      <w:bookmarkStart w:id="323" w:name="_Ref1226934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23"/>
      <w:r w:rsidRPr="00455996">
        <w:rPr>
          <w:sz w:val="24"/>
          <w:szCs w:val="24"/>
        </w:rPr>
        <w:t xml:space="preserve"> – Фильтрация данных в реестре</w:t>
      </w:r>
    </w:p>
    <w:p w14:paraId="77D130FE" w14:textId="1519B746" w:rsidR="00D82CFA" w:rsidRPr="00455996" w:rsidRDefault="00D82CFA"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6646DE" w:rsidRPr="00455996">
        <w:rPr>
          <w:szCs w:val="24"/>
        </w:rPr>
        <w:fldChar w:fldCharType="begin"/>
      </w:r>
      <w:r w:rsidR="006646DE" w:rsidRPr="00455996">
        <w:rPr>
          <w:szCs w:val="24"/>
        </w:rPr>
        <w:instrText xml:space="preserve"> REF _Ref122693564 \h </w:instrText>
      </w:r>
      <w:r w:rsidR="00333F63" w:rsidRPr="00455996">
        <w:rPr>
          <w:szCs w:val="24"/>
        </w:rPr>
        <w:instrText xml:space="preserve"> \* MERGEFORMAT </w:instrText>
      </w:r>
      <w:r w:rsidR="006646DE" w:rsidRPr="00455996">
        <w:rPr>
          <w:szCs w:val="24"/>
        </w:rPr>
      </w:r>
      <w:r w:rsidR="006646DE"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4</w:t>
      </w:r>
      <w:r w:rsidR="006646DE" w:rsidRPr="00455996">
        <w:rPr>
          <w:szCs w:val="24"/>
        </w:rPr>
        <w:fldChar w:fldCharType="end"/>
      </w:r>
      <w:r w:rsidRPr="00455996">
        <w:rPr>
          <w:szCs w:val="24"/>
        </w:rPr>
        <w:t>).</w:t>
      </w:r>
    </w:p>
    <w:p w14:paraId="2F516E58" w14:textId="77DA7B94" w:rsidR="00D82CFA" w:rsidRPr="00455996" w:rsidRDefault="00052616" w:rsidP="00455996">
      <w:pPr>
        <w:pStyle w:val="af0"/>
        <w:spacing w:line="360" w:lineRule="auto"/>
        <w:contextualSpacing/>
        <w:rPr>
          <w:sz w:val="24"/>
          <w:szCs w:val="24"/>
        </w:rPr>
      </w:pPr>
      <w:r w:rsidRPr="00455996">
        <w:rPr>
          <w:sz w:val="24"/>
          <w:szCs w:val="24"/>
        </w:rPr>
        <w:lastRenderedPageBreak/>
        <w:drawing>
          <wp:inline distT="0" distB="0" distL="0" distR="0" wp14:anchorId="13C3D361" wp14:editId="685B4B99">
            <wp:extent cx="6480175" cy="1330325"/>
            <wp:effectExtent l="0" t="0" r="0" b="3175"/>
            <wp:docPr id="3579" name="Рисунок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6480175" cy="1330325"/>
                    </a:xfrm>
                    <a:prstGeom prst="rect">
                      <a:avLst/>
                    </a:prstGeom>
                  </pic:spPr>
                </pic:pic>
              </a:graphicData>
            </a:graphic>
          </wp:inline>
        </w:drawing>
      </w:r>
    </w:p>
    <w:p w14:paraId="6202F95D" w14:textId="4AEE3BD0" w:rsidR="00D82CFA" w:rsidRPr="00455996" w:rsidRDefault="00D82CFA" w:rsidP="00455996">
      <w:pPr>
        <w:pStyle w:val="af3"/>
        <w:spacing w:line="360" w:lineRule="auto"/>
        <w:contextualSpacing/>
        <w:rPr>
          <w:sz w:val="24"/>
          <w:szCs w:val="24"/>
        </w:rPr>
      </w:pPr>
      <w:bookmarkStart w:id="324" w:name="_Ref12269356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24"/>
      <w:r w:rsidRPr="00455996">
        <w:rPr>
          <w:sz w:val="24"/>
          <w:szCs w:val="24"/>
        </w:rPr>
        <w:t xml:space="preserve"> – Кнопка «Действия» в реестре</w:t>
      </w:r>
    </w:p>
    <w:p w14:paraId="272544FF" w14:textId="15537176" w:rsidR="00D82CFA" w:rsidRPr="00455996" w:rsidRDefault="00D82CFA"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6646DE" w:rsidRPr="00455996">
        <w:rPr>
          <w:szCs w:val="24"/>
        </w:rPr>
        <w:fldChar w:fldCharType="begin"/>
      </w:r>
      <w:r w:rsidR="006646DE" w:rsidRPr="00455996">
        <w:rPr>
          <w:szCs w:val="24"/>
        </w:rPr>
        <w:instrText xml:space="preserve"> REF _Ref122693608 \h </w:instrText>
      </w:r>
      <w:r w:rsidR="00333F63" w:rsidRPr="00455996">
        <w:rPr>
          <w:szCs w:val="24"/>
        </w:rPr>
        <w:instrText xml:space="preserve"> \* MERGEFORMAT </w:instrText>
      </w:r>
      <w:r w:rsidR="006646DE" w:rsidRPr="00455996">
        <w:rPr>
          <w:szCs w:val="24"/>
        </w:rPr>
      </w:r>
      <w:r w:rsidR="006646DE"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5</w:t>
      </w:r>
      <w:r w:rsidR="006646DE" w:rsidRPr="00455996">
        <w:rPr>
          <w:szCs w:val="24"/>
        </w:rPr>
        <w:fldChar w:fldCharType="end"/>
      </w:r>
      <w:r w:rsidRPr="00455996">
        <w:rPr>
          <w:szCs w:val="24"/>
        </w:rPr>
        <w:t>).</w:t>
      </w:r>
    </w:p>
    <w:p w14:paraId="5BD4A6CE" w14:textId="43364847" w:rsidR="00D82CFA" w:rsidRPr="00455996" w:rsidRDefault="00611050" w:rsidP="00455996">
      <w:pPr>
        <w:pStyle w:val="af0"/>
        <w:spacing w:line="360" w:lineRule="auto"/>
        <w:contextualSpacing/>
        <w:rPr>
          <w:sz w:val="24"/>
          <w:szCs w:val="24"/>
        </w:rPr>
      </w:pPr>
      <w:r w:rsidRPr="00455996">
        <w:rPr>
          <w:sz w:val="24"/>
          <w:szCs w:val="24"/>
        </w:rPr>
        <w:drawing>
          <wp:inline distT="0" distB="0" distL="0" distR="0" wp14:anchorId="147F9201" wp14:editId="0B345165">
            <wp:extent cx="3546282" cy="5018206"/>
            <wp:effectExtent l="0" t="0" r="0" b="0"/>
            <wp:docPr id="3326" name="Рисунок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3549373" cy="5022580"/>
                    </a:xfrm>
                    <a:prstGeom prst="rect">
                      <a:avLst/>
                    </a:prstGeom>
                  </pic:spPr>
                </pic:pic>
              </a:graphicData>
            </a:graphic>
          </wp:inline>
        </w:drawing>
      </w:r>
    </w:p>
    <w:p w14:paraId="08100135" w14:textId="0BE9C1B0" w:rsidR="00D82CFA" w:rsidRPr="00455996" w:rsidRDefault="00D82CFA" w:rsidP="00455996">
      <w:pPr>
        <w:pStyle w:val="af3"/>
        <w:spacing w:line="360" w:lineRule="auto"/>
        <w:contextualSpacing/>
        <w:rPr>
          <w:sz w:val="24"/>
          <w:szCs w:val="24"/>
        </w:rPr>
      </w:pPr>
      <w:bookmarkStart w:id="325" w:name="_Ref12269360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25"/>
      <w:r w:rsidRPr="00455996">
        <w:rPr>
          <w:sz w:val="24"/>
          <w:szCs w:val="24"/>
        </w:rPr>
        <w:t xml:space="preserve"> – Форма добавления новой записи</w:t>
      </w:r>
    </w:p>
    <w:p w14:paraId="690B15F5" w14:textId="50CCFF1B" w:rsidR="00D82CFA" w:rsidRPr="00455996" w:rsidRDefault="00D82CFA" w:rsidP="00455996">
      <w:pPr>
        <w:spacing w:line="360" w:lineRule="auto"/>
        <w:contextualSpacing/>
        <w:rPr>
          <w:szCs w:val="24"/>
        </w:rPr>
      </w:pPr>
      <w:r w:rsidRPr="00455996">
        <w:rPr>
          <w:szCs w:val="24"/>
        </w:rPr>
        <w:t xml:space="preserve">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w:t>
      </w:r>
      <w:r w:rsidRPr="00455996">
        <w:rPr>
          <w:szCs w:val="24"/>
        </w:rPr>
        <w:lastRenderedPageBreak/>
        <w:t>редактирования. После внесения данных необходимо нажать кнопку «Сохранить»</w:t>
      </w:r>
      <w:r w:rsidR="00611050" w:rsidRPr="00455996">
        <w:rPr>
          <w:szCs w:val="24"/>
        </w:rPr>
        <w:t xml:space="preserve"> (</w:t>
      </w:r>
      <w:r w:rsidR="00611050" w:rsidRPr="00455996">
        <w:rPr>
          <w:szCs w:val="24"/>
        </w:rPr>
        <w:fldChar w:fldCharType="begin"/>
      </w:r>
      <w:r w:rsidR="00611050" w:rsidRPr="00455996">
        <w:rPr>
          <w:szCs w:val="24"/>
        </w:rPr>
        <w:instrText xml:space="preserve"> REF _Ref122693673 \h </w:instrText>
      </w:r>
      <w:r w:rsidR="00333F63" w:rsidRPr="00455996">
        <w:rPr>
          <w:szCs w:val="24"/>
        </w:rPr>
        <w:instrText xml:space="preserve"> \* MERGEFORMAT </w:instrText>
      </w:r>
      <w:r w:rsidR="00611050" w:rsidRPr="00455996">
        <w:rPr>
          <w:szCs w:val="24"/>
        </w:rPr>
      </w:r>
      <w:r w:rsidR="00611050" w:rsidRPr="00455996">
        <w:rPr>
          <w:szCs w:val="24"/>
        </w:rPr>
        <w:fldChar w:fldCharType="separate"/>
      </w:r>
      <w:r w:rsidR="00D67DFD" w:rsidRPr="00455996">
        <w:rPr>
          <w:szCs w:val="24"/>
        </w:rPr>
        <w:t xml:space="preserve">Рисунок </w:t>
      </w:r>
      <w:r w:rsidR="00D67DFD" w:rsidRPr="00455996">
        <w:rPr>
          <w:noProof/>
          <w:szCs w:val="24"/>
        </w:rPr>
        <w:t>2.14</w:t>
      </w:r>
      <w:r w:rsidR="00D67DFD" w:rsidRPr="00455996">
        <w:rPr>
          <w:szCs w:val="24"/>
        </w:rPr>
        <w:t>–</w:t>
      </w:r>
      <w:r w:rsidR="00D67DFD" w:rsidRPr="00455996">
        <w:rPr>
          <w:noProof/>
          <w:szCs w:val="24"/>
        </w:rPr>
        <w:t>6</w:t>
      </w:r>
      <w:r w:rsidR="00611050" w:rsidRPr="00455996">
        <w:rPr>
          <w:szCs w:val="24"/>
        </w:rPr>
        <w:fldChar w:fldCharType="end"/>
      </w:r>
      <w:r w:rsidRPr="00455996">
        <w:rPr>
          <w:szCs w:val="24"/>
        </w:rPr>
        <w:t>).</w:t>
      </w:r>
    </w:p>
    <w:p w14:paraId="695651AF" w14:textId="1808FB55" w:rsidR="00D82CFA" w:rsidRPr="00455996" w:rsidRDefault="00497734" w:rsidP="00455996">
      <w:pPr>
        <w:pStyle w:val="af0"/>
        <w:spacing w:line="360" w:lineRule="auto"/>
        <w:contextualSpacing/>
        <w:rPr>
          <w:sz w:val="24"/>
          <w:szCs w:val="24"/>
        </w:rPr>
      </w:pPr>
      <w:r w:rsidRPr="00455996">
        <w:rPr>
          <w:sz w:val="24"/>
          <w:szCs w:val="24"/>
        </w:rPr>
        <w:drawing>
          <wp:inline distT="0" distB="0" distL="0" distR="0" wp14:anchorId="2B9EBCE1" wp14:editId="0E35F846">
            <wp:extent cx="3526015" cy="4921857"/>
            <wp:effectExtent l="0" t="0" r="0" b="0"/>
            <wp:docPr id="3327" name="Рисунок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530798" cy="4928533"/>
                    </a:xfrm>
                    <a:prstGeom prst="rect">
                      <a:avLst/>
                    </a:prstGeom>
                  </pic:spPr>
                </pic:pic>
              </a:graphicData>
            </a:graphic>
          </wp:inline>
        </w:drawing>
      </w:r>
    </w:p>
    <w:p w14:paraId="073DCF81" w14:textId="4889B5C3" w:rsidR="00A01491" w:rsidRPr="00455996" w:rsidRDefault="00D82CFA" w:rsidP="00455996">
      <w:pPr>
        <w:pStyle w:val="af3"/>
        <w:spacing w:line="360" w:lineRule="auto"/>
        <w:contextualSpacing/>
        <w:rPr>
          <w:sz w:val="24"/>
          <w:szCs w:val="24"/>
        </w:rPr>
      </w:pPr>
      <w:bookmarkStart w:id="326" w:name="_Ref1226936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26"/>
      <w:r w:rsidRPr="00455996">
        <w:rPr>
          <w:sz w:val="24"/>
          <w:szCs w:val="24"/>
        </w:rPr>
        <w:t xml:space="preserve"> – Форма редактирования записи</w:t>
      </w:r>
    </w:p>
    <w:p w14:paraId="3F58BC8E" w14:textId="18B3EC56" w:rsidR="00A01491" w:rsidRPr="00455996" w:rsidRDefault="00A01491" w:rsidP="00455996">
      <w:pPr>
        <w:pStyle w:val="2"/>
        <w:spacing w:line="360" w:lineRule="auto"/>
        <w:contextualSpacing/>
        <w:rPr>
          <w:szCs w:val="24"/>
        </w:rPr>
      </w:pPr>
      <w:bookmarkStart w:id="327" w:name="_Toc122991948"/>
      <w:bookmarkStart w:id="328" w:name="_Toc167127373"/>
      <w:bookmarkStart w:id="329" w:name="_Toc167296518"/>
      <w:bookmarkStart w:id="330" w:name="_Toc170909643"/>
      <w:r w:rsidRPr="00455996">
        <w:rPr>
          <w:szCs w:val="24"/>
        </w:rPr>
        <w:t>Реестр «Осуществление охоты с участием иностранных граждан (Форма 8.1)»</w:t>
      </w:r>
      <w:bookmarkEnd w:id="327"/>
      <w:bookmarkEnd w:id="328"/>
      <w:bookmarkEnd w:id="329"/>
      <w:bookmarkEnd w:id="330"/>
    </w:p>
    <w:p w14:paraId="69CF40DE" w14:textId="5AB3EB57" w:rsidR="00DF747F" w:rsidRPr="00455996" w:rsidRDefault="00DF747F" w:rsidP="00455996">
      <w:pPr>
        <w:pStyle w:val="af5"/>
        <w:spacing w:line="360" w:lineRule="auto"/>
        <w:contextualSpacing/>
        <w:rPr>
          <w:szCs w:val="24"/>
        </w:rPr>
      </w:pPr>
      <w:r w:rsidRPr="00455996">
        <w:rPr>
          <w:szCs w:val="24"/>
        </w:rPr>
        <w:t>Для перехода к реестру охоты с участием иностранных граждан перейдите на вкладку «Реестры» и выберите из списка реестров в левом меню пункт «Осуществление охоты с участием иностранных граждан» (</w:t>
      </w:r>
      <w:r w:rsidRPr="00455996">
        <w:rPr>
          <w:szCs w:val="24"/>
        </w:rPr>
        <w:fldChar w:fldCharType="begin"/>
      </w:r>
      <w:r w:rsidRPr="00455996">
        <w:rPr>
          <w:szCs w:val="24"/>
        </w:rPr>
        <w:instrText xml:space="preserve"> REF _Ref122693798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4EF87950" w14:textId="77777777" w:rsidR="00DF747F" w:rsidRPr="00455996" w:rsidRDefault="00DF747F" w:rsidP="00455996">
      <w:pPr>
        <w:pStyle w:val="af0"/>
        <w:spacing w:line="360" w:lineRule="auto"/>
        <w:contextualSpacing/>
        <w:rPr>
          <w:sz w:val="24"/>
          <w:szCs w:val="24"/>
        </w:rPr>
      </w:pPr>
      <w:r w:rsidRPr="00455996">
        <w:rPr>
          <w:sz w:val="24"/>
          <w:szCs w:val="24"/>
        </w:rPr>
        <w:drawing>
          <wp:inline distT="0" distB="0" distL="0" distR="0" wp14:anchorId="1B1C8755" wp14:editId="308079B5">
            <wp:extent cx="3657600" cy="432802"/>
            <wp:effectExtent l="0" t="0" r="0" b="5715"/>
            <wp:docPr id="3328" name="Рисунок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2D52C4C9" w14:textId="5A8FA3E9" w:rsidR="00DF747F" w:rsidRPr="00455996" w:rsidRDefault="00DF747F" w:rsidP="00455996">
      <w:pPr>
        <w:pStyle w:val="af0"/>
        <w:spacing w:line="360" w:lineRule="auto"/>
        <w:contextualSpacing/>
        <w:rPr>
          <w:sz w:val="24"/>
          <w:szCs w:val="24"/>
        </w:rPr>
      </w:pPr>
      <w:r w:rsidRPr="00455996">
        <w:rPr>
          <w:sz w:val="24"/>
          <w:szCs w:val="24"/>
        </w:rPr>
        <w:lastRenderedPageBreak/>
        <w:drawing>
          <wp:inline distT="0" distB="0" distL="0" distR="0" wp14:anchorId="538FF87C" wp14:editId="553C9AE4">
            <wp:extent cx="2819400" cy="1666875"/>
            <wp:effectExtent l="0" t="0" r="0" b="9525"/>
            <wp:docPr id="3335" name="Рисунок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819400" cy="1666875"/>
                    </a:xfrm>
                    <a:prstGeom prst="rect">
                      <a:avLst/>
                    </a:prstGeom>
                  </pic:spPr>
                </pic:pic>
              </a:graphicData>
            </a:graphic>
          </wp:inline>
        </w:drawing>
      </w:r>
    </w:p>
    <w:p w14:paraId="5B541AE0" w14:textId="07DBE2DC" w:rsidR="00DF747F" w:rsidRPr="00455996" w:rsidRDefault="00DF747F" w:rsidP="00455996">
      <w:pPr>
        <w:pStyle w:val="af3"/>
        <w:spacing w:line="360" w:lineRule="auto"/>
        <w:contextualSpacing/>
        <w:rPr>
          <w:sz w:val="24"/>
          <w:szCs w:val="24"/>
        </w:rPr>
      </w:pPr>
      <w:bookmarkStart w:id="331" w:name="_Ref1226937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31"/>
      <w:r w:rsidRPr="00455996">
        <w:rPr>
          <w:sz w:val="24"/>
          <w:szCs w:val="24"/>
        </w:rPr>
        <w:t xml:space="preserve"> – Переход в реестр</w:t>
      </w:r>
    </w:p>
    <w:p w14:paraId="4497E4A2" w14:textId="4358461E" w:rsidR="00DF747F" w:rsidRPr="00455996" w:rsidRDefault="00DF747F" w:rsidP="00455996">
      <w:pPr>
        <w:pStyle w:val="af5"/>
        <w:spacing w:line="360" w:lineRule="auto"/>
        <w:contextualSpacing/>
        <w:rPr>
          <w:szCs w:val="24"/>
        </w:rPr>
      </w:pPr>
      <w:r w:rsidRPr="00455996">
        <w:rPr>
          <w:szCs w:val="24"/>
        </w:rPr>
        <w:t>После этого в окне браузера отобразится таблица со списком созданных записей об охоте с участием иностранных граждан (</w:t>
      </w:r>
      <w:r w:rsidRPr="00455996">
        <w:rPr>
          <w:szCs w:val="24"/>
        </w:rPr>
        <w:fldChar w:fldCharType="begin"/>
      </w:r>
      <w:r w:rsidRPr="00455996">
        <w:rPr>
          <w:szCs w:val="24"/>
        </w:rPr>
        <w:instrText xml:space="preserve"> REF _Ref122694054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122AEBDA" w14:textId="6A2A0FC9" w:rsidR="00DF747F" w:rsidRPr="00455996" w:rsidRDefault="00DF747F" w:rsidP="00455996">
      <w:pPr>
        <w:pStyle w:val="af0"/>
        <w:spacing w:line="360" w:lineRule="auto"/>
        <w:contextualSpacing/>
        <w:rPr>
          <w:sz w:val="24"/>
          <w:szCs w:val="24"/>
        </w:rPr>
      </w:pPr>
      <w:r w:rsidRPr="00455996">
        <w:rPr>
          <w:sz w:val="24"/>
          <w:szCs w:val="24"/>
        </w:rPr>
        <w:drawing>
          <wp:inline distT="0" distB="0" distL="0" distR="0" wp14:anchorId="6AAC7572" wp14:editId="1544B4C8">
            <wp:extent cx="6480175" cy="1517015"/>
            <wp:effectExtent l="0" t="0" r="0" b="6985"/>
            <wp:docPr id="3336" name="Рисунок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480175" cy="1517015"/>
                    </a:xfrm>
                    <a:prstGeom prst="rect">
                      <a:avLst/>
                    </a:prstGeom>
                  </pic:spPr>
                </pic:pic>
              </a:graphicData>
            </a:graphic>
          </wp:inline>
        </w:drawing>
      </w:r>
    </w:p>
    <w:p w14:paraId="13A6CB3C" w14:textId="04224704" w:rsidR="00DF747F" w:rsidRPr="00455996" w:rsidRDefault="00DF747F" w:rsidP="00455996">
      <w:pPr>
        <w:pStyle w:val="af3"/>
        <w:spacing w:line="360" w:lineRule="auto"/>
        <w:contextualSpacing/>
        <w:rPr>
          <w:sz w:val="24"/>
          <w:szCs w:val="24"/>
        </w:rPr>
      </w:pPr>
      <w:bookmarkStart w:id="332" w:name="_Ref12269405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32"/>
      <w:r w:rsidRPr="00455996">
        <w:rPr>
          <w:sz w:val="24"/>
          <w:szCs w:val="24"/>
        </w:rPr>
        <w:t xml:space="preserve"> – Реестр осуществления охоты с участием иностранных граждан</w:t>
      </w:r>
    </w:p>
    <w:p w14:paraId="00CF89C1" w14:textId="2C86BAC0" w:rsidR="00DF747F" w:rsidRPr="00455996" w:rsidRDefault="00DF747F"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E93871" w:rsidRPr="00455996">
        <w:rPr>
          <w:szCs w:val="24"/>
        </w:rPr>
        <w:fldChar w:fldCharType="begin"/>
      </w:r>
      <w:r w:rsidR="00E93871" w:rsidRPr="00455996">
        <w:rPr>
          <w:szCs w:val="24"/>
        </w:rPr>
        <w:instrText xml:space="preserve"> REF _Ref122694120 \h </w:instrText>
      </w:r>
      <w:r w:rsidR="00333F63" w:rsidRPr="00455996">
        <w:rPr>
          <w:szCs w:val="24"/>
        </w:rPr>
        <w:instrText xml:space="preserve"> \* MERGEFORMAT </w:instrText>
      </w:r>
      <w:r w:rsidR="00E93871" w:rsidRPr="00455996">
        <w:rPr>
          <w:szCs w:val="24"/>
        </w:rPr>
      </w:r>
      <w:r w:rsidR="00E93871"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3</w:t>
      </w:r>
      <w:r w:rsidR="00E93871" w:rsidRPr="00455996">
        <w:rPr>
          <w:szCs w:val="24"/>
        </w:rPr>
        <w:fldChar w:fldCharType="end"/>
      </w:r>
      <w:r w:rsidRPr="00455996">
        <w:rPr>
          <w:szCs w:val="24"/>
        </w:rPr>
        <w:t xml:space="preserve">). </w:t>
      </w:r>
    </w:p>
    <w:p w14:paraId="34E45322" w14:textId="2D8BE983" w:rsidR="00DF747F" w:rsidRPr="00455996" w:rsidRDefault="00E93871" w:rsidP="00455996">
      <w:pPr>
        <w:pStyle w:val="af0"/>
        <w:spacing w:line="360" w:lineRule="auto"/>
        <w:contextualSpacing/>
        <w:rPr>
          <w:sz w:val="24"/>
          <w:szCs w:val="24"/>
        </w:rPr>
      </w:pPr>
      <w:r w:rsidRPr="00455996">
        <w:rPr>
          <w:sz w:val="24"/>
          <w:szCs w:val="24"/>
        </w:rPr>
        <w:drawing>
          <wp:inline distT="0" distB="0" distL="0" distR="0" wp14:anchorId="6B8A0E98" wp14:editId="24986DD2">
            <wp:extent cx="4365266" cy="2068208"/>
            <wp:effectExtent l="0" t="0" r="0" b="8255"/>
            <wp:docPr id="3337" name="Рисунок 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370245" cy="2070567"/>
                    </a:xfrm>
                    <a:prstGeom prst="rect">
                      <a:avLst/>
                    </a:prstGeom>
                  </pic:spPr>
                </pic:pic>
              </a:graphicData>
            </a:graphic>
          </wp:inline>
        </w:drawing>
      </w:r>
    </w:p>
    <w:p w14:paraId="365604AA" w14:textId="60A2C2B3" w:rsidR="00DF747F" w:rsidRPr="00455996" w:rsidRDefault="00DF747F" w:rsidP="00455996">
      <w:pPr>
        <w:pStyle w:val="af3"/>
        <w:spacing w:line="360" w:lineRule="auto"/>
        <w:contextualSpacing/>
        <w:rPr>
          <w:sz w:val="24"/>
          <w:szCs w:val="24"/>
        </w:rPr>
      </w:pPr>
      <w:bookmarkStart w:id="333" w:name="_Ref1226941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33"/>
      <w:r w:rsidRPr="00455996">
        <w:rPr>
          <w:sz w:val="24"/>
          <w:szCs w:val="24"/>
        </w:rPr>
        <w:t xml:space="preserve"> – Фильтрация данных в реестре</w:t>
      </w:r>
    </w:p>
    <w:p w14:paraId="1CFDAD69" w14:textId="7EFFFF17" w:rsidR="00DF747F" w:rsidRPr="00455996" w:rsidRDefault="00DF747F"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E93871" w:rsidRPr="00455996">
        <w:rPr>
          <w:szCs w:val="24"/>
        </w:rPr>
        <w:fldChar w:fldCharType="begin"/>
      </w:r>
      <w:r w:rsidR="00E93871" w:rsidRPr="00455996">
        <w:rPr>
          <w:szCs w:val="24"/>
        </w:rPr>
        <w:instrText xml:space="preserve"> REF _Ref122694194 \h </w:instrText>
      </w:r>
      <w:r w:rsidR="00333F63" w:rsidRPr="00455996">
        <w:rPr>
          <w:szCs w:val="24"/>
        </w:rPr>
        <w:instrText xml:space="preserve"> \* MERGEFORMAT </w:instrText>
      </w:r>
      <w:r w:rsidR="00E93871" w:rsidRPr="00455996">
        <w:rPr>
          <w:szCs w:val="24"/>
        </w:rPr>
      </w:r>
      <w:r w:rsidR="00E93871"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4</w:t>
      </w:r>
      <w:r w:rsidR="00E93871" w:rsidRPr="00455996">
        <w:rPr>
          <w:szCs w:val="24"/>
        </w:rPr>
        <w:fldChar w:fldCharType="end"/>
      </w:r>
      <w:r w:rsidR="00E93871" w:rsidRPr="00455996">
        <w:rPr>
          <w:szCs w:val="24"/>
        </w:rPr>
        <w:t>).</w:t>
      </w:r>
    </w:p>
    <w:p w14:paraId="4AF2676A" w14:textId="7FD2006A" w:rsidR="00DF747F" w:rsidRPr="00455996" w:rsidRDefault="00052616" w:rsidP="00455996">
      <w:pPr>
        <w:pStyle w:val="af0"/>
        <w:spacing w:line="360" w:lineRule="auto"/>
        <w:contextualSpacing/>
        <w:rPr>
          <w:sz w:val="24"/>
          <w:szCs w:val="24"/>
        </w:rPr>
      </w:pPr>
      <w:r w:rsidRPr="00455996">
        <w:rPr>
          <w:sz w:val="24"/>
          <w:szCs w:val="24"/>
        </w:rPr>
        <w:lastRenderedPageBreak/>
        <w:drawing>
          <wp:inline distT="0" distB="0" distL="0" distR="0" wp14:anchorId="3666EA21" wp14:editId="0E73E120">
            <wp:extent cx="6480175" cy="1633220"/>
            <wp:effectExtent l="0" t="0" r="0" b="5080"/>
            <wp:docPr id="3580" name="Рисунок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480175" cy="1633220"/>
                    </a:xfrm>
                    <a:prstGeom prst="rect">
                      <a:avLst/>
                    </a:prstGeom>
                  </pic:spPr>
                </pic:pic>
              </a:graphicData>
            </a:graphic>
          </wp:inline>
        </w:drawing>
      </w:r>
    </w:p>
    <w:p w14:paraId="50763848" w14:textId="4258A2C5" w:rsidR="00DF747F" w:rsidRPr="00455996" w:rsidRDefault="00DF747F" w:rsidP="00455996">
      <w:pPr>
        <w:pStyle w:val="af3"/>
        <w:spacing w:line="360" w:lineRule="auto"/>
        <w:contextualSpacing/>
        <w:rPr>
          <w:sz w:val="24"/>
          <w:szCs w:val="24"/>
        </w:rPr>
      </w:pPr>
      <w:bookmarkStart w:id="334" w:name="_Ref1226941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34"/>
      <w:r w:rsidRPr="00455996">
        <w:rPr>
          <w:sz w:val="24"/>
          <w:szCs w:val="24"/>
        </w:rPr>
        <w:t xml:space="preserve"> – Кнопка «Действия» в реестре</w:t>
      </w:r>
    </w:p>
    <w:p w14:paraId="6259F5C6" w14:textId="660BAA2C" w:rsidR="00DF747F" w:rsidRPr="00455996" w:rsidRDefault="00DF747F"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E93871" w:rsidRPr="00455996">
        <w:rPr>
          <w:szCs w:val="24"/>
        </w:rPr>
        <w:fldChar w:fldCharType="begin"/>
      </w:r>
      <w:r w:rsidR="00E93871" w:rsidRPr="00455996">
        <w:rPr>
          <w:szCs w:val="24"/>
        </w:rPr>
        <w:instrText xml:space="preserve"> REF _Ref122694214 \h </w:instrText>
      </w:r>
      <w:r w:rsidR="00333F63" w:rsidRPr="00455996">
        <w:rPr>
          <w:szCs w:val="24"/>
        </w:rPr>
        <w:instrText xml:space="preserve"> \* MERGEFORMAT </w:instrText>
      </w:r>
      <w:r w:rsidR="00E93871" w:rsidRPr="00455996">
        <w:rPr>
          <w:szCs w:val="24"/>
        </w:rPr>
      </w:r>
      <w:r w:rsidR="00E93871"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5</w:t>
      </w:r>
      <w:r w:rsidR="00E93871" w:rsidRPr="00455996">
        <w:rPr>
          <w:szCs w:val="24"/>
        </w:rPr>
        <w:fldChar w:fldCharType="end"/>
      </w:r>
      <w:r w:rsidRPr="00455996">
        <w:rPr>
          <w:szCs w:val="24"/>
        </w:rPr>
        <w:t>).</w:t>
      </w:r>
    </w:p>
    <w:p w14:paraId="28F32FA0" w14:textId="47B72706" w:rsidR="00FC2EB9" w:rsidRPr="00455996" w:rsidRDefault="00FC2EB9"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_Ref122694357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2.15</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4E623760" w14:textId="77777777" w:rsidR="00FC2EB9" w:rsidRPr="00455996" w:rsidRDefault="00FC2EB9" w:rsidP="00455996">
      <w:pPr>
        <w:pStyle w:val="af5"/>
        <w:spacing w:line="360" w:lineRule="auto"/>
        <w:contextualSpacing/>
        <w:rPr>
          <w:szCs w:val="24"/>
        </w:rPr>
      </w:pPr>
    </w:p>
    <w:p w14:paraId="3036A20B" w14:textId="53E7B56F" w:rsidR="00DF747F" w:rsidRPr="00455996" w:rsidRDefault="00FC2EB9" w:rsidP="00455996">
      <w:pPr>
        <w:pStyle w:val="af0"/>
        <w:spacing w:line="360" w:lineRule="auto"/>
        <w:contextualSpacing/>
        <w:rPr>
          <w:sz w:val="24"/>
          <w:szCs w:val="24"/>
        </w:rPr>
      </w:pPr>
      <w:r w:rsidRPr="00455996">
        <w:rPr>
          <w:sz w:val="24"/>
          <w:szCs w:val="24"/>
        </w:rPr>
        <w:drawing>
          <wp:inline distT="0" distB="0" distL="0" distR="0" wp14:anchorId="7B2836DE" wp14:editId="007CE11D">
            <wp:extent cx="4977517" cy="4220037"/>
            <wp:effectExtent l="0" t="0" r="0" b="9525"/>
            <wp:docPr id="3339" name="Рисунок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993556" cy="4233635"/>
                    </a:xfrm>
                    <a:prstGeom prst="rect">
                      <a:avLst/>
                    </a:prstGeom>
                  </pic:spPr>
                </pic:pic>
              </a:graphicData>
            </a:graphic>
          </wp:inline>
        </w:drawing>
      </w:r>
    </w:p>
    <w:p w14:paraId="3AF3562A" w14:textId="70E30652" w:rsidR="00DF747F" w:rsidRPr="00455996" w:rsidRDefault="00DF747F" w:rsidP="00455996">
      <w:pPr>
        <w:pStyle w:val="af3"/>
        <w:spacing w:line="360" w:lineRule="auto"/>
        <w:contextualSpacing/>
        <w:rPr>
          <w:sz w:val="24"/>
          <w:szCs w:val="24"/>
        </w:rPr>
      </w:pPr>
      <w:bookmarkStart w:id="335" w:name="_Ref12269421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35"/>
      <w:r w:rsidRPr="00455996">
        <w:rPr>
          <w:sz w:val="24"/>
          <w:szCs w:val="24"/>
        </w:rPr>
        <w:t xml:space="preserve"> – Форма добавления новой записи</w:t>
      </w:r>
    </w:p>
    <w:p w14:paraId="6168CF41" w14:textId="26694600" w:rsidR="00DF747F" w:rsidRPr="00455996" w:rsidRDefault="00FC2EB9" w:rsidP="00455996">
      <w:pPr>
        <w:pStyle w:val="af0"/>
        <w:spacing w:line="360" w:lineRule="auto"/>
        <w:contextualSpacing/>
        <w:rPr>
          <w:sz w:val="24"/>
          <w:szCs w:val="24"/>
        </w:rPr>
      </w:pPr>
      <w:r w:rsidRPr="00455996">
        <w:rPr>
          <w:sz w:val="24"/>
          <w:szCs w:val="24"/>
        </w:rPr>
        <w:lastRenderedPageBreak/>
        <w:drawing>
          <wp:inline distT="0" distB="0" distL="0" distR="0" wp14:anchorId="2FAF28F8" wp14:editId="35B57B8A">
            <wp:extent cx="4945711" cy="4248318"/>
            <wp:effectExtent l="0" t="0" r="7620" b="0"/>
            <wp:docPr id="3340" name="Рисунок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4962270" cy="4262542"/>
                    </a:xfrm>
                    <a:prstGeom prst="rect">
                      <a:avLst/>
                    </a:prstGeom>
                  </pic:spPr>
                </pic:pic>
              </a:graphicData>
            </a:graphic>
          </wp:inline>
        </w:drawing>
      </w:r>
    </w:p>
    <w:p w14:paraId="497E6107" w14:textId="2EC04241" w:rsidR="00A01491" w:rsidRPr="00455996" w:rsidRDefault="00DF747F" w:rsidP="00455996">
      <w:pPr>
        <w:pStyle w:val="af3"/>
        <w:spacing w:line="360" w:lineRule="auto"/>
        <w:contextualSpacing/>
        <w:rPr>
          <w:sz w:val="24"/>
          <w:szCs w:val="24"/>
        </w:rPr>
      </w:pPr>
      <w:bookmarkStart w:id="336" w:name="_Ref12269435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36"/>
      <w:r w:rsidRPr="00455996">
        <w:rPr>
          <w:sz w:val="24"/>
          <w:szCs w:val="24"/>
        </w:rPr>
        <w:t xml:space="preserve"> – Форма редактирования записи</w:t>
      </w:r>
    </w:p>
    <w:p w14:paraId="62E65875" w14:textId="23DA332F" w:rsidR="00A01491" w:rsidRPr="00455996" w:rsidRDefault="00A01491" w:rsidP="00455996">
      <w:pPr>
        <w:pStyle w:val="2"/>
        <w:spacing w:line="360" w:lineRule="auto"/>
        <w:contextualSpacing/>
        <w:rPr>
          <w:szCs w:val="24"/>
        </w:rPr>
      </w:pPr>
      <w:bookmarkStart w:id="337" w:name="_Toc122991949"/>
      <w:bookmarkStart w:id="338" w:name="_Toc167127374"/>
      <w:bookmarkStart w:id="339" w:name="_Toc167296519"/>
      <w:bookmarkStart w:id="340" w:name="_Toc170909644"/>
      <w:r w:rsidRPr="00455996">
        <w:rPr>
          <w:szCs w:val="24"/>
        </w:rPr>
        <w:t>Реестр «Добыча охотничьих ресурсов (Д-НИО) (Форма 8.2)»</w:t>
      </w:r>
      <w:bookmarkEnd w:id="337"/>
      <w:bookmarkEnd w:id="338"/>
      <w:bookmarkEnd w:id="339"/>
      <w:bookmarkEnd w:id="340"/>
    </w:p>
    <w:p w14:paraId="64E409AA" w14:textId="77EA1065" w:rsidR="00326DFD" w:rsidRPr="00455996" w:rsidRDefault="00326DFD" w:rsidP="00455996">
      <w:pPr>
        <w:pStyle w:val="af5"/>
        <w:spacing w:line="360" w:lineRule="auto"/>
        <w:contextualSpacing/>
        <w:rPr>
          <w:szCs w:val="24"/>
        </w:rPr>
      </w:pPr>
      <w:r w:rsidRPr="00455996">
        <w:rPr>
          <w:szCs w:val="24"/>
        </w:rPr>
        <w:t xml:space="preserve">Для перехода к реестру </w:t>
      </w:r>
      <w:r w:rsidR="00BD382F" w:rsidRPr="00455996">
        <w:rPr>
          <w:szCs w:val="24"/>
        </w:rPr>
        <w:t xml:space="preserve">добычи охотничьих ресурсов </w:t>
      </w:r>
      <w:r w:rsidRPr="00455996">
        <w:rPr>
          <w:szCs w:val="24"/>
        </w:rPr>
        <w:t>перейдите на вкладку «Реестры» и выберите из списка реестров в левом меню пункт «</w:t>
      </w:r>
      <w:r w:rsidR="00BD382F" w:rsidRPr="00455996">
        <w:rPr>
          <w:szCs w:val="24"/>
        </w:rPr>
        <w:t>Добыча охотничьих ресурсов (Д-НИО)</w:t>
      </w:r>
      <w:r w:rsidRPr="00455996">
        <w:rPr>
          <w:szCs w:val="24"/>
        </w:rPr>
        <w:t>» (</w:t>
      </w:r>
      <w:r w:rsidR="00BD382F" w:rsidRPr="00455996">
        <w:rPr>
          <w:szCs w:val="24"/>
        </w:rPr>
        <w:fldChar w:fldCharType="begin"/>
      </w:r>
      <w:r w:rsidR="00BD382F" w:rsidRPr="00455996">
        <w:rPr>
          <w:szCs w:val="24"/>
        </w:rPr>
        <w:instrText xml:space="preserve"> REF _Ref122694955 \h </w:instrText>
      </w:r>
      <w:r w:rsidR="00333F63" w:rsidRPr="00455996">
        <w:rPr>
          <w:szCs w:val="24"/>
        </w:rPr>
        <w:instrText xml:space="preserve"> \* MERGEFORMAT </w:instrText>
      </w:r>
      <w:r w:rsidR="00BD382F" w:rsidRPr="00455996">
        <w:rPr>
          <w:szCs w:val="24"/>
        </w:rPr>
      </w:r>
      <w:r w:rsidR="00BD382F"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1</w:t>
      </w:r>
      <w:r w:rsidR="00BD382F" w:rsidRPr="00455996">
        <w:rPr>
          <w:szCs w:val="24"/>
        </w:rPr>
        <w:fldChar w:fldCharType="end"/>
      </w:r>
      <w:r w:rsidRPr="00455996">
        <w:rPr>
          <w:szCs w:val="24"/>
        </w:rPr>
        <w:t>).</w:t>
      </w:r>
    </w:p>
    <w:p w14:paraId="1B53A377" w14:textId="77777777" w:rsidR="00326DFD" w:rsidRPr="00455996" w:rsidRDefault="00326DFD" w:rsidP="00455996">
      <w:pPr>
        <w:pStyle w:val="af0"/>
        <w:spacing w:line="360" w:lineRule="auto"/>
        <w:contextualSpacing/>
        <w:rPr>
          <w:sz w:val="24"/>
          <w:szCs w:val="24"/>
        </w:rPr>
      </w:pPr>
      <w:r w:rsidRPr="00455996">
        <w:rPr>
          <w:sz w:val="24"/>
          <w:szCs w:val="24"/>
        </w:rPr>
        <w:drawing>
          <wp:inline distT="0" distB="0" distL="0" distR="0" wp14:anchorId="77FA90D5" wp14:editId="62932819">
            <wp:extent cx="3657600" cy="432802"/>
            <wp:effectExtent l="0" t="0" r="0" b="5715"/>
            <wp:docPr id="3341" name="Рисунок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72B2C480" w14:textId="6F665FEB" w:rsidR="00326DFD" w:rsidRPr="00455996" w:rsidRDefault="00BD382F" w:rsidP="00455996">
      <w:pPr>
        <w:pStyle w:val="af0"/>
        <w:spacing w:line="360" w:lineRule="auto"/>
        <w:contextualSpacing/>
        <w:rPr>
          <w:sz w:val="24"/>
          <w:szCs w:val="24"/>
        </w:rPr>
      </w:pPr>
      <w:r w:rsidRPr="00455996">
        <w:rPr>
          <w:sz w:val="24"/>
          <w:szCs w:val="24"/>
        </w:rPr>
        <w:drawing>
          <wp:inline distT="0" distB="0" distL="0" distR="0" wp14:anchorId="457AA285" wp14:editId="0CB9B4BE">
            <wp:extent cx="2771775" cy="1685925"/>
            <wp:effectExtent l="0" t="0" r="9525" b="9525"/>
            <wp:docPr id="3348" name="Рисунок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771775" cy="1685925"/>
                    </a:xfrm>
                    <a:prstGeom prst="rect">
                      <a:avLst/>
                    </a:prstGeom>
                  </pic:spPr>
                </pic:pic>
              </a:graphicData>
            </a:graphic>
          </wp:inline>
        </w:drawing>
      </w:r>
    </w:p>
    <w:p w14:paraId="4F294C26" w14:textId="20A7DA16" w:rsidR="00326DFD" w:rsidRPr="00455996" w:rsidRDefault="00326DFD" w:rsidP="00455996">
      <w:pPr>
        <w:pStyle w:val="af3"/>
        <w:spacing w:line="360" w:lineRule="auto"/>
        <w:contextualSpacing/>
        <w:rPr>
          <w:sz w:val="24"/>
          <w:szCs w:val="24"/>
        </w:rPr>
      </w:pPr>
      <w:bookmarkStart w:id="341" w:name="_Ref1226949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41"/>
      <w:r w:rsidRPr="00455996">
        <w:rPr>
          <w:sz w:val="24"/>
          <w:szCs w:val="24"/>
        </w:rPr>
        <w:t xml:space="preserve"> – Переход в реестр</w:t>
      </w:r>
    </w:p>
    <w:p w14:paraId="7E5B2C23" w14:textId="4E30ACD6" w:rsidR="00326DFD" w:rsidRPr="00455996" w:rsidRDefault="00326DFD" w:rsidP="00455996">
      <w:pPr>
        <w:pStyle w:val="af5"/>
        <w:spacing w:line="360" w:lineRule="auto"/>
        <w:contextualSpacing/>
        <w:rPr>
          <w:szCs w:val="24"/>
        </w:rPr>
      </w:pPr>
      <w:r w:rsidRPr="00455996">
        <w:rPr>
          <w:szCs w:val="24"/>
        </w:rPr>
        <w:lastRenderedPageBreak/>
        <w:t xml:space="preserve">После этого в окне браузера отобразится таблица со списком </w:t>
      </w:r>
      <w:r w:rsidR="00BD382F" w:rsidRPr="00455996">
        <w:rPr>
          <w:szCs w:val="24"/>
        </w:rPr>
        <w:t>добычи охотничьих ресурсов</w:t>
      </w:r>
      <w:r w:rsidRPr="00455996">
        <w:rPr>
          <w:szCs w:val="24"/>
        </w:rPr>
        <w:t xml:space="preserve"> (</w:t>
      </w:r>
      <w:r w:rsidR="00BD382F" w:rsidRPr="00455996">
        <w:rPr>
          <w:szCs w:val="24"/>
        </w:rPr>
        <w:fldChar w:fldCharType="begin"/>
      </w:r>
      <w:r w:rsidR="00BD382F" w:rsidRPr="00455996">
        <w:rPr>
          <w:szCs w:val="24"/>
        </w:rPr>
        <w:instrText xml:space="preserve"> REF _Ref122695022 \h </w:instrText>
      </w:r>
      <w:r w:rsidR="00333F63" w:rsidRPr="00455996">
        <w:rPr>
          <w:szCs w:val="24"/>
        </w:rPr>
        <w:instrText xml:space="preserve"> \* MERGEFORMAT </w:instrText>
      </w:r>
      <w:r w:rsidR="00BD382F" w:rsidRPr="00455996">
        <w:rPr>
          <w:szCs w:val="24"/>
        </w:rPr>
      </w:r>
      <w:r w:rsidR="00BD382F"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2</w:t>
      </w:r>
      <w:r w:rsidR="00BD382F" w:rsidRPr="00455996">
        <w:rPr>
          <w:szCs w:val="24"/>
        </w:rPr>
        <w:fldChar w:fldCharType="end"/>
      </w:r>
      <w:r w:rsidRPr="00455996">
        <w:rPr>
          <w:szCs w:val="24"/>
        </w:rPr>
        <w:t xml:space="preserve">). </w:t>
      </w:r>
    </w:p>
    <w:p w14:paraId="0AB92EDB" w14:textId="295E0960" w:rsidR="00326DFD" w:rsidRPr="00455996" w:rsidRDefault="00BD382F" w:rsidP="00455996">
      <w:pPr>
        <w:pStyle w:val="af0"/>
        <w:spacing w:line="360" w:lineRule="auto"/>
        <w:contextualSpacing/>
        <w:rPr>
          <w:sz w:val="24"/>
          <w:szCs w:val="24"/>
        </w:rPr>
      </w:pPr>
      <w:r w:rsidRPr="00455996">
        <w:rPr>
          <w:sz w:val="24"/>
          <w:szCs w:val="24"/>
        </w:rPr>
        <w:drawing>
          <wp:inline distT="0" distB="0" distL="0" distR="0" wp14:anchorId="179A7462" wp14:editId="799603E6">
            <wp:extent cx="6480175" cy="1092835"/>
            <wp:effectExtent l="0" t="0" r="0" b="0"/>
            <wp:docPr id="3349" name="Рисунок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480175" cy="1092835"/>
                    </a:xfrm>
                    <a:prstGeom prst="rect">
                      <a:avLst/>
                    </a:prstGeom>
                  </pic:spPr>
                </pic:pic>
              </a:graphicData>
            </a:graphic>
          </wp:inline>
        </w:drawing>
      </w:r>
    </w:p>
    <w:p w14:paraId="7D475003" w14:textId="4EB85061" w:rsidR="00326DFD" w:rsidRPr="00455996" w:rsidRDefault="00326DFD" w:rsidP="00455996">
      <w:pPr>
        <w:pStyle w:val="af3"/>
        <w:spacing w:line="360" w:lineRule="auto"/>
        <w:contextualSpacing/>
        <w:rPr>
          <w:sz w:val="24"/>
          <w:szCs w:val="24"/>
        </w:rPr>
      </w:pPr>
      <w:bookmarkStart w:id="342" w:name="_Ref12269502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42"/>
      <w:r w:rsidRPr="00455996">
        <w:rPr>
          <w:sz w:val="24"/>
          <w:szCs w:val="24"/>
        </w:rPr>
        <w:t xml:space="preserve"> – Реестр </w:t>
      </w:r>
      <w:r w:rsidR="00BD382F" w:rsidRPr="00455996">
        <w:rPr>
          <w:sz w:val="24"/>
          <w:szCs w:val="24"/>
        </w:rPr>
        <w:t>добычи охотничьих ресурсов</w:t>
      </w:r>
    </w:p>
    <w:p w14:paraId="33D575BB" w14:textId="454EE000" w:rsidR="00326DFD" w:rsidRPr="00455996" w:rsidRDefault="00326DFD"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BD382F" w:rsidRPr="00455996">
        <w:rPr>
          <w:szCs w:val="24"/>
        </w:rPr>
        <w:fldChar w:fldCharType="begin"/>
      </w:r>
      <w:r w:rsidR="00BD382F" w:rsidRPr="00455996">
        <w:rPr>
          <w:szCs w:val="24"/>
        </w:rPr>
        <w:instrText xml:space="preserve"> REF _Ref122695171 \h </w:instrText>
      </w:r>
      <w:r w:rsidR="00333F63" w:rsidRPr="00455996">
        <w:rPr>
          <w:szCs w:val="24"/>
        </w:rPr>
        <w:instrText xml:space="preserve"> \* MERGEFORMAT </w:instrText>
      </w:r>
      <w:r w:rsidR="00BD382F" w:rsidRPr="00455996">
        <w:rPr>
          <w:szCs w:val="24"/>
        </w:rPr>
      </w:r>
      <w:r w:rsidR="00BD382F"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3</w:t>
      </w:r>
      <w:r w:rsidR="00BD382F" w:rsidRPr="00455996">
        <w:rPr>
          <w:szCs w:val="24"/>
        </w:rPr>
        <w:fldChar w:fldCharType="end"/>
      </w:r>
      <w:r w:rsidRPr="00455996">
        <w:rPr>
          <w:szCs w:val="24"/>
        </w:rPr>
        <w:t xml:space="preserve">). </w:t>
      </w:r>
    </w:p>
    <w:p w14:paraId="1F125D7A" w14:textId="2E89C544" w:rsidR="00326DFD" w:rsidRPr="00455996" w:rsidRDefault="00BD382F" w:rsidP="00455996">
      <w:pPr>
        <w:pStyle w:val="af0"/>
        <w:spacing w:line="360" w:lineRule="auto"/>
        <w:contextualSpacing/>
        <w:rPr>
          <w:sz w:val="24"/>
          <w:szCs w:val="24"/>
        </w:rPr>
      </w:pPr>
      <w:r w:rsidRPr="00455996">
        <w:rPr>
          <w:sz w:val="24"/>
          <w:szCs w:val="24"/>
        </w:rPr>
        <w:drawing>
          <wp:inline distT="0" distB="0" distL="0" distR="0" wp14:anchorId="76618343" wp14:editId="70724855">
            <wp:extent cx="4462376" cy="2496710"/>
            <wp:effectExtent l="0" t="0" r="0" b="0"/>
            <wp:docPr id="3350" name="Рисунок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472278" cy="2502250"/>
                    </a:xfrm>
                    <a:prstGeom prst="rect">
                      <a:avLst/>
                    </a:prstGeom>
                  </pic:spPr>
                </pic:pic>
              </a:graphicData>
            </a:graphic>
          </wp:inline>
        </w:drawing>
      </w:r>
    </w:p>
    <w:p w14:paraId="1E98E34B" w14:textId="0E8BC9D1" w:rsidR="00326DFD" w:rsidRPr="00455996" w:rsidRDefault="00326DFD" w:rsidP="00455996">
      <w:pPr>
        <w:pStyle w:val="af3"/>
        <w:spacing w:line="360" w:lineRule="auto"/>
        <w:contextualSpacing/>
        <w:rPr>
          <w:sz w:val="24"/>
          <w:szCs w:val="24"/>
        </w:rPr>
      </w:pPr>
      <w:bookmarkStart w:id="343" w:name="_Ref12269517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43"/>
      <w:r w:rsidRPr="00455996">
        <w:rPr>
          <w:sz w:val="24"/>
          <w:szCs w:val="24"/>
        </w:rPr>
        <w:t xml:space="preserve"> – Фильтрация данных в реестре</w:t>
      </w:r>
    </w:p>
    <w:p w14:paraId="6A548325" w14:textId="373194D1" w:rsidR="00326DFD" w:rsidRPr="00455996" w:rsidRDefault="00326DFD"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E21A93" w:rsidRPr="00455996">
        <w:rPr>
          <w:szCs w:val="24"/>
        </w:rPr>
        <w:fldChar w:fldCharType="begin"/>
      </w:r>
      <w:r w:rsidR="00E21A93" w:rsidRPr="00455996">
        <w:rPr>
          <w:szCs w:val="24"/>
        </w:rPr>
        <w:instrText xml:space="preserve"> REF _Ref122695233 \h </w:instrText>
      </w:r>
      <w:r w:rsidR="00333F63" w:rsidRPr="00455996">
        <w:rPr>
          <w:szCs w:val="24"/>
        </w:rPr>
        <w:instrText xml:space="preserve"> \* MERGEFORMAT </w:instrText>
      </w:r>
      <w:r w:rsidR="00E21A93" w:rsidRPr="00455996">
        <w:rPr>
          <w:szCs w:val="24"/>
        </w:rPr>
      </w:r>
      <w:r w:rsidR="00E21A93"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4</w:t>
      </w:r>
      <w:r w:rsidR="00E21A93" w:rsidRPr="00455996">
        <w:rPr>
          <w:szCs w:val="24"/>
        </w:rPr>
        <w:fldChar w:fldCharType="end"/>
      </w:r>
      <w:r w:rsidRPr="00455996">
        <w:rPr>
          <w:szCs w:val="24"/>
        </w:rPr>
        <w:t>).</w:t>
      </w:r>
    </w:p>
    <w:p w14:paraId="4738068C" w14:textId="169CE0F7" w:rsidR="00326DFD" w:rsidRPr="00455996" w:rsidRDefault="00052616" w:rsidP="00455996">
      <w:pPr>
        <w:pStyle w:val="af0"/>
        <w:spacing w:line="360" w:lineRule="auto"/>
        <w:contextualSpacing/>
        <w:rPr>
          <w:sz w:val="24"/>
          <w:szCs w:val="24"/>
        </w:rPr>
      </w:pPr>
      <w:r w:rsidRPr="00455996">
        <w:rPr>
          <w:sz w:val="24"/>
          <w:szCs w:val="24"/>
        </w:rPr>
        <w:drawing>
          <wp:inline distT="0" distB="0" distL="0" distR="0" wp14:anchorId="1B6F254C" wp14:editId="4A4D7975">
            <wp:extent cx="6480175" cy="1510665"/>
            <wp:effectExtent l="0" t="0" r="0" b="0"/>
            <wp:docPr id="3581" name="Рисунок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6480175" cy="1510665"/>
                    </a:xfrm>
                    <a:prstGeom prst="rect">
                      <a:avLst/>
                    </a:prstGeom>
                  </pic:spPr>
                </pic:pic>
              </a:graphicData>
            </a:graphic>
          </wp:inline>
        </w:drawing>
      </w:r>
    </w:p>
    <w:p w14:paraId="4B5FF61C" w14:textId="64653606" w:rsidR="00326DFD" w:rsidRPr="00455996" w:rsidRDefault="00326DFD" w:rsidP="00455996">
      <w:pPr>
        <w:pStyle w:val="af3"/>
        <w:spacing w:line="360" w:lineRule="auto"/>
        <w:contextualSpacing/>
        <w:rPr>
          <w:sz w:val="24"/>
          <w:szCs w:val="24"/>
        </w:rPr>
      </w:pPr>
      <w:bookmarkStart w:id="344" w:name="_Ref1226952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44"/>
      <w:r w:rsidRPr="00455996">
        <w:rPr>
          <w:sz w:val="24"/>
          <w:szCs w:val="24"/>
        </w:rPr>
        <w:t xml:space="preserve"> – Кнопка «Действия» в реестре</w:t>
      </w:r>
    </w:p>
    <w:p w14:paraId="3B71746D" w14:textId="15E2FEE0" w:rsidR="00326DFD" w:rsidRPr="00455996" w:rsidRDefault="00326DFD" w:rsidP="00455996">
      <w:pPr>
        <w:pStyle w:val="af5"/>
        <w:spacing w:line="360" w:lineRule="auto"/>
        <w:contextualSpacing/>
        <w:rPr>
          <w:szCs w:val="24"/>
        </w:rPr>
      </w:pPr>
      <w:r w:rsidRPr="00455996">
        <w:rPr>
          <w:szCs w:val="24"/>
        </w:rPr>
        <w:lastRenderedPageBreak/>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E21A93" w:rsidRPr="00455996">
        <w:rPr>
          <w:szCs w:val="24"/>
        </w:rPr>
        <w:fldChar w:fldCharType="begin"/>
      </w:r>
      <w:r w:rsidR="00E21A93" w:rsidRPr="00455996">
        <w:rPr>
          <w:szCs w:val="24"/>
        </w:rPr>
        <w:instrText xml:space="preserve"> REF _Ref122695245 \h </w:instrText>
      </w:r>
      <w:r w:rsidR="00333F63" w:rsidRPr="00455996">
        <w:rPr>
          <w:szCs w:val="24"/>
        </w:rPr>
        <w:instrText xml:space="preserve"> \* MERGEFORMAT </w:instrText>
      </w:r>
      <w:r w:rsidR="00E21A93" w:rsidRPr="00455996">
        <w:rPr>
          <w:szCs w:val="24"/>
        </w:rPr>
      </w:r>
      <w:r w:rsidR="00E21A93"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5</w:t>
      </w:r>
      <w:r w:rsidR="00E21A93" w:rsidRPr="00455996">
        <w:rPr>
          <w:szCs w:val="24"/>
        </w:rPr>
        <w:fldChar w:fldCharType="end"/>
      </w:r>
      <w:r w:rsidRPr="00455996">
        <w:rPr>
          <w:szCs w:val="24"/>
        </w:rPr>
        <w:t>).</w:t>
      </w:r>
    </w:p>
    <w:p w14:paraId="691F31D7" w14:textId="0595F872" w:rsidR="00326DFD" w:rsidRPr="00455996" w:rsidRDefault="00E21A93" w:rsidP="00455996">
      <w:pPr>
        <w:pStyle w:val="af0"/>
        <w:spacing w:line="360" w:lineRule="auto"/>
        <w:contextualSpacing/>
        <w:rPr>
          <w:sz w:val="24"/>
          <w:szCs w:val="24"/>
        </w:rPr>
      </w:pPr>
      <w:r w:rsidRPr="00455996">
        <w:rPr>
          <w:sz w:val="24"/>
          <w:szCs w:val="24"/>
        </w:rPr>
        <w:drawing>
          <wp:inline distT="0" distB="0" distL="0" distR="0" wp14:anchorId="6568EAEE" wp14:editId="54463E8B">
            <wp:extent cx="4341412" cy="5237347"/>
            <wp:effectExtent l="0" t="0" r="2540" b="1905"/>
            <wp:docPr id="3352" name="Рисунок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4342672" cy="5238867"/>
                    </a:xfrm>
                    <a:prstGeom prst="rect">
                      <a:avLst/>
                    </a:prstGeom>
                  </pic:spPr>
                </pic:pic>
              </a:graphicData>
            </a:graphic>
          </wp:inline>
        </w:drawing>
      </w:r>
    </w:p>
    <w:p w14:paraId="6CC8006F" w14:textId="2297E5B2" w:rsidR="00326DFD" w:rsidRPr="00455996" w:rsidRDefault="00326DFD" w:rsidP="00455996">
      <w:pPr>
        <w:pStyle w:val="af3"/>
        <w:spacing w:line="360" w:lineRule="auto"/>
        <w:contextualSpacing/>
        <w:rPr>
          <w:sz w:val="24"/>
          <w:szCs w:val="24"/>
        </w:rPr>
      </w:pPr>
      <w:bookmarkStart w:id="345" w:name="_Ref1226952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45"/>
      <w:r w:rsidRPr="00455996">
        <w:rPr>
          <w:sz w:val="24"/>
          <w:szCs w:val="24"/>
        </w:rPr>
        <w:t xml:space="preserve"> – Форма добавления новой записи</w:t>
      </w:r>
    </w:p>
    <w:p w14:paraId="3F488CA2" w14:textId="12A129F5" w:rsidR="00E21A93" w:rsidRPr="00455996" w:rsidRDefault="00E21A93"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_Ref122695258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2.16</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264BA6BE" w14:textId="77777777" w:rsidR="00E21A93" w:rsidRPr="00455996" w:rsidRDefault="00E21A93" w:rsidP="00455996">
      <w:pPr>
        <w:spacing w:line="360" w:lineRule="auto"/>
        <w:contextualSpacing/>
        <w:rPr>
          <w:szCs w:val="24"/>
        </w:rPr>
      </w:pPr>
    </w:p>
    <w:p w14:paraId="4FC5A1C7" w14:textId="004D0A01" w:rsidR="00326DFD" w:rsidRPr="00455996" w:rsidRDefault="00E21A93" w:rsidP="00455996">
      <w:pPr>
        <w:pStyle w:val="af0"/>
        <w:spacing w:line="360" w:lineRule="auto"/>
        <w:contextualSpacing/>
        <w:rPr>
          <w:sz w:val="24"/>
          <w:szCs w:val="24"/>
        </w:rPr>
      </w:pPr>
      <w:r w:rsidRPr="00455996">
        <w:rPr>
          <w:sz w:val="24"/>
          <w:szCs w:val="24"/>
        </w:rPr>
        <w:lastRenderedPageBreak/>
        <w:drawing>
          <wp:inline distT="0" distB="0" distL="0" distR="0" wp14:anchorId="2685703A" wp14:editId="2D68A340">
            <wp:extent cx="4079019" cy="4908813"/>
            <wp:effectExtent l="0" t="0" r="0" b="6350"/>
            <wp:docPr id="3353" name="Рисунок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086843" cy="4918228"/>
                    </a:xfrm>
                    <a:prstGeom prst="rect">
                      <a:avLst/>
                    </a:prstGeom>
                  </pic:spPr>
                </pic:pic>
              </a:graphicData>
            </a:graphic>
          </wp:inline>
        </w:drawing>
      </w:r>
    </w:p>
    <w:p w14:paraId="04EA4D0C" w14:textId="3ADFAEAE" w:rsidR="00A01491" w:rsidRPr="00455996" w:rsidRDefault="00326DFD" w:rsidP="00455996">
      <w:pPr>
        <w:pStyle w:val="af3"/>
        <w:spacing w:line="360" w:lineRule="auto"/>
        <w:contextualSpacing/>
        <w:rPr>
          <w:sz w:val="24"/>
          <w:szCs w:val="24"/>
        </w:rPr>
      </w:pPr>
      <w:bookmarkStart w:id="346" w:name="_Ref1226952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46"/>
      <w:r w:rsidRPr="00455996">
        <w:rPr>
          <w:sz w:val="24"/>
          <w:szCs w:val="24"/>
        </w:rPr>
        <w:t xml:space="preserve"> – Форма редактирования записи</w:t>
      </w:r>
    </w:p>
    <w:p w14:paraId="5FD29EA5" w14:textId="77670370" w:rsidR="00A01491" w:rsidRPr="00455996" w:rsidRDefault="00A01491" w:rsidP="00455996">
      <w:pPr>
        <w:pStyle w:val="2"/>
        <w:spacing w:line="360" w:lineRule="auto"/>
        <w:contextualSpacing/>
        <w:rPr>
          <w:szCs w:val="24"/>
        </w:rPr>
      </w:pPr>
      <w:bookmarkStart w:id="347" w:name="_Toc122991950"/>
      <w:bookmarkStart w:id="348" w:name="_Toc167127375"/>
      <w:bookmarkStart w:id="349" w:name="_Toc167296520"/>
      <w:bookmarkStart w:id="350" w:name="_Toc170909645"/>
      <w:r w:rsidRPr="00455996">
        <w:rPr>
          <w:szCs w:val="24"/>
        </w:rPr>
        <w:t>Реестр «Случаи нападения хищников (Форма 8.3)»</w:t>
      </w:r>
      <w:bookmarkEnd w:id="347"/>
      <w:bookmarkEnd w:id="348"/>
      <w:bookmarkEnd w:id="349"/>
      <w:bookmarkEnd w:id="350"/>
    </w:p>
    <w:p w14:paraId="3C6BE4FA" w14:textId="40589125" w:rsidR="006C6317" w:rsidRPr="00455996" w:rsidRDefault="006C6317" w:rsidP="00455996">
      <w:pPr>
        <w:pStyle w:val="af5"/>
        <w:spacing w:line="360" w:lineRule="auto"/>
        <w:contextualSpacing/>
        <w:rPr>
          <w:szCs w:val="24"/>
        </w:rPr>
      </w:pPr>
      <w:r w:rsidRPr="00455996">
        <w:rPr>
          <w:szCs w:val="24"/>
        </w:rPr>
        <w:t xml:space="preserve">Для перехода к реестру </w:t>
      </w:r>
      <w:r w:rsidR="00645112" w:rsidRPr="00455996">
        <w:rPr>
          <w:szCs w:val="24"/>
        </w:rPr>
        <w:t xml:space="preserve">случаев нападения хищников </w:t>
      </w:r>
      <w:r w:rsidRPr="00455996">
        <w:rPr>
          <w:szCs w:val="24"/>
        </w:rPr>
        <w:t>перейдите на вкладку «Реестры» и выберите из списка реестров в левом меню пункт «</w:t>
      </w:r>
      <w:r w:rsidR="00645112" w:rsidRPr="00455996">
        <w:rPr>
          <w:szCs w:val="24"/>
        </w:rPr>
        <w:t>Случаи нападения хищников</w:t>
      </w:r>
      <w:r w:rsidRPr="00455996">
        <w:rPr>
          <w:szCs w:val="24"/>
        </w:rPr>
        <w:t>» (</w:t>
      </w:r>
      <w:r w:rsidR="00645112" w:rsidRPr="00455996">
        <w:rPr>
          <w:szCs w:val="24"/>
        </w:rPr>
        <w:fldChar w:fldCharType="begin"/>
      </w:r>
      <w:r w:rsidR="00645112" w:rsidRPr="00455996">
        <w:rPr>
          <w:szCs w:val="24"/>
        </w:rPr>
        <w:instrText xml:space="preserve"> REF _Ref122695436 \h </w:instrText>
      </w:r>
      <w:r w:rsidR="00333F63" w:rsidRPr="00455996">
        <w:rPr>
          <w:szCs w:val="24"/>
        </w:rPr>
        <w:instrText xml:space="preserve"> \* MERGEFORMAT </w:instrText>
      </w:r>
      <w:r w:rsidR="00645112" w:rsidRPr="00455996">
        <w:rPr>
          <w:szCs w:val="24"/>
        </w:rPr>
      </w:r>
      <w:r w:rsidR="00645112"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1</w:t>
      </w:r>
      <w:r w:rsidR="00645112" w:rsidRPr="00455996">
        <w:rPr>
          <w:szCs w:val="24"/>
        </w:rPr>
        <w:fldChar w:fldCharType="end"/>
      </w:r>
      <w:r w:rsidRPr="00455996">
        <w:rPr>
          <w:szCs w:val="24"/>
        </w:rPr>
        <w:t>).</w:t>
      </w:r>
    </w:p>
    <w:p w14:paraId="123C171A" w14:textId="77777777" w:rsidR="006C6317" w:rsidRPr="00455996" w:rsidRDefault="006C6317" w:rsidP="00455996">
      <w:pPr>
        <w:pStyle w:val="af0"/>
        <w:spacing w:line="360" w:lineRule="auto"/>
        <w:contextualSpacing/>
        <w:rPr>
          <w:sz w:val="24"/>
          <w:szCs w:val="24"/>
        </w:rPr>
      </w:pPr>
      <w:r w:rsidRPr="00455996">
        <w:rPr>
          <w:sz w:val="24"/>
          <w:szCs w:val="24"/>
        </w:rPr>
        <w:drawing>
          <wp:inline distT="0" distB="0" distL="0" distR="0" wp14:anchorId="668C7010" wp14:editId="34B40B9A">
            <wp:extent cx="3657600" cy="432802"/>
            <wp:effectExtent l="0" t="0" r="0" b="5715"/>
            <wp:docPr id="3354" name="Рисунок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264EF07A" w14:textId="3BA95042" w:rsidR="006C6317" w:rsidRPr="00455996" w:rsidRDefault="00645112" w:rsidP="00455996">
      <w:pPr>
        <w:pStyle w:val="af0"/>
        <w:spacing w:line="360" w:lineRule="auto"/>
        <w:contextualSpacing/>
        <w:rPr>
          <w:sz w:val="24"/>
          <w:szCs w:val="24"/>
        </w:rPr>
      </w:pPr>
      <w:r w:rsidRPr="00455996">
        <w:rPr>
          <w:sz w:val="24"/>
          <w:szCs w:val="24"/>
        </w:rPr>
        <w:drawing>
          <wp:inline distT="0" distB="0" distL="0" distR="0" wp14:anchorId="6978D35C" wp14:editId="68418787">
            <wp:extent cx="2663687" cy="1438391"/>
            <wp:effectExtent l="0" t="0" r="3810" b="0"/>
            <wp:docPr id="3361" name="Рисунок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2670408" cy="1442020"/>
                    </a:xfrm>
                    <a:prstGeom prst="rect">
                      <a:avLst/>
                    </a:prstGeom>
                  </pic:spPr>
                </pic:pic>
              </a:graphicData>
            </a:graphic>
          </wp:inline>
        </w:drawing>
      </w:r>
    </w:p>
    <w:p w14:paraId="3D6C3C5B" w14:textId="39C00C00" w:rsidR="006C6317" w:rsidRPr="00455996" w:rsidRDefault="006C6317" w:rsidP="00455996">
      <w:pPr>
        <w:pStyle w:val="af3"/>
        <w:spacing w:line="360" w:lineRule="auto"/>
        <w:contextualSpacing/>
        <w:rPr>
          <w:sz w:val="24"/>
          <w:szCs w:val="24"/>
        </w:rPr>
      </w:pPr>
      <w:bookmarkStart w:id="351" w:name="_Ref1226954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51"/>
      <w:r w:rsidRPr="00455996">
        <w:rPr>
          <w:sz w:val="24"/>
          <w:szCs w:val="24"/>
        </w:rPr>
        <w:t xml:space="preserve"> – Переход в реестр</w:t>
      </w:r>
    </w:p>
    <w:p w14:paraId="7C544632" w14:textId="74D006B9" w:rsidR="006C6317" w:rsidRPr="00455996" w:rsidRDefault="006C6317" w:rsidP="00455996">
      <w:pPr>
        <w:pStyle w:val="af5"/>
        <w:spacing w:line="360" w:lineRule="auto"/>
        <w:contextualSpacing/>
        <w:rPr>
          <w:szCs w:val="24"/>
        </w:rPr>
      </w:pPr>
      <w:r w:rsidRPr="00455996">
        <w:rPr>
          <w:szCs w:val="24"/>
        </w:rPr>
        <w:lastRenderedPageBreak/>
        <w:t xml:space="preserve">После этого в окне браузера отобразится таблица со списком </w:t>
      </w:r>
      <w:r w:rsidR="00645112" w:rsidRPr="00455996">
        <w:rPr>
          <w:szCs w:val="24"/>
        </w:rPr>
        <w:t xml:space="preserve">случаев нападения хищников </w:t>
      </w:r>
      <w:r w:rsidRPr="00455996">
        <w:rPr>
          <w:szCs w:val="24"/>
        </w:rPr>
        <w:t>(</w:t>
      </w:r>
      <w:r w:rsidR="00645112" w:rsidRPr="00455996">
        <w:rPr>
          <w:szCs w:val="24"/>
        </w:rPr>
        <w:fldChar w:fldCharType="begin"/>
      </w:r>
      <w:r w:rsidR="00645112" w:rsidRPr="00455996">
        <w:rPr>
          <w:szCs w:val="24"/>
        </w:rPr>
        <w:instrText xml:space="preserve"> REF _Ref122695481 \h </w:instrText>
      </w:r>
      <w:r w:rsidR="00333F63" w:rsidRPr="00455996">
        <w:rPr>
          <w:szCs w:val="24"/>
        </w:rPr>
        <w:instrText xml:space="preserve"> \* MERGEFORMAT </w:instrText>
      </w:r>
      <w:r w:rsidR="00645112" w:rsidRPr="00455996">
        <w:rPr>
          <w:szCs w:val="24"/>
        </w:rPr>
      </w:r>
      <w:r w:rsidR="00645112"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2</w:t>
      </w:r>
      <w:r w:rsidR="00645112" w:rsidRPr="00455996">
        <w:rPr>
          <w:szCs w:val="24"/>
        </w:rPr>
        <w:fldChar w:fldCharType="end"/>
      </w:r>
      <w:r w:rsidRPr="00455996">
        <w:rPr>
          <w:szCs w:val="24"/>
        </w:rPr>
        <w:t xml:space="preserve">). </w:t>
      </w:r>
    </w:p>
    <w:p w14:paraId="4815F5E2" w14:textId="31547453" w:rsidR="006C6317" w:rsidRPr="00455996" w:rsidRDefault="00645112" w:rsidP="00455996">
      <w:pPr>
        <w:pStyle w:val="af0"/>
        <w:spacing w:line="360" w:lineRule="auto"/>
        <w:contextualSpacing/>
        <w:rPr>
          <w:sz w:val="24"/>
          <w:szCs w:val="24"/>
        </w:rPr>
      </w:pPr>
      <w:r w:rsidRPr="00455996">
        <w:rPr>
          <w:sz w:val="24"/>
          <w:szCs w:val="24"/>
        </w:rPr>
        <w:drawing>
          <wp:inline distT="0" distB="0" distL="0" distR="0" wp14:anchorId="0FFF629B" wp14:editId="3DC70E93">
            <wp:extent cx="6480175" cy="956945"/>
            <wp:effectExtent l="0" t="0" r="0" b="0"/>
            <wp:docPr id="3363" name="Рисунок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480175" cy="956945"/>
                    </a:xfrm>
                    <a:prstGeom prst="rect">
                      <a:avLst/>
                    </a:prstGeom>
                  </pic:spPr>
                </pic:pic>
              </a:graphicData>
            </a:graphic>
          </wp:inline>
        </w:drawing>
      </w:r>
    </w:p>
    <w:p w14:paraId="0D86B38D" w14:textId="6D468B91" w:rsidR="006C6317" w:rsidRPr="00455996" w:rsidRDefault="006C6317" w:rsidP="00455996">
      <w:pPr>
        <w:pStyle w:val="af3"/>
        <w:spacing w:line="360" w:lineRule="auto"/>
        <w:contextualSpacing/>
        <w:rPr>
          <w:sz w:val="24"/>
          <w:szCs w:val="24"/>
        </w:rPr>
      </w:pPr>
      <w:bookmarkStart w:id="352" w:name="_Ref1226954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52"/>
      <w:r w:rsidRPr="00455996">
        <w:rPr>
          <w:sz w:val="24"/>
          <w:szCs w:val="24"/>
        </w:rPr>
        <w:t xml:space="preserve"> – Реестр добычи охотничьих ресурсов</w:t>
      </w:r>
    </w:p>
    <w:p w14:paraId="03A2D08A" w14:textId="20C51402" w:rsidR="006C6317" w:rsidRPr="00455996" w:rsidRDefault="006C6317"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645112" w:rsidRPr="00455996">
        <w:rPr>
          <w:szCs w:val="24"/>
        </w:rPr>
        <w:fldChar w:fldCharType="begin"/>
      </w:r>
      <w:r w:rsidR="00645112" w:rsidRPr="00455996">
        <w:rPr>
          <w:szCs w:val="24"/>
        </w:rPr>
        <w:instrText xml:space="preserve"> REF _Ref122695599 \h </w:instrText>
      </w:r>
      <w:r w:rsidR="00333F63" w:rsidRPr="00455996">
        <w:rPr>
          <w:szCs w:val="24"/>
        </w:rPr>
        <w:instrText xml:space="preserve"> \* MERGEFORMAT </w:instrText>
      </w:r>
      <w:r w:rsidR="00645112" w:rsidRPr="00455996">
        <w:rPr>
          <w:szCs w:val="24"/>
        </w:rPr>
      </w:r>
      <w:r w:rsidR="00645112"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3</w:t>
      </w:r>
      <w:r w:rsidR="00645112" w:rsidRPr="00455996">
        <w:rPr>
          <w:szCs w:val="24"/>
        </w:rPr>
        <w:fldChar w:fldCharType="end"/>
      </w:r>
      <w:r w:rsidRPr="00455996">
        <w:rPr>
          <w:szCs w:val="24"/>
        </w:rPr>
        <w:t xml:space="preserve">). </w:t>
      </w:r>
    </w:p>
    <w:p w14:paraId="1826E6F9" w14:textId="04CCDEC7" w:rsidR="006C6317" w:rsidRPr="00455996" w:rsidRDefault="00645112" w:rsidP="00455996">
      <w:pPr>
        <w:pStyle w:val="af0"/>
        <w:spacing w:line="360" w:lineRule="auto"/>
        <w:contextualSpacing/>
        <w:rPr>
          <w:sz w:val="24"/>
          <w:szCs w:val="24"/>
        </w:rPr>
      </w:pPr>
      <w:r w:rsidRPr="00455996">
        <w:rPr>
          <w:sz w:val="24"/>
          <w:szCs w:val="24"/>
        </w:rPr>
        <w:drawing>
          <wp:inline distT="0" distB="0" distL="0" distR="0" wp14:anchorId="428B22ED" wp14:editId="3FDEA7B9">
            <wp:extent cx="3991555" cy="1213260"/>
            <wp:effectExtent l="0" t="0" r="0" b="6350"/>
            <wp:docPr id="3364" name="Рисунок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3996735" cy="1214835"/>
                    </a:xfrm>
                    <a:prstGeom prst="rect">
                      <a:avLst/>
                    </a:prstGeom>
                  </pic:spPr>
                </pic:pic>
              </a:graphicData>
            </a:graphic>
          </wp:inline>
        </w:drawing>
      </w:r>
    </w:p>
    <w:p w14:paraId="277791B6" w14:textId="0E03C2CF" w:rsidR="006C6317" w:rsidRPr="00455996" w:rsidRDefault="006C6317" w:rsidP="00455996">
      <w:pPr>
        <w:pStyle w:val="af3"/>
        <w:spacing w:line="360" w:lineRule="auto"/>
        <w:contextualSpacing/>
        <w:rPr>
          <w:sz w:val="24"/>
          <w:szCs w:val="24"/>
        </w:rPr>
      </w:pPr>
      <w:bookmarkStart w:id="353" w:name="_Ref12269559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53"/>
      <w:r w:rsidRPr="00455996">
        <w:rPr>
          <w:sz w:val="24"/>
          <w:szCs w:val="24"/>
        </w:rPr>
        <w:t xml:space="preserve"> – Фильтрация данных в реестре</w:t>
      </w:r>
    </w:p>
    <w:p w14:paraId="311DAFE3" w14:textId="031A92E5" w:rsidR="006C6317" w:rsidRPr="00455996" w:rsidRDefault="006C6317"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981C50" w:rsidRPr="00455996">
        <w:rPr>
          <w:szCs w:val="24"/>
        </w:rPr>
        <w:fldChar w:fldCharType="begin"/>
      </w:r>
      <w:r w:rsidR="00981C50" w:rsidRPr="00455996">
        <w:rPr>
          <w:szCs w:val="24"/>
        </w:rPr>
        <w:instrText xml:space="preserve"> REF _Ref122695621 \h </w:instrText>
      </w:r>
      <w:r w:rsidR="00333F63" w:rsidRPr="00455996">
        <w:rPr>
          <w:szCs w:val="24"/>
        </w:rPr>
        <w:instrText xml:space="preserve"> \* MERGEFORMAT </w:instrText>
      </w:r>
      <w:r w:rsidR="00981C50" w:rsidRPr="00455996">
        <w:rPr>
          <w:szCs w:val="24"/>
        </w:rPr>
      </w:r>
      <w:r w:rsidR="00981C50"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4</w:t>
      </w:r>
      <w:r w:rsidR="00981C50" w:rsidRPr="00455996">
        <w:rPr>
          <w:szCs w:val="24"/>
        </w:rPr>
        <w:fldChar w:fldCharType="end"/>
      </w:r>
      <w:r w:rsidR="00337065" w:rsidRPr="00455996">
        <w:rPr>
          <w:szCs w:val="24"/>
        </w:rPr>
        <w:t>)</w:t>
      </w:r>
      <w:r w:rsidRPr="00455996">
        <w:rPr>
          <w:szCs w:val="24"/>
        </w:rPr>
        <w:t>.</w:t>
      </w:r>
    </w:p>
    <w:p w14:paraId="5AF156DA" w14:textId="14B7F589" w:rsidR="006C6317" w:rsidRPr="00455996" w:rsidRDefault="00052616" w:rsidP="00455996">
      <w:pPr>
        <w:pStyle w:val="af0"/>
        <w:spacing w:line="360" w:lineRule="auto"/>
        <w:contextualSpacing/>
        <w:rPr>
          <w:sz w:val="24"/>
          <w:szCs w:val="24"/>
        </w:rPr>
      </w:pPr>
      <w:r w:rsidRPr="00455996">
        <w:rPr>
          <w:sz w:val="24"/>
          <w:szCs w:val="24"/>
        </w:rPr>
        <w:drawing>
          <wp:inline distT="0" distB="0" distL="0" distR="0" wp14:anchorId="705341F0" wp14:editId="5D0CD4E0">
            <wp:extent cx="6480175" cy="1071245"/>
            <wp:effectExtent l="0" t="0" r="0" b="0"/>
            <wp:docPr id="3585" name="Рисунок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480175" cy="1071245"/>
                    </a:xfrm>
                    <a:prstGeom prst="rect">
                      <a:avLst/>
                    </a:prstGeom>
                  </pic:spPr>
                </pic:pic>
              </a:graphicData>
            </a:graphic>
          </wp:inline>
        </w:drawing>
      </w:r>
    </w:p>
    <w:p w14:paraId="779DDCA8" w14:textId="7655843F" w:rsidR="006C6317" w:rsidRPr="00455996" w:rsidRDefault="006C6317" w:rsidP="00455996">
      <w:pPr>
        <w:pStyle w:val="af3"/>
        <w:spacing w:line="360" w:lineRule="auto"/>
        <w:contextualSpacing/>
        <w:rPr>
          <w:sz w:val="24"/>
          <w:szCs w:val="24"/>
        </w:rPr>
      </w:pPr>
      <w:bookmarkStart w:id="354" w:name="_Ref12269562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54"/>
      <w:r w:rsidRPr="00455996">
        <w:rPr>
          <w:sz w:val="24"/>
          <w:szCs w:val="24"/>
        </w:rPr>
        <w:t xml:space="preserve"> – Кнопка «Действия» в реестре</w:t>
      </w:r>
    </w:p>
    <w:p w14:paraId="7E2715B5" w14:textId="382843BE" w:rsidR="006C6317" w:rsidRPr="00455996" w:rsidRDefault="006C6317"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981C50" w:rsidRPr="00455996">
        <w:rPr>
          <w:szCs w:val="24"/>
        </w:rPr>
        <w:fldChar w:fldCharType="begin"/>
      </w:r>
      <w:r w:rsidR="00981C50" w:rsidRPr="00455996">
        <w:rPr>
          <w:szCs w:val="24"/>
        </w:rPr>
        <w:instrText xml:space="preserve"> REF _Ref122695728 \h </w:instrText>
      </w:r>
      <w:r w:rsidR="00333F63" w:rsidRPr="00455996">
        <w:rPr>
          <w:szCs w:val="24"/>
        </w:rPr>
        <w:instrText xml:space="preserve"> \* MERGEFORMAT </w:instrText>
      </w:r>
      <w:r w:rsidR="00981C50" w:rsidRPr="00455996">
        <w:rPr>
          <w:szCs w:val="24"/>
        </w:rPr>
      </w:r>
      <w:r w:rsidR="00981C50"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5</w:t>
      </w:r>
      <w:r w:rsidR="00981C50" w:rsidRPr="00455996">
        <w:rPr>
          <w:szCs w:val="24"/>
        </w:rPr>
        <w:fldChar w:fldCharType="end"/>
      </w:r>
      <w:r w:rsidRPr="00455996">
        <w:rPr>
          <w:szCs w:val="24"/>
        </w:rPr>
        <w:t>).</w:t>
      </w:r>
    </w:p>
    <w:p w14:paraId="52479CE9" w14:textId="7C02B86B" w:rsidR="00981C50" w:rsidRPr="00455996" w:rsidRDefault="00981C50"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_Ref122695760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2.17</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16519180" w14:textId="77777777" w:rsidR="00981C50" w:rsidRPr="00455996" w:rsidRDefault="00981C50" w:rsidP="00455996">
      <w:pPr>
        <w:pStyle w:val="af5"/>
        <w:spacing w:line="360" w:lineRule="auto"/>
        <w:contextualSpacing/>
        <w:rPr>
          <w:szCs w:val="24"/>
        </w:rPr>
      </w:pPr>
    </w:p>
    <w:p w14:paraId="3C78CA8C" w14:textId="0BC17D30" w:rsidR="006C6317" w:rsidRPr="00455996" w:rsidRDefault="00981C50" w:rsidP="00455996">
      <w:pPr>
        <w:pStyle w:val="af0"/>
        <w:spacing w:line="360" w:lineRule="auto"/>
        <w:contextualSpacing/>
        <w:rPr>
          <w:sz w:val="24"/>
          <w:szCs w:val="24"/>
        </w:rPr>
      </w:pPr>
      <w:r w:rsidRPr="00455996">
        <w:rPr>
          <w:sz w:val="24"/>
          <w:szCs w:val="24"/>
        </w:rPr>
        <w:lastRenderedPageBreak/>
        <w:drawing>
          <wp:inline distT="0" distB="0" distL="0" distR="0" wp14:anchorId="18EC5B8E" wp14:editId="7DE686D0">
            <wp:extent cx="4046689" cy="4135513"/>
            <wp:effectExtent l="0" t="0" r="0" b="0"/>
            <wp:docPr id="3367" name="Рисунок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056504" cy="4145544"/>
                    </a:xfrm>
                    <a:prstGeom prst="rect">
                      <a:avLst/>
                    </a:prstGeom>
                  </pic:spPr>
                </pic:pic>
              </a:graphicData>
            </a:graphic>
          </wp:inline>
        </w:drawing>
      </w:r>
    </w:p>
    <w:p w14:paraId="00FF3833" w14:textId="2D095F1F" w:rsidR="006C6317" w:rsidRPr="00455996" w:rsidRDefault="006C6317" w:rsidP="00455996">
      <w:pPr>
        <w:pStyle w:val="af3"/>
        <w:spacing w:line="360" w:lineRule="auto"/>
        <w:contextualSpacing/>
        <w:rPr>
          <w:sz w:val="24"/>
          <w:szCs w:val="24"/>
        </w:rPr>
      </w:pPr>
      <w:bookmarkStart w:id="355" w:name="_Ref12269572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55"/>
      <w:r w:rsidRPr="00455996">
        <w:rPr>
          <w:sz w:val="24"/>
          <w:szCs w:val="24"/>
        </w:rPr>
        <w:t xml:space="preserve"> – Форма добавления новой записи</w:t>
      </w:r>
    </w:p>
    <w:p w14:paraId="75A5EC3A" w14:textId="77777777" w:rsidR="006C6317" w:rsidRPr="00455996" w:rsidRDefault="006C6317" w:rsidP="00455996">
      <w:pPr>
        <w:spacing w:line="360" w:lineRule="auto"/>
        <w:contextualSpacing/>
        <w:rPr>
          <w:szCs w:val="24"/>
        </w:rPr>
      </w:pPr>
    </w:p>
    <w:p w14:paraId="7964749D" w14:textId="62D9177D" w:rsidR="006C6317" w:rsidRPr="00455996" w:rsidRDefault="00981C50" w:rsidP="00455996">
      <w:pPr>
        <w:pStyle w:val="af0"/>
        <w:spacing w:line="360" w:lineRule="auto"/>
        <w:contextualSpacing/>
        <w:rPr>
          <w:sz w:val="24"/>
          <w:szCs w:val="24"/>
        </w:rPr>
      </w:pPr>
      <w:r w:rsidRPr="00455996">
        <w:rPr>
          <w:sz w:val="24"/>
          <w:szCs w:val="24"/>
        </w:rPr>
        <w:lastRenderedPageBreak/>
        <w:drawing>
          <wp:inline distT="0" distB="0" distL="0" distR="0" wp14:anchorId="3D6700A9" wp14:editId="51562B5B">
            <wp:extent cx="4142630" cy="4202709"/>
            <wp:effectExtent l="0" t="0" r="0" b="7620"/>
            <wp:docPr id="3366" name="Рисунок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161023" cy="4221369"/>
                    </a:xfrm>
                    <a:prstGeom prst="rect">
                      <a:avLst/>
                    </a:prstGeom>
                  </pic:spPr>
                </pic:pic>
              </a:graphicData>
            </a:graphic>
          </wp:inline>
        </w:drawing>
      </w:r>
    </w:p>
    <w:p w14:paraId="560CEE1B" w14:textId="32C0CE85" w:rsidR="00A01491" w:rsidRPr="00455996" w:rsidRDefault="006C6317" w:rsidP="00455996">
      <w:pPr>
        <w:pStyle w:val="af3"/>
        <w:spacing w:line="360" w:lineRule="auto"/>
        <w:contextualSpacing/>
        <w:rPr>
          <w:sz w:val="24"/>
          <w:szCs w:val="24"/>
        </w:rPr>
      </w:pPr>
      <w:bookmarkStart w:id="356" w:name="_Ref1226957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56"/>
      <w:r w:rsidRPr="00455996">
        <w:rPr>
          <w:sz w:val="24"/>
          <w:szCs w:val="24"/>
        </w:rPr>
        <w:t xml:space="preserve"> – Форма редактирования записи</w:t>
      </w:r>
    </w:p>
    <w:p w14:paraId="6846751A" w14:textId="24E28CB5" w:rsidR="001E1126" w:rsidRPr="00455996" w:rsidRDefault="00A01491" w:rsidP="00455996">
      <w:pPr>
        <w:pStyle w:val="2"/>
        <w:spacing w:line="360" w:lineRule="auto"/>
        <w:contextualSpacing/>
        <w:rPr>
          <w:szCs w:val="24"/>
        </w:rPr>
      </w:pPr>
      <w:bookmarkStart w:id="357" w:name="_Toc122991951"/>
      <w:bookmarkStart w:id="358" w:name="_Toc167127376"/>
      <w:bookmarkStart w:id="359" w:name="_Toc167296521"/>
      <w:bookmarkStart w:id="360" w:name="_Toc170909646"/>
      <w:r w:rsidRPr="00455996">
        <w:rPr>
          <w:szCs w:val="24"/>
        </w:rPr>
        <w:t>Реестр «Охотничьи угодья (Форма 2.1)»</w:t>
      </w:r>
      <w:bookmarkEnd w:id="357"/>
      <w:bookmarkEnd w:id="358"/>
      <w:bookmarkEnd w:id="359"/>
      <w:bookmarkEnd w:id="360"/>
    </w:p>
    <w:p w14:paraId="2C9E6B0B" w14:textId="2D820BAC" w:rsidR="004B44EF" w:rsidRPr="00455996" w:rsidRDefault="004B44EF" w:rsidP="00455996">
      <w:pPr>
        <w:pStyle w:val="af5"/>
        <w:spacing w:line="360" w:lineRule="auto"/>
        <w:contextualSpacing/>
        <w:rPr>
          <w:szCs w:val="24"/>
        </w:rPr>
      </w:pPr>
      <w:r w:rsidRPr="00455996">
        <w:rPr>
          <w:szCs w:val="24"/>
        </w:rPr>
        <w:t xml:space="preserve">Для перехода к реестру </w:t>
      </w:r>
      <w:r w:rsidR="002272CB" w:rsidRPr="00455996">
        <w:rPr>
          <w:szCs w:val="24"/>
        </w:rPr>
        <w:t>охотничьих угодий</w:t>
      </w:r>
      <w:r w:rsidRPr="00455996">
        <w:rPr>
          <w:szCs w:val="24"/>
        </w:rPr>
        <w:t xml:space="preserve"> перейдите на вкладку «Реестры» и выберите из списка реестров в левом меню пункт «</w:t>
      </w:r>
      <w:r w:rsidR="002272CB" w:rsidRPr="00455996">
        <w:rPr>
          <w:szCs w:val="24"/>
        </w:rPr>
        <w:t>Охотничьи угодья</w:t>
      </w:r>
      <w:r w:rsidRPr="00455996">
        <w:rPr>
          <w:szCs w:val="24"/>
        </w:rPr>
        <w:t>» (</w:t>
      </w:r>
      <w:r w:rsidR="002272CB" w:rsidRPr="00455996">
        <w:rPr>
          <w:szCs w:val="24"/>
        </w:rPr>
        <w:fldChar w:fldCharType="begin"/>
      </w:r>
      <w:r w:rsidR="002272CB" w:rsidRPr="00455996">
        <w:rPr>
          <w:szCs w:val="24"/>
        </w:rPr>
        <w:instrText xml:space="preserve"> REF _Ref122698663 \h </w:instrText>
      </w:r>
      <w:r w:rsidR="00333F63" w:rsidRPr="00455996">
        <w:rPr>
          <w:szCs w:val="24"/>
        </w:rPr>
        <w:instrText xml:space="preserve"> \* MERGEFORMAT </w:instrText>
      </w:r>
      <w:r w:rsidR="002272CB" w:rsidRPr="00455996">
        <w:rPr>
          <w:szCs w:val="24"/>
        </w:rPr>
      </w:r>
      <w:r w:rsidR="002272CB"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1</w:t>
      </w:r>
      <w:r w:rsidR="002272CB" w:rsidRPr="00455996">
        <w:rPr>
          <w:szCs w:val="24"/>
        </w:rPr>
        <w:fldChar w:fldCharType="end"/>
      </w:r>
      <w:r w:rsidRPr="00455996">
        <w:rPr>
          <w:szCs w:val="24"/>
        </w:rPr>
        <w:t>).</w:t>
      </w:r>
    </w:p>
    <w:p w14:paraId="547D40DD" w14:textId="77777777" w:rsidR="004B44EF" w:rsidRPr="00455996" w:rsidRDefault="004B44EF" w:rsidP="00455996">
      <w:pPr>
        <w:pStyle w:val="af0"/>
        <w:spacing w:line="360" w:lineRule="auto"/>
        <w:contextualSpacing/>
        <w:rPr>
          <w:sz w:val="24"/>
          <w:szCs w:val="24"/>
        </w:rPr>
      </w:pPr>
      <w:r w:rsidRPr="00455996">
        <w:rPr>
          <w:sz w:val="24"/>
          <w:szCs w:val="24"/>
        </w:rPr>
        <w:drawing>
          <wp:inline distT="0" distB="0" distL="0" distR="0" wp14:anchorId="0D0217D4" wp14:editId="2458CEB3">
            <wp:extent cx="3657600" cy="432802"/>
            <wp:effectExtent l="0" t="0" r="0" b="5715"/>
            <wp:docPr id="3368" name="Рисунок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642E3D24" w14:textId="37051808" w:rsidR="004B44EF" w:rsidRPr="00455996" w:rsidRDefault="00C02505" w:rsidP="00455996">
      <w:pPr>
        <w:pStyle w:val="af0"/>
        <w:spacing w:line="360" w:lineRule="auto"/>
        <w:contextualSpacing/>
        <w:rPr>
          <w:sz w:val="24"/>
          <w:szCs w:val="24"/>
        </w:rPr>
      </w:pPr>
      <w:r w:rsidRPr="00455996">
        <w:rPr>
          <w:sz w:val="24"/>
          <w:szCs w:val="24"/>
        </w:rPr>
        <w:drawing>
          <wp:inline distT="0" distB="0" distL="0" distR="0" wp14:anchorId="5977C1E6" wp14:editId="50250687">
            <wp:extent cx="2647784" cy="1479107"/>
            <wp:effectExtent l="0" t="0" r="635" b="6985"/>
            <wp:docPr id="3389" name="Рисунок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2652511" cy="1481748"/>
                    </a:xfrm>
                    <a:prstGeom prst="rect">
                      <a:avLst/>
                    </a:prstGeom>
                  </pic:spPr>
                </pic:pic>
              </a:graphicData>
            </a:graphic>
          </wp:inline>
        </w:drawing>
      </w:r>
    </w:p>
    <w:p w14:paraId="5CEC8CA1" w14:textId="0A554BEE" w:rsidR="004B44EF" w:rsidRPr="00455996" w:rsidRDefault="004B44EF" w:rsidP="00455996">
      <w:pPr>
        <w:pStyle w:val="af3"/>
        <w:spacing w:line="360" w:lineRule="auto"/>
        <w:contextualSpacing/>
        <w:rPr>
          <w:sz w:val="24"/>
          <w:szCs w:val="24"/>
        </w:rPr>
      </w:pPr>
      <w:bookmarkStart w:id="361" w:name="_Ref1226986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61"/>
      <w:r w:rsidRPr="00455996">
        <w:rPr>
          <w:sz w:val="24"/>
          <w:szCs w:val="24"/>
        </w:rPr>
        <w:t xml:space="preserve"> – Переход в реестр</w:t>
      </w:r>
    </w:p>
    <w:p w14:paraId="064651D0" w14:textId="2F3F761D" w:rsidR="004B44EF" w:rsidRPr="00455996" w:rsidRDefault="004B44EF" w:rsidP="00455996">
      <w:pPr>
        <w:pStyle w:val="af5"/>
        <w:spacing w:line="360" w:lineRule="auto"/>
        <w:contextualSpacing/>
        <w:rPr>
          <w:szCs w:val="24"/>
        </w:rPr>
      </w:pPr>
      <w:r w:rsidRPr="00455996">
        <w:rPr>
          <w:szCs w:val="24"/>
        </w:rPr>
        <w:t xml:space="preserve">После этого в окне браузера отобразится таблица со списком </w:t>
      </w:r>
      <w:r w:rsidR="002272CB" w:rsidRPr="00455996">
        <w:rPr>
          <w:szCs w:val="24"/>
        </w:rPr>
        <w:t>охотничьих угодий</w:t>
      </w:r>
      <w:r w:rsidRPr="00455996">
        <w:rPr>
          <w:szCs w:val="24"/>
        </w:rPr>
        <w:t xml:space="preserve"> (</w:t>
      </w:r>
      <w:r w:rsidR="002272CB" w:rsidRPr="00455996">
        <w:rPr>
          <w:szCs w:val="24"/>
        </w:rPr>
        <w:fldChar w:fldCharType="begin"/>
      </w:r>
      <w:r w:rsidR="002272CB" w:rsidRPr="00455996">
        <w:rPr>
          <w:szCs w:val="24"/>
        </w:rPr>
        <w:instrText xml:space="preserve"> REF _Ref122698689 \h </w:instrText>
      </w:r>
      <w:r w:rsidR="00333F63" w:rsidRPr="00455996">
        <w:rPr>
          <w:szCs w:val="24"/>
        </w:rPr>
        <w:instrText xml:space="preserve"> \* MERGEFORMAT </w:instrText>
      </w:r>
      <w:r w:rsidR="002272CB" w:rsidRPr="00455996">
        <w:rPr>
          <w:szCs w:val="24"/>
        </w:rPr>
      </w:r>
      <w:r w:rsidR="002272CB"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2</w:t>
      </w:r>
      <w:r w:rsidR="002272CB" w:rsidRPr="00455996">
        <w:rPr>
          <w:szCs w:val="24"/>
        </w:rPr>
        <w:fldChar w:fldCharType="end"/>
      </w:r>
      <w:r w:rsidR="002272CB" w:rsidRPr="00455996">
        <w:rPr>
          <w:szCs w:val="24"/>
        </w:rPr>
        <w:t>)</w:t>
      </w:r>
      <w:r w:rsidRPr="00455996">
        <w:rPr>
          <w:szCs w:val="24"/>
        </w:rPr>
        <w:t xml:space="preserve">. </w:t>
      </w:r>
    </w:p>
    <w:p w14:paraId="187CCCE8" w14:textId="2D94F67B" w:rsidR="002272CB" w:rsidRPr="00455996" w:rsidRDefault="002272CB" w:rsidP="00455996">
      <w:pPr>
        <w:pStyle w:val="af0"/>
        <w:spacing w:line="360" w:lineRule="auto"/>
        <w:contextualSpacing/>
        <w:rPr>
          <w:sz w:val="24"/>
          <w:szCs w:val="24"/>
        </w:rPr>
      </w:pPr>
      <w:r w:rsidRPr="00455996">
        <w:rPr>
          <w:sz w:val="24"/>
          <w:szCs w:val="24"/>
        </w:rPr>
        <w:lastRenderedPageBreak/>
        <w:drawing>
          <wp:inline distT="0" distB="0" distL="0" distR="0" wp14:anchorId="51048125" wp14:editId="194956D5">
            <wp:extent cx="6617403" cy="1152939"/>
            <wp:effectExtent l="0" t="0" r="0" b="9525"/>
            <wp:docPr id="3377" name="Рисунок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6631550" cy="1155404"/>
                    </a:xfrm>
                    <a:prstGeom prst="rect">
                      <a:avLst/>
                    </a:prstGeom>
                    <a:noFill/>
                    <a:ln>
                      <a:noFill/>
                    </a:ln>
                  </pic:spPr>
                </pic:pic>
              </a:graphicData>
            </a:graphic>
          </wp:inline>
        </w:drawing>
      </w:r>
    </w:p>
    <w:p w14:paraId="52BD5E9F" w14:textId="2A80CE25" w:rsidR="004B44EF" w:rsidRPr="00455996" w:rsidRDefault="004B44EF" w:rsidP="00455996">
      <w:pPr>
        <w:pStyle w:val="af3"/>
        <w:spacing w:line="360" w:lineRule="auto"/>
        <w:contextualSpacing/>
        <w:rPr>
          <w:sz w:val="24"/>
          <w:szCs w:val="24"/>
        </w:rPr>
      </w:pPr>
      <w:bookmarkStart w:id="362" w:name="_Ref12269868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62"/>
      <w:r w:rsidRPr="00455996">
        <w:rPr>
          <w:sz w:val="24"/>
          <w:szCs w:val="24"/>
        </w:rPr>
        <w:t xml:space="preserve"> – Реестр </w:t>
      </w:r>
      <w:r w:rsidR="002272CB" w:rsidRPr="00455996">
        <w:rPr>
          <w:sz w:val="24"/>
          <w:szCs w:val="24"/>
        </w:rPr>
        <w:t>охотничьих угодий</w:t>
      </w:r>
    </w:p>
    <w:p w14:paraId="45E3CD3B" w14:textId="5461F162" w:rsidR="004B44EF" w:rsidRPr="00455996" w:rsidRDefault="004B44EF"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20014D" w:rsidRPr="00455996">
        <w:rPr>
          <w:szCs w:val="24"/>
        </w:rPr>
        <w:fldChar w:fldCharType="begin"/>
      </w:r>
      <w:r w:rsidR="0020014D" w:rsidRPr="00455996">
        <w:rPr>
          <w:szCs w:val="24"/>
        </w:rPr>
        <w:instrText xml:space="preserve"> REF _Ref122698996 \h </w:instrText>
      </w:r>
      <w:r w:rsidR="00333F63" w:rsidRPr="00455996">
        <w:rPr>
          <w:szCs w:val="24"/>
        </w:rPr>
        <w:instrText xml:space="preserve"> \* MERGEFORMAT </w:instrText>
      </w:r>
      <w:r w:rsidR="0020014D" w:rsidRPr="00455996">
        <w:rPr>
          <w:szCs w:val="24"/>
        </w:rPr>
      </w:r>
      <w:r w:rsidR="0020014D"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3</w:t>
      </w:r>
      <w:r w:rsidR="0020014D" w:rsidRPr="00455996">
        <w:rPr>
          <w:szCs w:val="24"/>
        </w:rPr>
        <w:fldChar w:fldCharType="end"/>
      </w:r>
      <w:r w:rsidRPr="00455996">
        <w:rPr>
          <w:szCs w:val="24"/>
        </w:rPr>
        <w:t xml:space="preserve">). </w:t>
      </w:r>
    </w:p>
    <w:p w14:paraId="4F45379C" w14:textId="42332B83" w:rsidR="004B44EF" w:rsidRPr="00455996" w:rsidRDefault="0020014D" w:rsidP="00455996">
      <w:pPr>
        <w:pStyle w:val="af0"/>
        <w:spacing w:line="360" w:lineRule="auto"/>
        <w:contextualSpacing/>
        <w:rPr>
          <w:sz w:val="24"/>
          <w:szCs w:val="24"/>
        </w:rPr>
      </w:pPr>
      <w:r w:rsidRPr="00455996">
        <w:rPr>
          <w:sz w:val="24"/>
          <w:szCs w:val="24"/>
        </w:rPr>
        <w:drawing>
          <wp:inline distT="0" distB="0" distL="0" distR="0" wp14:anchorId="4019285E" wp14:editId="69A537CA">
            <wp:extent cx="3530379" cy="1856349"/>
            <wp:effectExtent l="0" t="0" r="0" b="0"/>
            <wp:docPr id="3378" name="Рисунок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3535695" cy="1859144"/>
                    </a:xfrm>
                    <a:prstGeom prst="rect">
                      <a:avLst/>
                    </a:prstGeom>
                  </pic:spPr>
                </pic:pic>
              </a:graphicData>
            </a:graphic>
          </wp:inline>
        </w:drawing>
      </w:r>
    </w:p>
    <w:p w14:paraId="2D733A15" w14:textId="2D325EF5" w:rsidR="004B44EF" w:rsidRPr="00455996" w:rsidRDefault="004B44EF" w:rsidP="00455996">
      <w:pPr>
        <w:pStyle w:val="af3"/>
        <w:spacing w:line="360" w:lineRule="auto"/>
        <w:contextualSpacing/>
        <w:rPr>
          <w:sz w:val="24"/>
          <w:szCs w:val="24"/>
        </w:rPr>
      </w:pPr>
      <w:bookmarkStart w:id="363" w:name="_Ref1226989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63"/>
      <w:r w:rsidRPr="00455996">
        <w:rPr>
          <w:sz w:val="24"/>
          <w:szCs w:val="24"/>
        </w:rPr>
        <w:t xml:space="preserve"> – Фильтрация данных в реестре</w:t>
      </w:r>
    </w:p>
    <w:p w14:paraId="38880C60" w14:textId="5BA949FC" w:rsidR="004B44EF" w:rsidRPr="00455996" w:rsidRDefault="004B44EF"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20014D" w:rsidRPr="00455996">
        <w:rPr>
          <w:szCs w:val="24"/>
        </w:rPr>
        <w:fldChar w:fldCharType="begin"/>
      </w:r>
      <w:r w:rsidR="0020014D" w:rsidRPr="00455996">
        <w:rPr>
          <w:szCs w:val="24"/>
        </w:rPr>
        <w:instrText xml:space="preserve"> REF _Ref122699046 \h </w:instrText>
      </w:r>
      <w:r w:rsidR="00333F63" w:rsidRPr="00455996">
        <w:rPr>
          <w:szCs w:val="24"/>
        </w:rPr>
        <w:instrText xml:space="preserve"> \* MERGEFORMAT </w:instrText>
      </w:r>
      <w:r w:rsidR="0020014D" w:rsidRPr="00455996">
        <w:rPr>
          <w:szCs w:val="24"/>
        </w:rPr>
      </w:r>
      <w:r w:rsidR="0020014D"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4</w:t>
      </w:r>
      <w:r w:rsidR="0020014D" w:rsidRPr="00455996">
        <w:rPr>
          <w:szCs w:val="24"/>
        </w:rPr>
        <w:fldChar w:fldCharType="end"/>
      </w:r>
      <w:r w:rsidRPr="00455996">
        <w:rPr>
          <w:szCs w:val="24"/>
        </w:rPr>
        <w:t>).</w:t>
      </w:r>
    </w:p>
    <w:p w14:paraId="564F830F" w14:textId="59A2B11A" w:rsidR="004B44EF" w:rsidRPr="00455996" w:rsidRDefault="002E34C2" w:rsidP="00455996">
      <w:pPr>
        <w:pStyle w:val="af0"/>
        <w:spacing w:line="360" w:lineRule="auto"/>
        <w:contextualSpacing/>
        <w:rPr>
          <w:sz w:val="24"/>
          <w:szCs w:val="24"/>
        </w:rPr>
      </w:pPr>
      <w:r w:rsidRPr="00455996">
        <w:rPr>
          <w:sz w:val="24"/>
          <w:szCs w:val="24"/>
        </w:rPr>
        <w:drawing>
          <wp:inline distT="0" distB="0" distL="0" distR="0" wp14:anchorId="51710FA8" wp14:editId="3103F2BB">
            <wp:extent cx="6480175" cy="2028825"/>
            <wp:effectExtent l="0" t="0" r="0" b="9525"/>
            <wp:docPr id="3597" name="Рисунок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6480175" cy="2028825"/>
                    </a:xfrm>
                    <a:prstGeom prst="rect">
                      <a:avLst/>
                    </a:prstGeom>
                  </pic:spPr>
                </pic:pic>
              </a:graphicData>
            </a:graphic>
          </wp:inline>
        </w:drawing>
      </w:r>
    </w:p>
    <w:p w14:paraId="4363BB87" w14:textId="0BB9AB9F" w:rsidR="004B44EF" w:rsidRPr="00455996" w:rsidRDefault="004B44EF" w:rsidP="00455996">
      <w:pPr>
        <w:pStyle w:val="af3"/>
        <w:spacing w:line="360" w:lineRule="auto"/>
        <w:contextualSpacing/>
        <w:rPr>
          <w:sz w:val="24"/>
          <w:szCs w:val="24"/>
        </w:rPr>
      </w:pPr>
      <w:bookmarkStart w:id="364" w:name="_Ref12269904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64"/>
      <w:r w:rsidRPr="00455996">
        <w:rPr>
          <w:sz w:val="24"/>
          <w:szCs w:val="24"/>
        </w:rPr>
        <w:t xml:space="preserve"> – Кнопка «Действия» в реестре</w:t>
      </w:r>
    </w:p>
    <w:p w14:paraId="641E0527" w14:textId="71068CF7" w:rsidR="004B44EF" w:rsidRPr="00455996" w:rsidRDefault="004B44EF"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20014D" w:rsidRPr="00455996">
        <w:rPr>
          <w:szCs w:val="24"/>
        </w:rPr>
        <w:fldChar w:fldCharType="begin"/>
      </w:r>
      <w:r w:rsidR="0020014D" w:rsidRPr="00455996">
        <w:rPr>
          <w:szCs w:val="24"/>
        </w:rPr>
        <w:instrText xml:space="preserve"> REF _Ref122699087 \h </w:instrText>
      </w:r>
      <w:r w:rsidR="00333F63" w:rsidRPr="00455996">
        <w:rPr>
          <w:szCs w:val="24"/>
        </w:rPr>
        <w:instrText xml:space="preserve"> \* MERGEFORMAT </w:instrText>
      </w:r>
      <w:r w:rsidR="0020014D" w:rsidRPr="00455996">
        <w:rPr>
          <w:szCs w:val="24"/>
        </w:rPr>
      </w:r>
      <w:r w:rsidR="0020014D"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5</w:t>
      </w:r>
      <w:r w:rsidR="0020014D" w:rsidRPr="00455996">
        <w:rPr>
          <w:szCs w:val="24"/>
        </w:rPr>
        <w:fldChar w:fldCharType="end"/>
      </w:r>
      <w:r w:rsidRPr="00455996">
        <w:rPr>
          <w:szCs w:val="24"/>
        </w:rPr>
        <w:t>).</w:t>
      </w:r>
    </w:p>
    <w:p w14:paraId="3C8E7B76" w14:textId="77777777" w:rsidR="004B44EF" w:rsidRPr="00455996" w:rsidRDefault="004B44EF" w:rsidP="00455996">
      <w:pPr>
        <w:pStyle w:val="af5"/>
        <w:spacing w:line="360" w:lineRule="auto"/>
        <w:contextualSpacing/>
        <w:rPr>
          <w:szCs w:val="24"/>
        </w:rPr>
      </w:pPr>
    </w:p>
    <w:p w14:paraId="4123329D" w14:textId="14C3A26A" w:rsidR="004B44EF" w:rsidRPr="00455996" w:rsidRDefault="0020014D" w:rsidP="00455996">
      <w:pPr>
        <w:pStyle w:val="af0"/>
        <w:spacing w:line="360" w:lineRule="auto"/>
        <w:contextualSpacing/>
        <w:rPr>
          <w:sz w:val="24"/>
          <w:szCs w:val="24"/>
        </w:rPr>
      </w:pPr>
      <w:r w:rsidRPr="00455996">
        <w:rPr>
          <w:sz w:val="24"/>
          <w:szCs w:val="24"/>
        </w:rPr>
        <w:lastRenderedPageBreak/>
        <w:drawing>
          <wp:inline distT="0" distB="0" distL="0" distR="0" wp14:anchorId="303A6C63" wp14:editId="2DC8A770">
            <wp:extent cx="3061252" cy="5607841"/>
            <wp:effectExtent l="0" t="0" r="6350" b="0"/>
            <wp:docPr id="3380" name="Рисунок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073125" cy="5629591"/>
                    </a:xfrm>
                    <a:prstGeom prst="rect">
                      <a:avLst/>
                    </a:prstGeom>
                  </pic:spPr>
                </pic:pic>
              </a:graphicData>
            </a:graphic>
          </wp:inline>
        </w:drawing>
      </w:r>
    </w:p>
    <w:p w14:paraId="7E597537" w14:textId="1E5D0AAA" w:rsidR="004B44EF" w:rsidRPr="00455996" w:rsidRDefault="004B44EF" w:rsidP="00455996">
      <w:pPr>
        <w:pStyle w:val="af3"/>
        <w:spacing w:line="360" w:lineRule="auto"/>
        <w:contextualSpacing/>
        <w:rPr>
          <w:sz w:val="24"/>
          <w:szCs w:val="24"/>
        </w:rPr>
      </w:pPr>
      <w:bookmarkStart w:id="365" w:name="_Ref12269908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65"/>
      <w:r w:rsidRPr="00455996">
        <w:rPr>
          <w:sz w:val="24"/>
          <w:szCs w:val="24"/>
        </w:rPr>
        <w:t xml:space="preserve"> – Форма добавления новой записи</w:t>
      </w:r>
    </w:p>
    <w:p w14:paraId="48F2CA6C" w14:textId="05CC4F54" w:rsidR="004B44EF" w:rsidRPr="00455996" w:rsidRDefault="004B44EF" w:rsidP="00455996">
      <w:pPr>
        <w:spacing w:line="360" w:lineRule="auto"/>
        <w:contextualSpacing/>
        <w:rPr>
          <w:szCs w:val="24"/>
        </w:rPr>
      </w:pPr>
    </w:p>
    <w:p w14:paraId="0A0C029D" w14:textId="67F8E97E" w:rsidR="0020014D" w:rsidRPr="00455996" w:rsidRDefault="0020014D"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_Ref122699181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2.18</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254C6C6D" w14:textId="4CD4291E" w:rsidR="004B44EF" w:rsidRPr="00455996" w:rsidRDefault="0020014D" w:rsidP="00455996">
      <w:pPr>
        <w:pStyle w:val="af0"/>
        <w:spacing w:line="360" w:lineRule="auto"/>
        <w:contextualSpacing/>
        <w:rPr>
          <w:sz w:val="24"/>
          <w:szCs w:val="24"/>
        </w:rPr>
      </w:pPr>
      <w:r w:rsidRPr="00455996">
        <w:rPr>
          <w:sz w:val="24"/>
          <w:szCs w:val="24"/>
        </w:rPr>
        <w:lastRenderedPageBreak/>
        <w:drawing>
          <wp:inline distT="0" distB="0" distL="0" distR="0" wp14:anchorId="023A3726" wp14:editId="7D0C0A34">
            <wp:extent cx="3557360" cy="6496050"/>
            <wp:effectExtent l="0" t="0" r="5080" b="0"/>
            <wp:docPr id="3381" name="Рисунок 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586429" cy="6549132"/>
                    </a:xfrm>
                    <a:prstGeom prst="rect">
                      <a:avLst/>
                    </a:prstGeom>
                  </pic:spPr>
                </pic:pic>
              </a:graphicData>
            </a:graphic>
          </wp:inline>
        </w:drawing>
      </w:r>
    </w:p>
    <w:p w14:paraId="223CB2D4" w14:textId="6E984BCE" w:rsidR="00A01491" w:rsidRPr="00455996" w:rsidRDefault="004B44EF" w:rsidP="00455996">
      <w:pPr>
        <w:pStyle w:val="af3"/>
        <w:spacing w:line="360" w:lineRule="auto"/>
        <w:contextualSpacing/>
        <w:rPr>
          <w:sz w:val="24"/>
          <w:szCs w:val="24"/>
        </w:rPr>
      </w:pPr>
      <w:bookmarkStart w:id="366" w:name="_Ref1226991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66"/>
      <w:r w:rsidRPr="00455996">
        <w:rPr>
          <w:sz w:val="24"/>
          <w:szCs w:val="24"/>
        </w:rPr>
        <w:t xml:space="preserve"> – Форма редактирования записи</w:t>
      </w:r>
    </w:p>
    <w:p w14:paraId="16118BF4" w14:textId="6119966F" w:rsidR="00A01491" w:rsidRPr="00455996" w:rsidRDefault="00A01491" w:rsidP="00455996">
      <w:pPr>
        <w:pStyle w:val="2"/>
        <w:spacing w:line="360" w:lineRule="auto"/>
        <w:contextualSpacing/>
        <w:rPr>
          <w:szCs w:val="24"/>
        </w:rPr>
      </w:pPr>
      <w:bookmarkStart w:id="367" w:name="_Toc122991952"/>
      <w:bookmarkStart w:id="368" w:name="_Toc167127377"/>
      <w:bookmarkStart w:id="369" w:name="_Toc167296522"/>
      <w:bookmarkStart w:id="370" w:name="_Toc170909647"/>
      <w:r w:rsidRPr="00455996">
        <w:rPr>
          <w:szCs w:val="24"/>
        </w:rPr>
        <w:t>Реестр «Незаконная добыча охотничьих ресурсов (Форма 4.7)»</w:t>
      </w:r>
      <w:bookmarkEnd w:id="367"/>
      <w:bookmarkEnd w:id="368"/>
      <w:bookmarkEnd w:id="369"/>
      <w:bookmarkEnd w:id="370"/>
    </w:p>
    <w:p w14:paraId="0C93032D" w14:textId="5BC1D762" w:rsidR="006D0A87" w:rsidRPr="00455996" w:rsidRDefault="006D0A87" w:rsidP="00455996">
      <w:pPr>
        <w:pStyle w:val="af5"/>
        <w:spacing w:line="360" w:lineRule="auto"/>
        <w:contextualSpacing/>
        <w:rPr>
          <w:szCs w:val="24"/>
        </w:rPr>
      </w:pPr>
      <w:r w:rsidRPr="00455996">
        <w:rPr>
          <w:szCs w:val="24"/>
        </w:rPr>
        <w:t xml:space="preserve">Для перехода к реестру </w:t>
      </w:r>
      <w:r w:rsidR="00C02505" w:rsidRPr="00455996">
        <w:rPr>
          <w:szCs w:val="24"/>
        </w:rPr>
        <w:t xml:space="preserve">незаконной добычи охотничьих ресурсов </w:t>
      </w:r>
      <w:r w:rsidRPr="00455996">
        <w:rPr>
          <w:szCs w:val="24"/>
        </w:rPr>
        <w:t>перейдите на вкладку «Реестры» и выберите из списка реестров в левом меню пункт «</w:t>
      </w:r>
      <w:r w:rsidR="00C02505" w:rsidRPr="00455996">
        <w:rPr>
          <w:szCs w:val="24"/>
        </w:rPr>
        <w:t>Незаконная добыча охотничьих ресурсов</w:t>
      </w:r>
      <w:r w:rsidRPr="00455996">
        <w:rPr>
          <w:szCs w:val="24"/>
        </w:rPr>
        <w:t xml:space="preserve">» </w:t>
      </w:r>
      <w:r w:rsidR="00C02505" w:rsidRPr="00455996">
        <w:rPr>
          <w:szCs w:val="24"/>
        </w:rPr>
        <w:t>(</w:t>
      </w:r>
      <w:r w:rsidR="00C02505" w:rsidRPr="00455996">
        <w:rPr>
          <w:szCs w:val="24"/>
        </w:rPr>
        <w:fldChar w:fldCharType="begin"/>
      </w:r>
      <w:r w:rsidR="00C02505" w:rsidRPr="00455996">
        <w:rPr>
          <w:szCs w:val="24"/>
        </w:rPr>
        <w:instrText xml:space="preserve"> REF _Ref122699328 \h </w:instrText>
      </w:r>
      <w:r w:rsidR="00333F63" w:rsidRPr="00455996">
        <w:rPr>
          <w:szCs w:val="24"/>
        </w:rPr>
        <w:instrText xml:space="preserve"> \* MERGEFORMAT </w:instrText>
      </w:r>
      <w:r w:rsidR="00C02505" w:rsidRPr="00455996">
        <w:rPr>
          <w:szCs w:val="24"/>
        </w:rPr>
      </w:r>
      <w:r w:rsidR="00C02505" w:rsidRPr="00455996">
        <w:rPr>
          <w:szCs w:val="24"/>
        </w:rPr>
        <w:fldChar w:fldCharType="separate"/>
      </w:r>
      <w:r w:rsidR="00D67DFD" w:rsidRPr="00455996">
        <w:rPr>
          <w:szCs w:val="24"/>
        </w:rPr>
        <w:t xml:space="preserve">Рисунок </w:t>
      </w:r>
      <w:r w:rsidR="00D67DFD" w:rsidRPr="00455996">
        <w:rPr>
          <w:noProof/>
          <w:szCs w:val="24"/>
        </w:rPr>
        <w:t>2.19</w:t>
      </w:r>
      <w:r w:rsidR="00D67DFD" w:rsidRPr="00455996">
        <w:rPr>
          <w:szCs w:val="24"/>
        </w:rPr>
        <w:t>–</w:t>
      </w:r>
      <w:r w:rsidR="00D67DFD" w:rsidRPr="00455996">
        <w:rPr>
          <w:noProof/>
          <w:szCs w:val="24"/>
        </w:rPr>
        <w:t>1</w:t>
      </w:r>
      <w:r w:rsidR="00C02505" w:rsidRPr="00455996">
        <w:rPr>
          <w:szCs w:val="24"/>
        </w:rPr>
        <w:fldChar w:fldCharType="end"/>
      </w:r>
      <w:r w:rsidRPr="00455996">
        <w:rPr>
          <w:szCs w:val="24"/>
        </w:rPr>
        <w:t>).</w:t>
      </w:r>
    </w:p>
    <w:p w14:paraId="7EED7B1C" w14:textId="77777777" w:rsidR="006D0A87" w:rsidRPr="00455996" w:rsidRDefault="006D0A87" w:rsidP="00455996">
      <w:pPr>
        <w:pStyle w:val="af0"/>
        <w:spacing w:line="360" w:lineRule="auto"/>
        <w:contextualSpacing/>
        <w:rPr>
          <w:sz w:val="24"/>
          <w:szCs w:val="24"/>
        </w:rPr>
      </w:pPr>
      <w:r w:rsidRPr="00455996">
        <w:rPr>
          <w:sz w:val="24"/>
          <w:szCs w:val="24"/>
        </w:rPr>
        <w:drawing>
          <wp:inline distT="0" distB="0" distL="0" distR="0" wp14:anchorId="29D31207" wp14:editId="216768E4">
            <wp:extent cx="3657600" cy="432802"/>
            <wp:effectExtent l="0" t="0" r="0" b="5715"/>
            <wp:docPr id="3382" name="Рисунок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7798CFFD" w14:textId="2C979140" w:rsidR="006D0A87" w:rsidRPr="00455996" w:rsidRDefault="00C02505" w:rsidP="00455996">
      <w:pPr>
        <w:pStyle w:val="af0"/>
        <w:spacing w:line="360" w:lineRule="auto"/>
        <w:contextualSpacing/>
        <w:rPr>
          <w:sz w:val="24"/>
          <w:szCs w:val="24"/>
        </w:rPr>
      </w:pPr>
      <w:r w:rsidRPr="00455996">
        <w:rPr>
          <w:sz w:val="24"/>
          <w:szCs w:val="24"/>
        </w:rPr>
        <w:lastRenderedPageBreak/>
        <w:drawing>
          <wp:inline distT="0" distB="0" distL="0" distR="0" wp14:anchorId="4DAC1446" wp14:editId="33F2DB00">
            <wp:extent cx="2743200" cy="1512861"/>
            <wp:effectExtent l="0" t="0" r="0" b="0"/>
            <wp:docPr id="3390" name="Рисунок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746464" cy="1514661"/>
                    </a:xfrm>
                    <a:prstGeom prst="rect">
                      <a:avLst/>
                    </a:prstGeom>
                  </pic:spPr>
                </pic:pic>
              </a:graphicData>
            </a:graphic>
          </wp:inline>
        </w:drawing>
      </w:r>
    </w:p>
    <w:p w14:paraId="3C700FA0" w14:textId="496B2A7D" w:rsidR="006D0A87" w:rsidRPr="00455996" w:rsidRDefault="006D0A87" w:rsidP="00455996">
      <w:pPr>
        <w:pStyle w:val="af3"/>
        <w:spacing w:line="360" w:lineRule="auto"/>
        <w:contextualSpacing/>
        <w:rPr>
          <w:sz w:val="24"/>
          <w:szCs w:val="24"/>
        </w:rPr>
      </w:pPr>
      <w:bookmarkStart w:id="371" w:name="_Ref12269932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71"/>
      <w:r w:rsidRPr="00455996">
        <w:rPr>
          <w:sz w:val="24"/>
          <w:szCs w:val="24"/>
        </w:rPr>
        <w:t xml:space="preserve"> – Переход в реестр</w:t>
      </w:r>
    </w:p>
    <w:p w14:paraId="32144A90" w14:textId="14F05356" w:rsidR="006D0A87" w:rsidRPr="00455996" w:rsidRDefault="006D0A87" w:rsidP="00455996">
      <w:pPr>
        <w:pStyle w:val="af5"/>
        <w:spacing w:line="360" w:lineRule="auto"/>
        <w:contextualSpacing/>
        <w:rPr>
          <w:szCs w:val="24"/>
        </w:rPr>
      </w:pPr>
      <w:r w:rsidRPr="00455996">
        <w:rPr>
          <w:szCs w:val="24"/>
        </w:rPr>
        <w:t>После этого в окне браузера отобразится таблица с</w:t>
      </w:r>
      <w:r w:rsidR="004E6AAC" w:rsidRPr="00455996">
        <w:rPr>
          <w:szCs w:val="24"/>
        </w:rPr>
        <w:t xml:space="preserve"> записями </w:t>
      </w:r>
      <w:r w:rsidRPr="00455996">
        <w:rPr>
          <w:szCs w:val="24"/>
        </w:rPr>
        <w:t xml:space="preserve">о </w:t>
      </w:r>
      <w:r w:rsidR="00C02505" w:rsidRPr="00455996">
        <w:rPr>
          <w:szCs w:val="24"/>
        </w:rPr>
        <w:t>незаконной добычи охотничьих ресурсов (</w:t>
      </w:r>
      <w:r w:rsidR="00C02505" w:rsidRPr="00455996">
        <w:rPr>
          <w:szCs w:val="24"/>
        </w:rPr>
        <w:fldChar w:fldCharType="begin"/>
      </w:r>
      <w:r w:rsidR="00C02505" w:rsidRPr="00455996">
        <w:rPr>
          <w:szCs w:val="24"/>
        </w:rPr>
        <w:instrText xml:space="preserve"> REF _Ref122699473 \h </w:instrText>
      </w:r>
      <w:r w:rsidR="00333F63" w:rsidRPr="00455996">
        <w:rPr>
          <w:szCs w:val="24"/>
        </w:rPr>
        <w:instrText xml:space="preserve"> \* MERGEFORMAT </w:instrText>
      </w:r>
      <w:r w:rsidR="00C02505" w:rsidRPr="00455996">
        <w:rPr>
          <w:szCs w:val="24"/>
        </w:rPr>
      </w:r>
      <w:r w:rsidR="00C02505" w:rsidRPr="00455996">
        <w:rPr>
          <w:szCs w:val="24"/>
        </w:rPr>
        <w:fldChar w:fldCharType="separate"/>
      </w:r>
      <w:r w:rsidR="00D67DFD" w:rsidRPr="00455996">
        <w:rPr>
          <w:szCs w:val="24"/>
        </w:rPr>
        <w:t xml:space="preserve">Рисунок </w:t>
      </w:r>
      <w:r w:rsidR="00D67DFD" w:rsidRPr="00455996">
        <w:rPr>
          <w:noProof/>
          <w:szCs w:val="24"/>
        </w:rPr>
        <w:t>2.19</w:t>
      </w:r>
      <w:r w:rsidR="00D67DFD" w:rsidRPr="00455996">
        <w:rPr>
          <w:szCs w:val="24"/>
        </w:rPr>
        <w:t>–</w:t>
      </w:r>
      <w:r w:rsidR="00D67DFD" w:rsidRPr="00455996">
        <w:rPr>
          <w:noProof/>
          <w:szCs w:val="24"/>
        </w:rPr>
        <w:t>2</w:t>
      </w:r>
      <w:r w:rsidR="00C02505" w:rsidRPr="00455996">
        <w:rPr>
          <w:szCs w:val="24"/>
        </w:rPr>
        <w:fldChar w:fldCharType="end"/>
      </w:r>
      <w:r w:rsidRPr="00455996">
        <w:rPr>
          <w:szCs w:val="24"/>
        </w:rPr>
        <w:t xml:space="preserve">). </w:t>
      </w:r>
    </w:p>
    <w:p w14:paraId="4F7D3D32" w14:textId="1D703C22" w:rsidR="006D0A87" w:rsidRPr="00455996" w:rsidRDefault="00C02505" w:rsidP="00455996">
      <w:pPr>
        <w:pStyle w:val="af0"/>
        <w:spacing w:line="360" w:lineRule="auto"/>
        <w:contextualSpacing/>
        <w:rPr>
          <w:sz w:val="24"/>
          <w:szCs w:val="24"/>
        </w:rPr>
      </w:pPr>
      <w:r w:rsidRPr="00455996">
        <w:rPr>
          <w:sz w:val="24"/>
          <w:szCs w:val="24"/>
        </w:rPr>
        <w:drawing>
          <wp:inline distT="0" distB="0" distL="0" distR="0" wp14:anchorId="75BFB7D2" wp14:editId="7A467545">
            <wp:extent cx="6480175" cy="843915"/>
            <wp:effectExtent l="0" t="0" r="0" b="0"/>
            <wp:docPr id="3391" name="Рисунок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6480175" cy="843915"/>
                    </a:xfrm>
                    <a:prstGeom prst="rect">
                      <a:avLst/>
                    </a:prstGeom>
                  </pic:spPr>
                </pic:pic>
              </a:graphicData>
            </a:graphic>
          </wp:inline>
        </w:drawing>
      </w:r>
    </w:p>
    <w:p w14:paraId="12A17A90" w14:textId="53ACF1CA" w:rsidR="006D0A87" w:rsidRPr="00455996" w:rsidRDefault="006D0A87" w:rsidP="00455996">
      <w:pPr>
        <w:pStyle w:val="af3"/>
        <w:spacing w:line="360" w:lineRule="auto"/>
        <w:contextualSpacing/>
        <w:rPr>
          <w:sz w:val="24"/>
          <w:szCs w:val="24"/>
        </w:rPr>
      </w:pPr>
      <w:bookmarkStart w:id="372" w:name="_Ref1226994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72"/>
      <w:r w:rsidRPr="00455996">
        <w:rPr>
          <w:sz w:val="24"/>
          <w:szCs w:val="24"/>
        </w:rPr>
        <w:t xml:space="preserve"> – Реестр </w:t>
      </w:r>
      <w:r w:rsidR="00C02505" w:rsidRPr="00455996">
        <w:rPr>
          <w:sz w:val="24"/>
          <w:szCs w:val="24"/>
        </w:rPr>
        <w:t>незаконной добычи охотничьих ресурсов</w:t>
      </w:r>
    </w:p>
    <w:p w14:paraId="57E7A028" w14:textId="51F07748" w:rsidR="006D0A87" w:rsidRPr="00455996" w:rsidRDefault="006D0A87"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C02505" w:rsidRPr="00455996">
        <w:rPr>
          <w:szCs w:val="24"/>
        </w:rPr>
        <w:fldChar w:fldCharType="begin"/>
      </w:r>
      <w:r w:rsidR="00C02505" w:rsidRPr="00455996">
        <w:rPr>
          <w:szCs w:val="24"/>
        </w:rPr>
        <w:instrText xml:space="preserve"> REF _Ref122699518 \h </w:instrText>
      </w:r>
      <w:r w:rsidR="00333F63" w:rsidRPr="00455996">
        <w:rPr>
          <w:szCs w:val="24"/>
        </w:rPr>
        <w:instrText xml:space="preserve"> \* MERGEFORMAT </w:instrText>
      </w:r>
      <w:r w:rsidR="00C02505" w:rsidRPr="00455996">
        <w:rPr>
          <w:szCs w:val="24"/>
        </w:rPr>
      </w:r>
      <w:r w:rsidR="00C02505" w:rsidRPr="00455996">
        <w:rPr>
          <w:szCs w:val="24"/>
        </w:rPr>
        <w:fldChar w:fldCharType="separate"/>
      </w:r>
      <w:r w:rsidR="00D67DFD" w:rsidRPr="00455996">
        <w:rPr>
          <w:szCs w:val="24"/>
        </w:rPr>
        <w:t xml:space="preserve">Рисунок </w:t>
      </w:r>
      <w:r w:rsidR="00D67DFD" w:rsidRPr="00455996">
        <w:rPr>
          <w:noProof/>
          <w:szCs w:val="24"/>
        </w:rPr>
        <w:t>2.19</w:t>
      </w:r>
      <w:r w:rsidR="00D67DFD" w:rsidRPr="00455996">
        <w:rPr>
          <w:szCs w:val="24"/>
        </w:rPr>
        <w:t>–</w:t>
      </w:r>
      <w:r w:rsidR="00D67DFD" w:rsidRPr="00455996">
        <w:rPr>
          <w:noProof/>
          <w:szCs w:val="24"/>
        </w:rPr>
        <w:t>3</w:t>
      </w:r>
      <w:r w:rsidR="00C02505" w:rsidRPr="00455996">
        <w:rPr>
          <w:szCs w:val="24"/>
        </w:rPr>
        <w:fldChar w:fldCharType="end"/>
      </w:r>
      <w:r w:rsidRPr="00455996">
        <w:rPr>
          <w:szCs w:val="24"/>
        </w:rPr>
        <w:t xml:space="preserve">). </w:t>
      </w:r>
    </w:p>
    <w:p w14:paraId="6BF8010F" w14:textId="40F9DD67" w:rsidR="006D0A87" w:rsidRPr="00455996" w:rsidRDefault="00C02505" w:rsidP="00455996">
      <w:pPr>
        <w:pStyle w:val="af0"/>
        <w:spacing w:line="360" w:lineRule="auto"/>
        <w:contextualSpacing/>
        <w:rPr>
          <w:sz w:val="24"/>
          <w:szCs w:val="24"/>
        </w:rPr>
      </w:pPr>
      <w:r w:rsidRPr="00455996">
        <w:rPr>
          <w:sz w:val="24"/>
          <w:szCs w:val="24"/>
        </w:rPr>
        <w:drawing>
          <wp:inline distT="0" distB="0" distL="0" distR="0" wp14:anchorId="4CAF8345" wp14:editId="3355BB3F">
            <wp:extent cx="4214191" cy="1899034"/>
            <wp:effectExtent l="0" t="0" r="0" b="6350"/>
            <wp:docPr id="3392" name="Рисунок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4223076" cy="1903038"/>
                    </a:xfrm>
                    <a:prstGeom prst="rect">
                      <a:avLst/>
                    </a:prstGeom>
                  </pic:spPr>
                </pic:pic>
              </a:graphicData>
            </a:graphic>
          </wp:inline>
        </w:drawing>
      </w:r>
    </w:p>
    <w:p w14:paraId="244D972F" w14:textId="7CD9E262" w:rsidR="006D0A87" w:rsidRPr="00455996" w:rsidRDefault="006D0A87" w:rsidP="00455996">
      <w:pPr>
        <w:pStyle w:val="af3"/>
        <w:spacing w:line="360" w:lineRule="auto"/>
        <w:contextualSpacing/>
        <w:rPr>
          <w:sz w:val="24"/>
          <w:szCs w:val="24"/>
        </w:rPr>
      </w:pPr>
      <w:bookmarkStart w:id="373" w:name="_Ref12269951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73"/>
      <w:r w:rsidRPr="00455996">
        <w:rPr>
          <w:sz w:val="24"/>
          <w:szCs w:val="24"/>
        </w:rPr>
        <w:t xml:space="preserve"> – Фильтрация данных в реестре</w:t>
      </w:r>
    </w:p>
    <w:p w14:paraId="4FADADEE" w14:textId="5427131B" w:rsidR="006D0A87" w:rsidRPr="00455996" w:rsidRDefault="006D0A87"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FE7DF3" w:rsidRPr="00455996">
        <w:rPr>
          <w:szCs w:val="24"/>
        </w:rPr>
        <w:fldChar w:fldCharType="begin"/>
      </w:r>
      <w:r w:rsidR="00FE7DF3" w:rsidRPr="00455996">
        <w:rPr>
          <w:szCs w:val="24"/>
        </w:rPr>
        <w:instrText xml:space="preserve"> REF _Ref122699543 \h </w:instrText>
      </w:r>
      <w:r w:rsidR="00333F63" w:rsidRPr="00455996">
        <w:rPr>
          <w:szCs w:val="24"/>
        </w:rPr>
        <w:instrText xml:space="preserve"> \* MERGEFORMAT </w:instrText>
      </w:r>
      <w:r w:rsidR="00FE7DF3" w:rsidRPr="00455996">
        <w:rPr>
          <w:szCs w:val="24"/>
        </w:rPr>
      </w:r>
      <w:r w:rsidR="00FE7DF3" w:rsidRPr="00455996">
        <w:rPr>
          <w:szCs w:val="24"/>
        </w:rPr>
        <w:fldChar w:fldCharType="separate"/>
      </w:r>
      <w:r w:rsidR="00D67DFD" w:rsidRPr="00455996">
        <w:rPr>
          <w:szCs w:val="24"/>
        </w:rPr>
        <w:t xml:space="preserve">Рисунок </w:t>
      </w:r>
      <w:r w:rsidR="00D67DFD" w:rsidRPr="00455996">
        <w:rPr>
          <w:noProof/>
          <w:szCs w:val="24"/>
        </w:rPr>
        <w:t>2.19</w:t>
      </w:r>
      <w:r w:rsidR="00D67DFD" w:rsidRPr="00455996">
        <w:rPr>
          <w:szCs w:val="24"/>
        </w:rPr>
        <w:t>–</w:t>
      </w:r>
      <w:r w:rsidR="00D67DFD" w:rsidRPr="00455996">
        <w:rPr>
          <w:noProof/>
          <w:szCs w:val="24"/>
        </w:rPr>
        <w:t>4</w:t>
      </w:r>
      <w:r w:rsidR="00FE7DF3" w:rsidRPr="00455996">
        <w:rPr>
          <w:szCs w:val="24"/>
        </w:rPr>
        <w:fldChar w:fldCharType="end"/>
      </w:r>
      <w:r w:rsidRPr="00455996">
        <w:rPr>
          <w:szCs w:val="24"/>
        </w:rPr>
        <w:t>).</w:t>
      </w:r>
    </w:p>
    <w:p w14:paraId="54F664B8" w14:textId="54EC42BC" w:rsidR="006D0A87" w:rsidRPr="00455996" w:rsidRDefault="002E34C2" w:rsidP="00455996">
      <w:pPr>
        <w:pStyle w:val="af0"/>
        <w:spacing w:line="360" w:lineRule="auto"/>
        <w:contextualSpacing/>
        <w:rPr>
          <w:sz w:val="24"/>
          <w:szCs w:val="24"/>
        </w:rPr>
      </w:pPr>
      <w:r w:rsidRPr="00455996">
        <w:rPr>
          <w:sz w:val="24"/>
          <w:szCs w:val="24"/>
        </w:rPr>
        <w:drawing>
          <wp:inline distT="0" distB="0" distL="0" distR="0" wp14:anchorId="06C91A11" wp14:editId="7917814E">
            <wp:extent cx="6480175" cy="1105535"/>
            <wp:effectExtent l="0" t="0" r="0" b="0"/>
            <wp:docPr id="3626" name="Рисунок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6480175" cy="1105535"/>
                    </a:xfrm>
                    <a:prstGeom prst="rect">
                      <a:avLst/>
                    </a:prstGeom>
                  </pic:spPr>
                </pic:pic>
              </a:graphicData>
            </a:graphic>
          </wp:inline>
        </w:drawing>
      </w:r>
    </w:p>
    <w:p w14:paraId="0B82B7D8" w14:textId="37CFE04B" w:rsidR="006D0A87" w:rsidRPr="00455996" w:rsidRDefault="006D0A87" w:rsidP="00455996">
      <w:pPr>
        <w:pStyle w:val="af3"/>
        <w:spacing w:line="360" w:lineRule="auto"/>
        <w:contextualSpacing/>
        <w:rPr>
          <w:sz w:val="24"/>
          <w:szCs w:val="24"/>
        </w:rPr>
      </w:pPr>
      <w:bookmarkStart w:id="374" w:name="_Ref122699543"/>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74"/>
      <w:r w:rsidRPr="00455996">
        <w:rPr>
          <w:sz w:val="24"/>
          <w:szCs w:val="24"/>
        </w:rPr>
        <w:t xml:space="preserve"> – Кнопка «Действия» в реестре</w:t>
      </w:r>
    </w:p>
    <w:p w14:paraId="30D39A82" w14:textId="6B0F9E5E" w:rsidR="006D0A87" w:rsidRPr="00455996" w:rsidRDefault="006D0A87" w:rsidP="00455996">
      <w:pPr>
        <w:pStyle w:val="af5"/>
        <w:spacing w:line="360" w:lineRule="auto"/>
        <w:contextualSpacing/>
        <w:rPr>
          <w:szCs w:val="24"/>
        </w:rPr>
      </w:pPr>
      <w:r w:rsidRPr="00455996">
        <w:rPr>
          <w:szCs w:val="24"/>
        </w:rPr>
        <w:t xml:space="preserve">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C21CA1" w:rsidRPr="00455996">
        <w:rPr>
          <w:szCs w:val="24"/>
        </w:rPr>
        <w:t>(</w:t>
      </w:r>
      <w:r w:rsidR="00C21CA1" w:rsidRPr="00455996">
        <w:rPr>
          <w:szCs w:val="24"/>
        </w:rPr>
        <w:fldChar w:fldCharType="begin"/>
      </w:r>
      <w:r w:rsidR="00C21CA1" w:rsidRPr="00455996">
        <w:rPr>
          <w:szCs w:val="24"/>
        </w:rPr>
        <w:instrText xml:space="preserve"> REF _Ref122699607 \h </w:instrText>
      </w:r>
      <w:r w:rsidR="00333F63" w:rsidRPr="00455996">
        <w:rPr>
          <w:szCs w:val="24"/>
        </w:rPr>
        <w:instrText xml:space="preserve"> \* MERGEFORMAT </w:instrText>
      </w:r>
      <w:r w:rsidR="00C21CA1" w:rsidRPr="00455996">
        <w:rPr>
          <w:szCs w:val="24"/>
        </w:rPr>
      </w:r>
      <w:r w:rsidR="00C21CA1" w:rsidRPr="00455996">
        <w:rPr>
          <w:szCs w:val="24"/>
        </w:rPr>
        <w:fldChar w:fldCharType="separate"/>
      </w:r>
      <w:r w:rsidR="00D67DFD" w:rsidRPr="00455996">
        <w:rPr>
          <w:szCs w:val="24"/>
        </w:rPr>
        <w:t xml:space="preserve">Рисунок </w:t>
      </w:r>
      <w:r w:rsidR="00D67DFD" w:rsidRPr="00455996">
        <w:rPr>
          <w:noProof/>
          <w:szCs w:val="24"/>
        </w:rPr>
        <w:t>2.19</w:t>
      </w:r>
      <w:r w:rsidR="00D67DFD" w:rsidRPr="00455996">
        <w:rPr>
          <w:szCs w:val="24"/>
        </w:rPr>
        <w:t>–</w:t>
      </w:r>
      <w:r w:rsidR="00D67DFD" w:rsidRPr="00455996">
        <w:rPr>
          <w:noProof/>
          <w:szCs w:val="24"/>
        </w:rPr>
        <w:t>5</w:t>
      </w:r>
      <w:r w:rsidR="00C21CA1" w:rsidRPr="00455996">
        <w:rPr>
          <w:szCs w:val="24"/>
        </w:rPr>
        <w:fldChar w:fldCharType="end"/>
      </w:r>
      <w:r w:rsidRPr="00455996">
        <w:rPr>
          <w:szCs w:val="24"/>
        </w:rPr>
        <w:t>).</w:t>
      </w:r>
    </w:p>
    <w:p w14:paraId="40DB3A2E" w14:textId="77777777" w:rsidR="006D0A87" w:rsidRPr="00455996" w:rsidRDefault="006D0A87" w:rsidP="00455996">
      <w:pPr>
        <w:pStyle w:val="af5"/>
        <w:spacing w:line="360" w:lineRule="auto"/>
        <w:contextualSpacing/>
        <w:rPr>
          <w:szCs w:val="24"/>
        </w:rPr>
      </w:pPr>
    </w:p>
    <w:p w14:paraId="3553BF18" w14:textId="15A93B05" w:rsidR="006D0A87" w:rsidRPr="00455996" w:rsidRDefault="002E34C2" w:rsidP="00455996">
      <w:pPr>
        <w:pStyle w:val="af0"/>
        <w:spacing w:line="360" w:lineRule="auto"/>
        <w:contextualSpacing/>
        <w:rPr>
          <w:sz w:val="24"/>
          <w:szCs w:val="24"/>
        </w:rPr>
      </w:pPr>
      <w:r w:rsidRPr="00455996">
        <w:rPr>
          <w:sz w:val="24"/>
          <w:szCs w:val="24"/>
        </w:rPr>
        <w:drawing>
          <wp:inline distT="0" distB="0" distL="0" distR="0" wp14:anchorId="1849E751" wp14:editId="46D968B4">
            <wp:extent cx="3737113" cy="3893097"/>
            <wp:effectExtent l="0" t="0" r="0" b="0"/>
            <wp:docPr id="3627" name="Рисунок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3754266" cy="3910966"/>
                    </a:xfrm>
                    <a:prstGeom prst="rect">
                      <a:avLst/>
                    </a:prstGeom>
                  </pic:spPr>
                </pic:pic>
              </a:graphicData>
            </a:graphic>
          </wp:inline>
        </w:drawing>
      </w:r>
    </w:p>
    <w:p w14:paraId="11B8040F" w14:textId="34C4127B" w:rsidR="006D0A87" w:rsidRPr="00455996" w:rsidRDefault="006D0A87" w:rsidP="00455996">
      <w:pPr>
        <w:pStyle w:val="af3"/>
        <w:spacing w:line="360" w:lineRule="auto"/>
        <w:contextualSpacing/>
        <w:rPr>
          <w:sz w:val="24"/>
          <w:szCs w:val="24"/>
        </w:rPr>
      </w:pPr>
      <w:bookmarkStart w:id="375" w:name="_Ref12269960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75"/>
      <w:r w:rsidRPr="00455996">
        <w:rPr>
          <w:sz w:val="24"/>
          <w:szCs w:val="24"/>
        </w:rPr>
        <w:t xml:space="preserve"> – Форма добавления новой записи</w:t>
      </w:r>
    </w:p>
    <w:p w14:paraId="5B80771C" w14:textId="572E81DC" w:rsidR="006D0A87" w:rsidRPr="00455996" w:rsidRDefault="006D0A87"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337065" w:rsidRPr="00455996">
        <w:rPr>
          <w:szCs w:val="24"/>
        </w:rPr>
        <w:fldChar w:fldCharType="begin"/>
      </w:r>
      <w:r w:rsidR="00337065" w:rsidRPr="00455996">
        <w:rPr>
          <w:szCs w:val="24"/>
        </w:rPr>
        <w:instrText xml:space="preserve"> REF _Ref167297828 \h </w:instrText>
      </w:r>
      <w:r w:rsidR="00337065" w:rsidRPr="00455996">
        <w:rPr>
          <w:szCs w:val="24"/>
        </w:rPr>
      </w:r>
      <w:r w:rsidR="00455996" w:rsidRPr="00455996">
        <w:rPr>
          <w:szCs w:val="24"/>
        </w:rPr>
        <w:instrText xml:space="preserve"> \* MERGEFORMAT </w:instrText>
      </w:r>
      <w:r w:rsidR="00337065" w:rsidRPr="00455996">
        <w:rPr>
          <w:szCs w:val="24"/>
        </w:rPr>
        <w:fldChar w:fldCharType="separate"/>
      </w:r>
      <w:r w:rsidR="00337065" w:rsidRPr="00455996">
        <w:rPr>
          <w:szCs w:val="24"/>
        </w:rPr>
        <w:t xml:space="preserve">Рисунок </w:t>
      </w:r>
      <w:r w:rsidR="00337065" w:rsidRPr="00455996">
        <w:rPr>
          <w:noProof/>
          <w:szCs w:val="24"/>
        </w:rPr>
        <w:t>2.19</w:t>
      </w:r>
      <w:r w:rsidR="00337065" w:rsidRPr="00455996">
        <w:rPr>
          <w:szCs w:val="24"/>
        </w:rPr>
        <w:t>–</w:t>
      </w:r>
      <w:r w:rsidR="00337065" w:rsidRPr="00455996">
        <w:rPr>
          <w:noProof/>
          <w:szCs w:val="24"/>
        </w:rPr>
        <w:t>6</w:t>
      </w:r>
      <w:r w:rsidR="00337065" w:rsidRPr="00455996">
        <w:rPr>
          <w:szCs w:val="24"/>
        </w:rPr>
        <w:fldChar w:fldCharType="end"/>
      </w:r>
      <w:r w:rsidRPr="00455996">
        <w:rPr>
          <w:szCs w:val="24"/>
        </w:rPr>
        <w:t>).</w:t>
      </w:r>
    </w:p>
    <w:p w14:paraId="6A6647D5" w14:textId="7EEDCA26" w:rsidR="006D0A87" w:rsidRPr="00455996" w:rsidRDefault="000F0D84" w:rsidP="00455996">
      <w:pPr>
        <w:pStyle w:val="af0"/>
        <w:spacing w:line="360" w:lineRule="auto"/>
        <w:contextualSpacing/>
        <w:rPr>
          <w:sz w:val="24"/>
          <w:szCs w:val="24"/>
        </w:rPr>
      </w:pPr>
      <w:r w:rsidRPr="00455996">
        <w:rPr>
          <w:sz w:val="24"/>
          <w:szCs w:val="24"/>
        </w:rPr>
        <w:lastRenderedPageBreak/>
        <w:drawing>
          <wp:inline distT="0" distB="0" distL="0" distR="0" wp14:anchorId="0370FEA8" wp14:editId="77C14608">
            <wp:extent cx="3538330" cy="3783241"/>
            <wp:effectExtent l="0" t="0" r="5080" b="8255"/>
            <wp:docPr id="3395" name="Рисунок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3545496" cy="3790903"/>
                    </a:xfrm>
                    <a:prstGeom prst="rect">
                      <a:avLst/>
                    </a:prstGeom>
                  </pic:spPr>
                </pic:pic>
              </a:graphicData>
            </a:graphic>
          </wp:inline>
        </w:drawing>
      </w:r>
    </w:p>
    <w:p w14:paraId="2DAD03FB" w14:textId="3278848A" w:rsidR="00A01491" w:rsidRPr="00455996" w:rsidRDefault="006D0A87" w:rsidP="00455996">
      <w:pPr>
        <w:pStyle w:val="af3"/>
        <w:spacing w:line="360" w:lineRule="auto"/>
        <w:contextualSpacing/>
        <w:rPr>
          <w:sz w:val="24"/>
          <w:szCs w:val="24"/>
        </w:rPr>
      </w:pPr>
      <w:bookmarkStart w:id="376" w:name="_Ref16729782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2.19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76"/>
      <w:r w:rsidRPr="00455996">
        <w:rPr>
          <w:sz w:val="24"/>
          <w:szCs w:val="24"/>
        </w:rPr>
        <w:t xml:space="preserve"> – Форма редактирования записи</w:t>
      </w:r>
    </w:p>
    <w:p w14:paraId="4CB42987" w14:textId="6A78B1FD" w:rsidR="00A01491" w:rsidRPr="00455996" w:rsidRDefault="003836DB" w:rsidP="00455996">
      <w:pPr>
        <w:pStyle w:val="2"/>
        <w:spacing w:line="360" w:lineRule="auto"/>
        <w:contextualSpacing/>
        <w:rPr>
          <w:szCs w:val="24"/>
        </w:rPr>
      </w:pPr>
      <w:bookmarkStart w:id="377" w:name="_Toc122991953"/>
      <w:bookmarkStart w:id="378" w:name="_Toc167127378"/>
      <w:bookmarkStart w:id="379" w:name="_Toc167296523"/>
      <w:bookmarkStart w:id="380" w:name="_Toc170909648"/>
      <w:r w:rsidRPr="00455996">
        <w:rPr>
          <w:szCs w:val="24"/>
        </w:rPr>
        <w:t>Реестр «Нарушения техники безопасности, несчастные случаи (Форма 8.4)»</w:t>
      </w:r>
      <w:bookmarkEnd w:id="377"/>
      <w:bookmarkEnd w:id="378"/>
      <w:bookmarkEnd w:id="379"/>
      <w:bookmarkEnd w:id="380"/>
    </w:p>
    <w:p w14:paraId="631B5F91" w14:textId="32908C79" w:rsidR="009673BF" w:rsidRPr="00455996" w:rsidRDefault="009673BF" w:rsidP="00455996">
      <w:pPr>
        <w:pStyle w:val="af5"/>
        <w:spacing w:line="360" w:lineRule="auto"/>
        <w:contextualSpacing/>
        <w:rPr>
          <w:szCs w:val="24"/>
        </w:rPr>
      </w:pPr>
      <w:r w:rsidRPr="00455996">
        <w:rPr>
          <w:szCs w:val="24"/>
        </w:rPr>
        <w:t>Для перехода к реестру нарушени</w:t>
      </w:r>
      <w:r w:rsidR="004E6AAC" w:rsidRPr="00455996">
        <w:rPr>
          <w:szCs w:val="24"/>
        </w:rPr>
        <w:t>й</w:t>
      </w:r>
      <w:r w:rsidRPr="00455996">
        <w:rPr>
          <w:szCs w:val="24"/>
        </w:rPr>
        <w:t xml:space="preserve"> техники безопасности и несчастных случаев перейдите на вкладку «Реестры» и выберите из списка реестров в левом меню пункт «</w:t>
      </w:r>
      <w:r w:rsidR="004E6AAC" w:rsidRPr="00455996">
        <w:rPr>
          <w:szCs w:val="24"/>
        </w:rPr>
        <w:t>Нарушения техники безопасности, несчастные случаи</w:t>
      </w:r>
      <w:r w:rsidRPr="00455996">
        <w:rPr>
          <w:szCs w:val="24"/>
        </w:rPr>
        <w:t>» (</w:t>
      </w:r>
      <w:r w:rsidR="004E6AAC" w:rsidRPr="00455996">
        <w:rPr>
          <w:szCs w:val="24"/>
        </w:rPr>
        <w:fldChar w:fldCharType="begin"/>
      </w:r>
      <w:r w:rsidR="004E6AAC" w:rsidRPr="00455996">
        <w:rPr>
          <w:szCs w:val="24"/>
        </w:rPr>
        <w:instrText xml:space="preserve"> REF _Ref122700342 \h </w:instrText>
      </w:r>
      <w:r w:rsidR="00333F63" w:rsidRPr="00455996">
        <w:rPr>
          <w:szCs w:val="24"/>
        </w:rPr>
        <w:instrText xml:space="preserve"> \* MERGEFORMAT </w:instrText>
      </w:r>
      <w:r w:rsidR="004E6AAC" w:rsidRPr="00455996">
        <w:rPr>
          <w:szCs w:val="24"/>
        </w:rPr>
      </w:r>
      <w:r w:rsidR="004E6AAC"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1</w:t>
      </w:r>
      <w:r w:rsidR="004E6AAC" w:rsidRPr="00455996">
        <w:rPr>
          <w:szCs w:val="24"/>
        </w:rPr>
        <w:fldChar w:fldCharType="end"/>
      </w:r>
      <w:r w:rsidRPr="00455996">
        <w:rPr>
          <w:szCs w:val="24"/>
        </w:rPr>
        <w:t>).</w:t>
      </w:r>
    </w:p>
    <w:p w14:paraId="2C2E2E25" w14:textId="77777777" w:rsidR="009673BF" w:rsidRPr="00455996" w:rsidRDefault="009673BF" w:rsidP="00455996">
      <w:pPr>
        <w:pStyle w:val="af0"/>
        <w:spacing w:line="360" w:lineRule="auto"/>
        <w:contextualSpacing/>
        <w:rPr>
          <w:sz w:val="24"/>
          <w:szCs w:val="24"/>
        </w:rPr>
      </w:pPr>
      <w:r w:rsidRPr="00455996">
        <w:rPr>
          <w:sz w:val="24"/>
          <w:szCs w:val="24"/>
        </w:rPr>
        <w:drawing>
          <wp:inline distT="0" distB="0" distL="0" distR="0" wp14:anchorId="2F9EDCA6" wp14:editId="7C8385FF">
            <wp:extent cx="3657600" cy="432802"/>
            <wp:effectExtent l="0" t="0" r="0" b="5715"/>
            <wp:docPr id="3396" name="Рисунок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02AD0D93" w14:textId="60C40C1C" w:rsidR="009673BF" w:rsidRPr="00455996" w:rsidRDefault="004E6AAC" w:rsidP="00455996">
      <w:pPr>
        <w:pStyle w:val="af0"/>
        <w:spacing w:line="360" w:lineRule="auto"/>
        <w:contextualSpacing/>
        <w:rPr>
          <w:sz w:val="24"/>
          <w:szCs w:val="24"/>
        </w:rPr>
      </w:pPr>
      <w:r w:rsidRPr="00455996">
        <w:rPr>
          <w:sz w:val="24"/>
          <w:szCs w:val="24"/>
        </w:rPr>
        <w:drawing>
          <wp:inline distT="0" distB="0" distL="0" distR="0" wp14:anchorId="5C11708D" wp14:editId="2417BE05">
            <wp:extent cx="2886075" cy="1514475"/>
            <wp:effectExtent l="0" t="0" r="9525" b="9525"/>
            <wp:docPr id="3403" name="Рисунок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2886075" cy="1514475"/>
                    </a:xfrm>
                    <a:prstGeom prst="rect">
                      <a:avLst/>
                    </a:prstGeom>
                  </pic:spPr>
                </pic:pic>
              </a:graphicData>
            </a:graphic>
          </wp:inline>
        </w:drawing>
      </w:r>
    </w:p>
    <w:p w14:paraId="43EE627F" w14:textId="741511AF" w:rsidR="009673BF" w:rsidRPr="00455996" w:rsidRDefault="009673BF" w:rsidP="00455996">
      <w:pPr>
        <w:pStyle w:val="af3"/>
        <w:spacing w:line="360" w:lineRule="auto"/>
        <w:contextualSpacing/>
        <w:rPr>
          <w:sz w:val="24"/>
          <w:szCs w:val="24"/>
        </w:rPr>
      </w:pPr>
      <w:bookmarkStart w:id="381" w:name="_Ref12270034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81"/>
      <w:r w:rsidRPr="00455996">
        <w:rPr>
          <w:sz w:val="24"/>
          <w:szCs w:val="24"/>
        </w:rPr>
        <w:t xml:space="preserve"> – Переход в реестр</w:t>
      </w:r>
    </w:p>
    <w:p w14:paraId="2B456E6B" w14:textId="6E69DA7E" w:rsidR="009673BF" w:rsidRPr="00455996" w:rsidRDefault="009673BF" w:rsidP="00455996">
      <w:pPr>
        <w:pStyle w:val="af5"/>
        <w:spacing w:line="360" w:lineRule="auto"/>
        <w:contextualSpacing/>
        <w:rPr>
          <w:szCs w:val="24"/>
        </w:rPr>
      </w:pPr>
      <w:r w:rsidRPr="00455996">
        <w:rPr>
          <w:szCs w:val="24"/>
        </w:rPr>
        <w:t>После этого в окне браузера отобразится таблица с</w:t>
      </w:r>
      <w:r w:rsidR="004E6AAC" w:rsidRPr="00455996">
        <w:rPr>
          <w:szCs w:val="24"/>
        </w:rPr>
        <w:t xml:space="preserve"> записями </w:t>
      </w:r>
      <w:r w:rsidRPr="00455996">
        <w:rPr>
          <w:szCs w:val="24"/>
        </w:rPr>
        <w:t xml:space="preserve">о </w:t>
      </w:r>
      <w:r w:rsidR="004E6AAC" w:rsidRPr="00455996">
        <w:rPr>
          <w:szCs w:val="24"/>
        </w:rPr>
        <w:t xml:space="preserve">нарушениях техники безопасности и несчастных случаях </w:t>
      </w:r>
      <w:r w:rsidRPr="00455996">
        <w:rPr>
          <w:szCs w:val="24"/>
        </w:rPr>
        <w:t>(</w:t>
      </w:r>
      <w:r w:rsidR="004E6AAC" w:rsidRPr="00455996">
        <w:rPr>
          <w:szCs w:val="24"/>
        </w:rPr>
        <w:fldChar w:fldCharType="begin"/>
      </w:r>
      <w:r w:rsidR="004E6AAC" w:rsidRPr="00455996">
        <w:rPr>
          <w:szCs w:val="24"/>
        </w:rPr>
        <w:instrText xml:space="preserve"> REF _Ref122700494 \h </w:instrText>
      </w:r>
      <w:r w:rsidR="00333F63" w:rsidRPr="00455996">
        <w:rPr>
          <w:szCs w:val="24"/>
        </w:rPr>
        <w:instrText xml:space="preserve"> \* MERGEFORMAT </w:instrText>
      </w:r>
      <w:r w:rsidR="004E6AAC" w:rsidRPr="00455996">
        <w:rPr>
          <w:szCs w:val="24"/>
        </w:rPr>
      </w:r>
      <w:r w:rsidR="004E6AAC"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2</w:t>
      </w:r>
      <w:r w:rsidR="004E6AAC" w:rsidRPr="00455996">
        <w:rPr>
          <w:szCs w:val="24"/>
        </w:rPr>
        <w:fldChar w:fldCharType="end"/>
      </w:r>
      <w:r w:rsidRPr="00455996">
        <w:rPr>
          <w:szCs w:val="24"/>
        </w:rPr>
        <w:t xml:space="preserve">). </w:t>
      </w:r>
    </w:p>
    <w:p w14:paraId="21A9C5E8" w14:textId="48AD09B6" w:rsidR="009673BF" w:rsidRPr="00455996" w:rsidRDefault="004E6AAC" w:rsidP="00455996">
      <w:pPr>
        <w:pStyle w:val="af0"/>
        <w:spacing w:line="360" w:lineRule="auto"/>
        <w:contextualSpacing/>
        <w:rPr>
          <w:sz w:val="24"/>
          <w:szCs w:val="24"/>
        </w:rPr>
      </w:pPr>
      <w:r w:rsidRPr="00455996">
        <w:rPr>
          <w:sz w:val="24"/>
          <w:szCs w:val="24"/>
        </w:rPr>
        <w:lastRenderedPageBreak/>
        <w:drawing>
          <wp:inline distT="0" distB="0" distL="0" distR="0" wp14:anchorId="315A682E" wp14:editId="39B9A4DB">
            <wp:extent cx="6480175" cy="1062990"/>
            <wp:effectExtent l="0" t="0" r="0" b="3810"/>
            <wp:docPr id="3404" name="Рисунок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80175" cy="1062990"/>
                    </a:xfrm>
                    <a:prstGeom prst="rect">
                      <a:avLst/>
                    </a:prstGeom>
                  </pic:spPr>
                </pic:pic>
              </a:graphicData>
            </a:graphic>
          </wp:inline>
        </w:drawing>
      </w:r>
    </w:p>
    <w:p w14:paraId="091A1041" w14:textId="2B3F5F74" w:rsidR="009673BF" w:rsidRPr="00455996" w:rsidRDefault="009673BF" w:rsidP="00455996">
      <w:pPr>
        <w:pStyle w:val="af3"/>
        <w:spacing w:line="360" w:lineRule="auto"/>
        <w:contextualSpacing/>
        <w:rPr>
          <w:sz w:val="24"/>
          <w:szCs w:val="24"/>
        </w:rPr>
      </w:pPr>
      <w:bookmarkStart w:id="382" w:name="_Ref1227004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82"/>
      <w:r w:rsidRPr="00455996">
        <w:rPr>
          <w:sz w:val="24"/>
          <w:szCs w:val="24"/>
        </w:rPr>
        <w:t xml:space="preserve"> – Реестр </w:t>
      </w:r>
      <w:r w:rsidR="004E6AAC" w:rsidRPr="00455996">
        <w:rPr>
          <w:sz w:val="24"/>
          <w:szCs w:val="24"/>
        </w:rPr>
        <w:t>нарушений техники безопасности и несчастных случаев</w:t>
      </w:r>
    </w:p>
    <w:p w14:paraId="47EE3F37" w14:textId="0EFB95E0" w:rsidR="009673BF" w:rsidRPr="00455996" w:rsidRDefault="009673BF"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4E6AAC" w:rsidRPr="00455996">
        <w:rPr>
          <w:szCs w:val="24"/>
        </w:rPr>
        <w:fldChar w:fldCharType="begin"/>
      </w:r>
      <w:r w:rsidR="004E6AAC" w:rsidRPr="00455996">
        <w:rPr>
          <w:szCs w:val="24"/>
        </w:rPr>
        <w:instrText xml:space="preserve"> REF _Ref122700511 \h </w:instrText>
      </w:r>
      <w:r w:rsidR="00333F63" w:rsidRPr="00455996">
        <w:rPr>
          <w:szCs w:val="24"/>
        </w:rPr>
        <w:instrText xml:space="preserve"> \* MERGEFORMAT </w:instrText>
      </w:r>
      <w:r w:rsidR="004E6AAC" w:rsidRPr="00455996">
        <w:rPr>
          <w:szCs w:val="24"/>
        </w:rPr>
      </w:r>
      <w:r w:rsidR="004E6AAC"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3</w:t>
      </w:r>
      <w:r w:rsidR="004E6AAC" w:rsidRPr="00455996">
        <w:rPr>
          <w:szCs w:val="24"/>
        </w:rPr>
        <w:fldChar w:fldCharType="end"/>
      </w:r>
      <w:r w:rsidRPr="00455996">
        <w:rPr>
          <w:szCs w:val="24"/>
        </w:rPr>
        <w:t xml:space="preserve">). </w:t>
      </w:r>
    </w:p>
    <w:p w14:paraId="19FC0443" w14:textId="3039932C" w:rsidR="009673BF" w:rsidRPr="00455996" w:rsidRDefault="002E34C2" w:rsidP="00455996">
      <w:pPr>
        <w:pStyle w:val="af0"/>
        <w:spacing w:line="360" w:lineRule="auto"/>
        <w:contextualSpacing/>
        <w:rPr>
          <w:sz w:val="24"/>
          <w:szCs w:val="24"/>
        </w:rPr>
      </w:pPr>
      <w:r w:rsidRPr="00455996">
        <w:rPr>
          <w:sz w:val="24"/>
          <w:szCs w:val="24"/>
        </w:rPr>
        <w:drawing>
          <wp:inline distT="0" distB="0" distL="0" distR="0" wp14:anchorId="2BCFBDB3" wp14:editId="2B50DD94">
            <wp:extent cx="4715123" cy="1812327"/>
            <wp:effectExtent l="0" t="0" r="9525" b="0"/>
            <wp:docPr id="3628" name="Рисунок 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4757694" cy="1828690"/>
                    </a:xfrm>
                    <a:prstGeom prst="rect">
                      <a:avLst/>
                    </a:prstGeom>
                  </pic:spPr>
                </pic:pic>
              </a:graphicData>
            </a:graphic>
          </wp:inline>
        </w:drawing>
      </w:r>
    </w:p>
    <w:p w14:paraId="743C4BAA" w14:textId="457FB3F9" w:rsidR="009673BF" w:rsidRPr="00455996" w:rsidRDefault="009673BF" w:rsidP="00455996">
      <w:pPr>
        <w:pStyle w:val="af3"/>
        <w:spacing w:line="360" w:lineRule="auto"/>
        <w:contextualSpacing/>
        <w:rPr>
          <w:sz w:val="24"/>
          <w:szCs w:val="24"/>
        </w:rPr>
      </w:pPr>
      <w:bookmarkStart w:id="383" w:name="_Ref12270051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83"/>
      <w:r w:rsidRPr="00455996">
        <w:rPr>
          <w:sz w:val="24"/>
          <w:szCs w:val="24"/>
        </w:rPr>
        <w:t xml:space="preserve"> – Фильтрация данных в реестре</w:t>
      </w:r>
    </w:p>
    <w:p w14:paraId="482FA3FB" w14:textId="4C624BBA" w:rsidR="009673BF" w:rsidRPr="00455996" w:rsidRDefault="009673BF"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w:t>
      </w:r>
      <w:r w:rsidR="00FE6309" w:rsidRPr="00455996">
        <w:rPr>
          <w:szCs w:val="24"/>
        </w:rPr>
        <w:t xml:space="preserve"> (</w:t>
      </w:r>
      <w:r w:rsidR="00FE6309" w:rsidRPr="00455996">
        <w:rPr>
          <w:szCs w:val="24"/>
        </w:rPr>
        <w:fldChar w:fldCharType="begin"/>
      </w:r>
      <w:r w:rsidR="00FE6309" w:rsidRPr="00455996">
        <w:rPr>
          <w:szCs w:val="24"/>
        </w:rPr>
        <w:instrText xml:space="preserve"> REF _Ref122700562 \h </w:instrText>
      </w:r>
      <w:r w:rsidR="00333F63" w:rsidRPr="00455996">
        <w:rPr>
          <w:szCs w:val="24"/>
        </w:rPr>
        <w:instrText xml:space="preserve"> \* MERGEFORMAT </w:instrText>
      </w:r>
      <w:r w:rsidR="00FE6309" w:rsidRPr="00455996">
        <w:rPr>
          <w:szCs w:val="24"/>
        </w:rPr>
      </w:r>
      <w:r w:rsidR="00FE6309"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4</w:t>
      </w:r>
      <w:r w:rsidR="00FE6309" w:rsidRPr="00455996">
        <w:rPr>
          <w:szCs w:val="24"/>
        </w:rPr>
        <w:fldChar w:fldCharType="end"/>
      </w:r>
      <w:r w:rsidR="00FE6309" w:rsidRPr="00455996">
        <w:rPr>
          <w:szCs w:val="24"/>
        </w:rPr>
        <w:t>)</w:t>
      </w:r>
      <w:r w:rsidRPr="00455996">
        <w:rPr>
          <w:szCs w:val="24"/>
        </w:rPr>
        <w:t>.</w:t>
      </w:r>
    </w:p>
    <w:p w14:paraId="66B2AB53" w14:textId="2426D62D" w:rsidR="009673BF" w:rsidRPr="00455996" w:rsidRDefault="002E34C2" w:rsidP="00455996">
      <w:pPr>
        <w:pStyle w:val="af0"/>
        <w:spacing w:line="360" w:lineRule="auto"/>
        <w:contextualSpacing/>
        <w:rPr>
          <w:sz w:val="24"/>
          <w:szCs w:val="24"/>
        </w:rPr>
      </w:pPr>
      <w:r w:rsidRPr="00455996">
        <w:rPr>
          <w:sz w:val="24"/>
          <w:szCs w:val="24"/>
        </w:rPr>
        <w:drawing>
          <wp:inline distT="0" distB="0" distL="0" distR="0" wp14:anchorId="00F33D51" wp14:editId="530C6B98">
            <wp:extent cx="6480175" cy="1357630"/>
            <wp:effectExtent l="0" t="0" r="0" b="0"/>
            <wp:docPr id="3633" name="Рисунок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6480175" cy="1357630"/>
                    </a:xfrm>
                    <a:prstGeom prst="rect">
                      <a:avLst/>
                    </a:prstGeom>
                  </pic:spPr>
                </pic:pic>
              </a:graphicData>
            </a:graphic>
          </wp:inline>
        </w:drawing>
      </w:r>
    </w:p>
    <w:p w14:paraId="6F637281" w14:textId="38058B1F" w:rsidR="009673BF" w:rsidRPr="00455996" w:rsidRDefault="009673BF" w:rsidP="00455996">
      <w:pPr>
        <w:pStyle w:val="af3"/>
        <w:spacing w:line="360" w:lineRule="auto"/>
        <w:contextualSpacing/>
        <w:rPr>
          <w:sz w:val="24"/>
          <w:szCs w:val="24"/>
        </w:rPr>
      </w:pPr>
      <w:bookmarkStart w:id="384" w:name="_Ref12270056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84"/>
      <w:r w:rsidRPr="00455996">
        <w:rPr>
          <w:sz w:val="24"/>
          <w:szCs w:val="24"/>
        </w:rPr>
        <w:t xml:space="preserve"> – Кнопка «Действия» в реестре</w:t>
      </w:r>
    </w:p>
    <w:p w14:paraId="2FD60A7E" w14:textId="1DF56CEE" w:rsidR="009673BF" w:rsidRPr="00455996" w:rsidRDefault="009673BF"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w:t>
      </w:r>
      <w:r w:rsidR="00FE6309" w:rsidRPr="00455996">
        <w:rPr>
          <w:szCs w:val="24"/>
        </w:rPr>
        <w:t xml:space="preserve"> (</w:t>
      </w:r>
      <w:r w:rsidR="00FE6309" w:rsidRPr="00455996">
        <w:rPr>
          <w:szCs w:val="24"/>
        </w:rPr>
        <w:fldChar w:fldCharType="begin"/>
      </w:r>
      <w:r w:rsidR="00FE6309" w:rsidRPr="00455996">
        <w:rPr>
          <w:szCs w:val="24"/>
        </w:rPr>
        <w:instrText xml:space="preserve"> REF _Ref122700924 \h </w:instrText>
      </w:r>
      <w:r w:rsidR="00333F63" w:rsidRPr="00455996">
        <w:rPr>
          <w:szCs w:val="24"/>
        </w:rPr>
        <w:instrText xml:space="preserve"> \* MERGEFORMAT </w:instrText>
      </w:r>
      <w:r w:rsidR="00FE6309" w:rsidRPr="00455996">
        <w:rPr>
          <w:szCs w:val="24"/>
        </w:rPr>
      </w:r>
      <w:r w:rsidR="00FE6309"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5</w:t>
      </w:r>
      <w:r w:rsidR="00FE6309" w:rsidRPr="00455996">
        <w:rPr>
          <w:szCs w:val="24"/>
        </w:rPr>
        <w:fldChar w:fldCharType="end"/>
      </w:r>
      <w:r w:rsidR="00FE6309" w:rsidRPr="00455996">
        <w:rPr>
          <w:szCs w:val="24"/>
        </w:rPr>
        <w:t>)</w:t>
      </w:r>
      <w:r w:rsidRPr="00455996">
        <w:rPr>
          <w:szCs w:val="24"/>
        </w:rPr>
        <w:t>.</w:t>
      </w:r>
    </w:p>
    <w:p w14:paraId="415D622F" w14:textId="5FAE51BE" w:rsidR="009673BF" w:rsidRPr="00455996" w:rsidRDefault="00FE6309" w:rsidP="00455996">
      <w:pPr>
        <w:pStyle w:val="af0"/>
        <w:spacing w:line="360" w:lineRule="auto"/>
        <w:contextualSpacing/>
        <w:rPr>
          <w:sz w:val="24"/>
          <w:szCs w:val="24"/>
        </w:rPr>
      </w:pPr>
      <w:r w:rsidRPr="00455996">
        <w:rPr>
          <w:sz w:val="24"/>
          <w:szCs w:val="24"/>
        </w:rPr>
        <w:lastRenderedPageBreak/>
        <w:drawing>
          <wp:inline distT="0" distB="0" distL="0" distR="0" wp14:anchorId="3D82C615" wp14:editId="50D0505C">
            <wp:extent cx="5605670" cy="3588619"/>
            <wp:effectExtent l="0" t="0" r="0" b="0"/>
            <wp:docPr id="3407" name="Рисунок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5612890" cy="3593241"/>
                    </a:xfrm>
                    <a:prstGeom prst="rect">
                      <a:avLst/>
                    </a:prstGeom>
                  </pic:spPr>
                </pic:pic>
              </a:graphicData>
            </a:graphic>
          </wp:inline>
        </w:drawing>
      </w:r>
    </w:p>
    <w:p w14:paraId="368C79D2" w14:textId="7A037B13" w:rsidR="009673BF" w:rsidRPr="00455996" w:rsidRDefault="009673BF" w:rsidP="00455996">
      <w:pPr>
        <w:pStyle w:val="af3"/>
        <w:spacing w:line="360" w:lineRule="auto"/>
        <w:contextualSpacing/>
        <w:rPr>
          <w:sz w:val="24"/>
          <w:szCs w:val="24"/>
        </w:rPr>
      </w:pPr>
      <w:bookmarkStart w:id="385" w:name="_Ref12270092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85"/>
      <w:r w:rsidRPr="00455996">
        <w:rPr>
          <w:sz w:val="24"/>
          <w:szCs w:val="24"/>
        </w:rPr>
        <w:t xml:space="preserve"> – Форма добавления новой записи</w:t>
      </w:r>
    </w:p>
    <w:p w14:paraId="462A3179" w14:textId="4FB2A402" w:rsidR="009673BF" w:rsidRPr="00455996" w:rsidRDefault="009673BF"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FE6309" w:rsidRPr="00455996">
        <w:rPr>
          <w:szCs w:val="24"/>
        </w:rPr>
        <w:fldChar w:fldCharType="begin"/>
      </w:r>
      <w:r w:rsidR="00FE6309" w:rsidRPr="00455996">
        <w:rPr>
          <w:szCs w:val="24"/>
        </w:rPr>
        <w:instrText xml:space="preserve"> REF _Ref122700937 \h </w:instrText>
      </w:r>
      <w:r w:rsidR="00333F63" w:rsidRPr="00455996">
        <w:rPr>
          <w:szCs w:val="24"/>
        </w:rPr>
        <w:instrText xml:space="preserve"> \* MERGEFORMAT </w:instrText>
      </w:r>
      <w:r w:rsidR="00FE6309" w:rsidRPr="00455996">
        <w:rPr>
          <w:szCs w:val="24"/>
        </w:rPr>
      </w:r>
      <w:r w:rsidR="00FE6309" w:rsidRPr="00455996">
        <w:rPr>
          <w:szCs w:val="24"/>
        </w:rPr>
        <w:fldChar w:fldCharType="separate"/>
      </w:r>
      <w:r w:rsidR="00D67DFD" w:rsidRPr="00455996">
        <w:rPr>
          <w:szCs w:val="24"/>
        </w:rPr>
        <w:t xml:space="preserve">Рисунок </w:t>
      </w:r>
      <w:r w:rsidR="00D67DFD" w:rsidRPr="00455996">
        <w:rPr>
          <w:noProof/>
          <w:szCs w:val="24"/>
        </w:rPr>
        <w:t>2.20</w:t>
      </w:r>
      <w:r w:rsidR="00D67DFD" w:rsidRPr="00455996">
        <w:rPr>
          <w:szCs w:val="24"/>
        </w:rPr>
        <w:t>–</w:t>
      </w:r>
      <w:r w:rsidR="00D67DFD" w:rsidRPr="00455996">
        <w:rPr>
          <w:noProof/>
          <w:szCs w:val="24"/>
        </w:rPr>
        <w:t>6</w:t>
      </w:r>
      <w:r w:rsidR="00FE6309" w:rsidRPr="00455996">
        <w:rPr>
          <w:szCs w:val="24"/>
        </w:rPr>
        <w:fldChar w:fldCharType="end"/>
      </w:r>
      <w:r w:rsidRPr="00455996">
        <w:rPr>
          <w:szCs w:val="24"/>
        </w:rPr>
        <w:t>).</w:t>
      </w:r>
    </w:p>
    <w:p w14:paraId="5BB8D409" w14:textId="5FC6F716" w:rsidR="009673BF" w:rsidRPr="00455996" w:rsidRDefault="00FE6309" w:rsidP="00455996">
      <w:pPr>
        <w:pStyle w:val="af0"/>
        <w:spacing w:line="360" w:lineRule="auto"/>
        <w:contextualSpacing/>
        <w:rPr>
          <w:sz w:val="24"/>
          <w:szCs w:val="24"/>
        </w:rPr>
      </w:pPr>
      <w:r w:rsidRPr="00455996">
        <w:rPr>
          <w:sz w:val="24"/>
          <w:szCs w:val="24"/>
        </w:rPr>
        <w:drawing>
          <wp:inline distT="0" distB="0" distL="0" distR="0" wp14:anchorId="6F01F463" wp14:editId="58596EEA">
            <wp:extent cx="5589767" cy="3534616"/>
            <wp:effectExtent l="0" t="0" r="0" b="8890"/>
            <wp:docPr id="3406" name="Рисунок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596663" cy="3538976"/>
                    </a:xfrm>
                    <a:prstGeom prst="rect">
                      <a:avLst/>
                    </a:prstGeom>
                  </pic:spPr>
                </pic:pic>
              </a:graphicData>
            </a:graphic>
          </wp:inline>
        </w:drawing>
      </w:r>
    </w:p>
    <w:p w14:paraId="27AB8954" w14:textId="4EFF21BD" w:rsidR="003836DB" w:rsidRPr="00455996" w:rsidRDefault="009673BF" w:rsidP="00455996">
      <w:pPr>
        <w:pStyle w:val="af3"/>
        <w:spacing w:line="360" w:lineRule="auto"/>
        <w:contextualSpacing/>
        <w:rPr>
          <w:sz w:val="24"/>
          <w:szCs w:val="24"/>
        </w:rPr>
      </w:pPr>
      <w:bookmarkStart w:id="386" w:name="_Ref12270093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2.20</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86"/>
      <w:r w:rsidRPr="00455996">
        <w:rPr>
          <w:sz w:val="24"/>
          <w:szCs w:val="24"/>
        </w:rPr>
        <w:t xml:space="preserve"> – Форма редактирования записи</w:t>
      </w:r>
    </w:p>
    <w:p w14:paraId="3A4D3B6C" w14:textId="16105F51" w:rsidR="003836DB" w:rsidRPr="00455996" w:rsidRDefault="003836DB" w:rsidP="00455996">
      <w:pPr>
        <w:pStyle w:val="2"/>
        <w:spacing w:line="360" w:lineRule="auto"/>
        <w:contextualSpacing/>
        <w:rPr>
          <w:szCs w:val="24"/>
        </w:rPr>
      </w:pPr>
      <w:bookmarkStart w:id="387" w:name="_Toc122991954"/>
      <w:bookmarkStart w:id="388" w:name="_Toc167127379"/>
      <w:bookmarkStart w:id="389" w:name="_Toc167296524"/>
      <w:bookmarkStart w:id="390" w:name="_Toc170909649"/>
      <w:r w:rsidRPr="00455996">
        <w:rPr>
          <w:szCs w:val="24"/>
        </w:rPr>
        <w:lastRenderedPageBreak/>
        <w:t>Реестр аукционов</w:t>
      </w:r>
      <w:bookmarkEnd w:id="387"/>
      <w:bookmarkEnd w:id="388"/>
      <w:bookmarkEnd w:id="389"/>
      <w:bookmarkEnd w:id="390"/>
    </w:p>
    <w:p w14:paraId="4138D67F" w14:textId="4043F8E3" w:rsidR="00953EFA" w:rsidRPr="00455996" w:rsidRDefault="00953EFA" w:rsidP="00455996">
      <w:pPr>
        <w:pStyle w:val="af5"/>
        <w:spacing w:line="360" w:lineRule="auto"/>
        <w:contextualSpacing/>
        <w:rPr>
          <w:szCs w:val="24"/>
        </w:rPr>
      </w:pPr>
      <w:r w:rsidRPr="00455996">
        <w:rPr>
          <w:szCs w:val="24"/>
        </w:rPr>
        <w:t xml:space="preserve">Для перехода к реестру </w:t>
      </w:r>
      <w:r w:rsidR="00662B8C" w:rsidRPr="00455996">
        <w:rPr>
          <w:szCs w:val="24"/>
        </w:rPr>
        <w:t>аукционов</w:t>
      </w:r>
      <w:r w:rsidRPr="00455996">
        <w:rPr>
          <w:szCs w:val="24"/>
        </w:rPr>
        <w:t xml:space="preserve"> перейдите на вкладку «Реестры» и выберите из списка реестров в левом меню пункт «</w:t>
      </w:r>
      <w:r w:rsidR="00662B8C" w:rsidRPr="00455996">
        <w:rPr>
          <w:szCs w:val="24"/>
        </w:rPr>
        <w:t>Реестр аукционов</w:t>
      </w:r>
      <w:r w:rsidRPr="00455996">
        <w:rPr>
          <w:szCs w:val="24"/>
        </w:rPr>
        <w:t>» (</w:t>
      </w:r>
      <w:r w:rsidR="00662B8C" w:rsidRPr="00455996">
        <w:rPr>
          <w:szCs w:val="24"/>
        </w:rPr>
        <w:fldChar w:fldCharType="begin"/>
      </w:r>
      <w:r w:rsidR="00662B8C" w:rsidRPr="00455996">
        <w:rPr>
          <w:szCs w:val="24"/>
        </w:rPr>
        <w:instrText xml:space="preserve"> REF _Ref122701221 \h </w:instrText>
      </w:r>
      <w:r w:rsidR="00333F63" w:rsidRPr="00455996">
        <w:rPr>
          <w:szCs w:val="24"/>
        </w:rPr>
        <w:instrText xml:space="preserve"> \* MERGEFORMAT </w:instrText>
      </w:r>
      <w:r w:rsidR="00662B8C" w:rsidRPr="00455996">
        <w:rPr>
          <w:szCs w:val="24"/>
        </w:rPr>
      </w:r>
      <w:r w:rsidR="00662B8C"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1</w:t>
      </w:r>
      <w:r w:rsidR="00662B8C" w:rsidRPr="00455996">
        <w:rPr>
          <w:szCs w:val="24"/>
        </w:rPr>
        <w:fldChar w:fldCharType="end"/>
      </w:r>
      <w:r w:rsidRPr="00455996">
        <w:rPr>
          <w:szCs w:val="24"/>
        </w:rPr>
        <w:t>).</w:t>
      </w:r>
    </w:p>
    <w:p w14:paraId="3C89963C" w14:textId="77777777" w:rsidR="00953EFA" w:rsidRPr="00455996" w:rsidRDefault="00953EFA" w:rsidP="00455996">
      <w:pPr>
        <w:pStyle w:val="af0"/>
        <w:spacing w:line="360" w:lineRule="auto"/>
        <w:contextualSpacing/>
        <w:rPr>
          <w:sz w:val="24"/>
          <w:szCs w:val="24"/>
        </w:rPr>
      </w:pPr>
      <w:r w:rsidRPr="00455996">
        <w:rPr>
          <w:sz w:val="24"/>
          <w:szCs w:val="24"/>
        </w:rPr>
        <w:drawing>
          <wp:inline distT="0" distB="0" distL="0" distR="0" wp14:anchorId="6C400706" wp14:editId="6F5A5B5A">
            <wp:extent cx="3657600" cy="432802"/>
            <wp:effectExtent l="0" t="0" r="0" b="5715"/>
            <wp:docPr id="3408" name="Рисунок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05555C4F" w14:textId="654B232B" w:rsidR="00953EFA" w:rsidRPr="00455996" w:rsidRDefault="00662B8C" w:rsidP="00455996">
      <w:pPr>
        <w:pStyle w:val="af0"/>
        <w:spacing w:line="360" w:lineRule="auto"/>
        <w:contextualSpacing/>
        <w:rPr>
          <w:sz w:val="24"/>
          <w:szCs w:val="24"/>
        </w:rPr>
      </w:pPr>
      <w:r w:rsidRPr="00455996">
        <w:rPr>
          <w:sz w:val="24"/>
          <w:szCs w:val="24"/>
        </w:rPr>
        <w:drawing>
          <wp:inline distT="0" distB="0" distL="0" distR="0" wp14:anchorId="0E91223C" wp14:editId="70DB03B4">
            <wp:extent cx="2857500" cy="1409700"/>
            <wp:effectExtent l="0" t="0" r="0" b="0"/>
            <wp:docPr id="3415" name="Рисунок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2857500" cy="1409700"/>
                    </a:xfrm>
                    <a:prstGeom prst="rect">
                      <a:avLst/>
                    </a:prstGeom>
                  </pic:spPr>
                </pic:pic>
              </a:graphicData>
            </a:graphic>
          </wp:inline>
        </w:drawing>
      </w:r>
    </w:p>
    <w:p w14:paraId="36C2F461" w14:textId="591E52BA" w:rsidR="00953EFA" w:rsidRPr="00455996" w:rsidRDefault="00953EFA" w:rsidP="00455996">
      <w:pPr>
        <w:pStyle w:val="af3"/>
        <w:spacing w:line="360" w:lineRule="auto"/>
        <w:contextualSpacing/>
        <w:rPr>
          <w:sz w:val="24"/>
          <w:szCs w:val="24"/>
        </w:rPr>
      </w:pPr>
      <w:bookmarkStart w:id="391" w:name="_Ref12270122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391"/>
      <w:r w:rsidRPr="00455996">
        <w:rPr>
          <w:sz w:val="24"/>
          <w:szCs w:val="24"/>
        </w:rPr>
        <w:t xml:space="preserve"> – Переход в реестр</w:t>
      </w:r>
    </w:p>
    <w:p w14:paraId="7025F11F" w14:textId="422776CA" w:rsidR="00953EFA" w:rsidRPr="00455996" w:rsidRDefault="00953EFA" w:rsidP="00455996">
      <w:pPr>
        <w:pStyle w:val="af5"/>
        <w:spacing w:line="360" w:lineRule="auto"/>
        <w:contextualSpacing/>
        <w:rPr>
          <w:szCs w:val="24"/>
        </w:rPr>
      </w:pPr>
      <w:r w:rsidRPr="00455996">
        <w:rPr>
          <w:szCs w:val="24"/>
        </w:rPr>
        <w:t>После этого в окне браузера отобразится таблица с записями о</w:t>
      </w:r>
      <w:r w:rsidR="007B5BCA" w:rsidRPr="00455996">
        <w:rPr>
          <w:szCs w:val="24"/>
        </w:rPr>
        <w:t xml:space="preserve">б аукционах </w:t>
      </w:r>
      <w:r w:rsidRPr="00455996">
        <w:rPr>
          <w:szCs w:val="24"/>
        </w:rPr>
        <w:t>(</w:t>
      </w:r>
      <w:r w:rsidR="007B5BCA" w:rsidRPr="00455996">
        <w:rPr>
          <w:szCs w:val="24"/>
        </w:rPr>
        <w:fldChar w:fldCharType="begin"/>
      </w:r>
      <w:r w:rsidR="007B5BCA" w:rsidRPr="00455996">
        <w:rPr>
          <w:szCs w:val="24"/>
        </w:rPr>
        <w:instrText xml:space="preserve"> REF _Ref122701395 \h </w:instrText>
      </w:r>
      <w:r w:rsidR="00333F63" w:rsidRPr="00455996">
        <w:rPr>
          <w:szCs w:val="24"/>
        </w:rPr>
        <w:instrText xml:space="preserve"> \* MERGEFORMAT </w:instrText>
      </w:r>
      <w:r w:rsidR="007B5BCA" w:rsidRPr="00455996">
        <w:rPr>
          <w:szCs w:val="24"/>
        </w:rPr>
      </w:r>
      <w:r w:rsidR="007B5BCA"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2</w:t>
      </w:r>
      <w:r w:rsidR="007B5BCA" w:rsidRPr="00455996">
        <w:rPr>
          <w:szCs w:val="24"/>
        </w:rPr>
        <w:fldChar w:fldCharType="end"/>
      </w:r>
      <w:r w:rsidR="007B5BCA" w:rsidRPr="00455996">
        <w:rPr>
          <w:szCs w:val="24"/>
        </w:rPr>
        <w:t>).</w:t>
      </w:r>
      <w:r w:rsidRPr="00455996">
        <w:rPr>
          <w:szCs w:val="24"/>
        </w:rPr>
        <w:t xml:space="preserve"> </w:t>
      </w:r>
    </w:p>
    <w:p w14:paraId="7AA021D4" w14:textId="369B4231" w:rsidR="00953EFA" w:rsidRPr="00455996" w:rsidRDefault="007B5BCA" w:rsidP="00455996">
      <w:pPr>
        <w:pStyle w:val="af0"/>
        <w:spacing w:line="360" w:lineRule="auto"/>
        <w:contextualSpacing/>
        <w:rPr>
          <w:sz w:val="24"/>
          <w:szCs w:val="24"/>
        </w:rPr>
      </w:pPr>
      <w:r w:rsidRPr="00455996">
        <w:rPr>
          <w:sz w:val="24"/>
          <w:szCs w:val="24"/>
        </w:rPr>
        <w:drawing>
          <wp:inline distT="0" distB="0" distL="0" distR="0" wp14:anchorId="7D471A07" wp14:editId="2203FE56">
            <wp:extent cx="6480175" cy="1238250"/>
            <wp:effectExtent l="0" t="0" r="0" b="0"/>
            <wp:docPr id="3416" name="Рисунок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6480175" cy="1238250"/>
                    </a:xfrm>
                    <a:prstGeom prst="rect">
                      <a:avLst/>
                    </a:prstGeom>
                  </pic:spPr>
                </pic:pic>
              </a:graphicData>
            </a:graphic>
          </wp:inline>
        </w:drawing>
      </w:r>
    </w:p>
    <w:p w14:paraId="6C3EADAF" w14:textId="17D1A318" w:rsidR="00953EFA" w:rsidRPr="00455996" w:rsidRDefault="00953EFA" w:rsidP="00455996">
      <w:pPr>
        <w:pStyle w:val="af3"/>
        <w:spacing w:line="360" w:lineRule="auto"/>
        <w:contextualSpacing/>
        <w:rPr>
          <w:sz w:val="24"/>
          <w:szCs w:val="24"/>
        </w:rPr>
      </w:pPr>
      <w:bookmarkStart w:id="392" w:name="_Ref12270139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392"/>
      <w:r w:rsidRPr="00455996">
        <w:rPr>
          <w:sz w:val="24"/>
          <w:szCs w:val="24"/>
        </w:rPr>
        <w:t xml:space="preserve"> – Реестр </w:t>
      </w:r>
      <w:r w:rsidR="007B5BCA" w:rsidRPr="00455996">
        <w:rPr>
          <w:sz w:val="24"/>
          <w:szCs w:val="24"/>
        </w:rPr>
        <w:t>аукционов</w:t>
      </w:r>
    </w:p>
    <w:p w14:paraId="3B9A1387" w14:textId="6DEFFA1F" w:rsidR="00953EFA" w:rsidRPr="00455996" w:rsidRDefault="00953EFA"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7B5BCA" w:rsidRPr="00455996">
        <w:rPr>
          <w:szCs w:val="24"/>
        </w:rPr>
        <w:fldChar w:fldCharType="begin"/>
      </w:r>
      <w:r w:rsidR="007B5BCA" w:rsidRPr="00455996">
        <w:rPr>
          <w:szCs w:val="24"/>
        </w:rPr>
        <w:instrText xml:space="preserve"> REF _Ref122701438 \h </w:instrText>
      </w:r>
      <w:r w:rsidR="00333F63" w:rsidRPr="00455996">
        <w:rPr>
          <w:szCs w:val="24"/>
        </w:rPr>
        <w:instrText xml:space="preserve"> \* MERGEFORMAT </w:instrText>
      </w:r>
      <w:r w:rsidR="007B5BCA" w:rsidRPr="00455996">
        <w:rPr>
          <w:szCs w:val="24"/>
        </w:rPr>
      </w:r>
      <w:r w:rsidR="007B5BCA"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3</w:t>
      </w:r>
      <w:r w:rsidR="007B5BCA" w:rsidRPr="00455996">
        <w:rPr>
          <w:szCs w:val="24"/>
        </w:rPr>
        <w:fldChar w:fldCharType="end"/>
      </w:r>
      <w:r w:rsidRPr="00455996">
        <w:rPr>
          <w:szCs w:val="24"/>
        </w:rPr>
        <w:t xml:space="preserve">). </w:t>
      </w:r>
    </w:p>
    <w:p w14:paraId="20EBECC0" w14:textId="435AE24F" w:rsidR="00953EFA" w:rsidRPr="00455996" w:rsidRDefault="007B5BCA" w:rsidP="00455996">
      <w:pPr>
        <w:pStyle w:val="af0"/>
        <w:spacing w:line="360" w:lineRule="auto"/>
        <w:contextualSpacing/>
        <w:rPr>
          <w:sz w:val="24"/>
          <w:szCs w:val="24"/>
        </w:rPr>
      </w:pPr>
      <w:r w:rsidRPr="00455996">
        <w:rPr>
          <w:sz w:val="24"/>
          <w:szCs w:val="24"/>
        </w:rPr>
        <w:drawing>
          <wp:inline distT="0" distB="0" distL="0" distR="0" wp14:anchorId="10A8C512" wp14:editId="09ABE431">
            <wp:extent cx="6480175" cy="1597025"/>
            <wp:effectExtent l="0" t="0" r="0" b="3175"/>
            <wp:docPr id="3417" name="Рисунок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6480175" cy="1597025"/>
                    </a:xfrm>
                    <a:prstGeom prst="rect">
                      <a:avLst/>
                    </a:prstGeom>
                  </pic:spPr>
                </pic:pic>
              </a:graphicData>
            </a:graphic>
          </wp:inline>
        </w:drawing>
      </w:r>
    </w:p>
    <w:p w14:paraId="15E638E6" w14:textId="53484FA0" w:rsidR="00953EFA" w:rsidRPr="00455996" w:rsidRDefault="00953EFA" w:rsidP="00455996">
      <w:pPr>
        <w:pStyle w:val="af3"/>
        <w:spacing w:line="360" w:lineRule="auto"/>
        <w:contextualSpacing/>
        <w:rPr>
          <w:sz w:val="24"/>
          <w:szCs w:val="24"/>
        </w:rPr>
      </w:pPr>
      <w:bookmarkStart w:id="393" w:name="_Ref12270143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393"/>
      <w:r w:rsidRPr="00455996">
        <w:rPr>
          <w:sz w:val="24"/>
          <w:szCs w:val="24"/>
        </w:rPr>
        <w:t xml:space="preserve"> – Фильтрация данных в реестре</w:t>
      </w:r>
    </w:p>
    <w:p w14:paraId="3C219D68" w14:textId="2A5B7C43" w:rsidR="00953EFA" w:rsidRPr="00455996" w:rsidRDefault="00953EFA" w:rsidP="00455996">
      <w:pPr>
        <w:pStyle w:val="af5"/>
        <w:spacing w:line="360" w:lineRule="auto"/>
        <w:contextualSpacing/>
        <w:rPr>
          <w:szCs w:val="24"/>
        </w:rPr>
      </w:pPr>
      <w:r w:rsidRPr="00455996">
        <w:rPr>
          <w:szCs w:val="24"/>
        </w:rPr>
        <w:t>Также уже добавленные записи можно отредактировать и поместить в архив с помощью кнопки «Действия» (</w:t>
      </w:r>
      <w:r w:rsidR="004470C9" w:rsidRPr="00455996">
        <w:rPr>
          <w:szCs w:val="24"/>
        </w:rPr>
        <w:fldChar w:fldCharType="begin"/>
      </w:r>
      <w:r w:rsidR="004470C9" w:rsidRPr="00455996">
        <w:rPr>
          <w:szCs w:val="24"/>
        </w:rPr>
        <w:instrText xml:space="preserve"> REF _Ref122701484 \h </w:instrText>
      </w:r>
      <w:r w:rsidR="00333F63" w:rsidRPr="00455996">
        <w:rPr>
          <w:szCs w:val="24"/>
        </w:rPr>
        <w:instrText xml:space="preserve"> \* MERGEFORMAT </w:instrText>
      </w:r>
      <w:r w:rsidR="004470C9" w:rsidRPr="00455996">
        <w:rPr>
          <w:szCs w:val="24"/>
        </w:rPr>
      </w:r>
      <w:r w:rsidR="004470C9"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4</w:t>
      </w:r>
      <w:r w:rsidR="004470C9" w:rsidRPr="00455996">
        <w:rPr>
          <w:szCs w:val="24"/>
        </w:rPr>
        <w:fldChar w:fldCharType="end"/>
      </w:r>
      <w:r w:rsidRPr="00455996">
        <w:rPr>
          <w:szCs w:val="24"/>
        </w:rPr>
        <w:t>).</w:t>
      </w:r>
    </w:p>
    <w:p w14:paraId="70A06E0E" w14:textId="653C7872" w:rsidR="00953EFA" w:rsidRPr="00455996" w:rsidRDefault="004470C9" w:rsidP="00455996">
      <w:pPr>
        <w:pStyle w:val="af0"/>
        <w:spacing w:line="360" w:lineRule="auto"/>
        <w:contextualSpacing/>
        <w:rPr>
          <w:sz w:val="24"/>
          <w:szCs w:val="24"/>
        </w:rPr>
      </w:pPr>
      <w:r w:rsidRPr="00455996">
        <w:rPr>
          <w:sz w:val="24"/>
          <w:szCs w:val="24"/>
        </w:rPr>
        <w:lastRenderedPageBreak/>
        <w:drawing>
          <wp:inline distT="0" distB="0" distL="0" distR="0" wp14:anchorId="5BE5A3F3" wp14:editId="57F288C0">
            <wp:extent cx="6480175" cy="953770"/>
            <wp:effectExtent l="0" t="0" r="0" b="0"/>
            <wp:docPr id="3418" name="Рисунок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6480175" cy="953770"/>
                    </a:xfrm>
                    <a:prstGeom prst="rect">
                      <a:avLst/>
                    </a:prstGeom>
                  </pic:spPr>
                </pic:pic>
              </a:graphicData>
            </a:graphic>
          </wp:inline>
        </w:drawing>
      </w:r>
    </w:p>
    <w:p w14:paraId="55AAEFAB" w14:textId="462E1DB1" w:rsidR="00953EFA" w:rsidRPr="00455996" w:rsidRDefault="00953EFA" w:rsidP="00455996">
      <w:pPr>
        <w:pStyle w:val="af3"/>
        <w:spacing w:line="360" w:lineRule="auto"/>
        <w:contextualSpacing/>
        <w:rPr>
          <w:sz w:val="24"/>
          <w:szCs w:val="24"/>
        </w:rPr>
      </w:pPr>
      <w:bookmarkStart w:id="394" w:name="_Ref12270148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394"/>
      <w:r w:rsidRPr="00455996">
        <w:rPr>
          <w:sz w:val="24"/>
          <w:szCs w:val="24"/>
        </w:rPr>
        <w:t xml:space="preserve"> – Кнопка «Действия» в реестре</w:t>
      </w:r>
    </w:p>
    <w:p w14:paraId="19B95235" w14:textId="423C6517" w:rsidR="00953EFA" w:rsidRPr="00455996" w:rsidRDefault="00953EFA"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4470C9" w:rsidRPr="00455996">
        <w:rPr>
          <w:szCs w:val="24"/>
        </w:rPr>
        <w:fldChar w:fldCharType="begin"/>
      </w:r>
      <w:r w:rsidR="004470C9" w:rsidRPr="00455996">
        <w:rPr>
          <w:szCs w:val="24"/>
        </w:rPr>
        <w:instrText xml:space="preserve"> REF _Ref122701520 \h </w:instrText>
      </w:r>
      <w:r w:rsidR="00333F63" w:rsidRPr="00455996">
        <w:rPr>
          <w:szCs w:val="24"/>
        </w:rPr>
        <w:instrText xml:space="preserve"> \* MERGEFORMAT </w:instrText>
      </w:r>
      <w:r w:rsidR="004470C9" w:rsidRPr="00455996">
        <w:rPr>
          <w:szCs w:val="24"/>
        </w:rPr>
      </w:r>
      <w:r w:rsidR="004470C9"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5</w:t>
      </w:r>
      <w:r w:rsidR="004470C9" w:rsidRPr="00455996">
        <w:rPr>
          <w:szCs w:val="24"/>
        </w:rPr>
        <w:fldChar w:fldCharType="end"/>
      </w:r>
      <w:r w:rsidRPr="00455996">
        <w:rPr>
          <w:szCs w:val="24"/>
        </w:rPr>
        <w:t>).</w:t>
      </w:r>
    </w:p>
    <w:p w14:paraId="759381FC" w14:textId="40BEF724" w:rsidR="00953EFA" w:rsidRPr="00455996" w:rsidRDefault="004470C9" w:rsidP="00455996">
      <w:pPr>
        <w:pStyle w:val="af0"/>
        <w:spacing w:line="360" w:lineRule="auto"/>
        <w:contextualSpacing/>
        <w:rPr>
          <w:sz w:val="24"/>
          <w:szCs w:val="24"/>
        </w:rPr>
      </w:pPr>
      <w:r w:rsidRPr="00455996">
        <w:rPr>
          <w:sz w:val="24"/>
          <w:szCs w:val="24"/>
        </w:rPr>
        <w:drawing>
          <wp:inline distT="0" distB="0" distL="0" distR="0" wp14:anchorId="791BECA7" wp14:editId="2ACA0F1B">
            <wp:extent cx="2965836" cy="3964599"/>
            <wp:effectExtent l="0" t="0" r="6350" b="0"/>
            <wp:docPr id="3419" name="Рисунок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2971082" cy="3971611"/>
                    </a:xfrm>
                    <a:prstGeom prst="rect">
                      <a:avLst/>
                    </a:prstGeom>
                  </pic:spPr>
                </pic:pic>
              </a:graphicData>
            </a:graphic>
          </wp:inline>
        </w:drawing>
      </w:r>
    </w:p>
    <w:p w14:paraId="36EE8C5F" w14:textId="4B843B9C" w:rsidR="00953EFA" w:rsidRPr="00455996" w:rsidRDefault="00953EFA" w:rsidP="00455996">
      <w:pPr>
        <w:pStyle w:val="af3"/>
        <w:spacing w:line="360" w:lineRule="auto"/>
        <w:contextualSpacing/>
        <w:rPr>
          <w:sz w:val="24"/>
          <w:szCs w:val="24"/>
        </w:rPr>
      </w:pPr>
      <w:bookmarkStart w:id="395" w:name="_Ref1227015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395"/>
      <w:r w:rsidRPr="00455996">
        <w:rPr>
          <w:sz w:val="24"/>
          <w:szCs w:val="24"/>
        </w:rPr>
        <w:t xml:space="preserve"> – Форма добавления новой записи</w:t>
      </w:r>
    </w:p>
    <w:p w14:paraId="788BDAAC" w14:textId="60EDADC5" w:rsidR="00953EFA" w:rsidRPr="00455996" w:rsidRDefault="00953EFA"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4470C9" w:rsidRPr="00455996">
        <w:rPr>
          <w:szCs w:val="24"/>
        </w:rPr>
        <w:fldChar w:fldCharType="begin"/>
      </w:r>
      <w:r w:rsidR="004470C9" w:rsidRPr="00455996">
        <w:rPr>
          <w:szCs w:val="24"/>
        </w:rPr>
        <w:instrText xml:space="preserve"> REF _Ref122701635 \h </w:instrText>
      </w:r>
      <w:r w:rsidR="00333F63" w:rsidRPr="00455996">
        <w:rPr>
          <w:szCs w:val="24"/>
        </w:rPr>
        <w:instrText xml:space="preserve"> \* MERGEFORMAT </w:instrText>
      </w:r>
      <w:r w:rsidR="004470C9" w:rsidRPr="00455996">
        <w:rPr>
          <w:szCs w:val="24"/>
        </w:rPr>
      </w:r>
      <w:r w:rsidR="004470C9" w:rsidRPr="00455996">
        <w:rPr>
          <w:szCs w:val="24"/>
        </w:rPr>
        <w:fldChar w:fldCharType="separate"/>
      </w:r>
      <w:r w:rsidR="00D67DFD" w:rsidRPr="00455996">
        <w:rPr>
          <w:szCs w:val="24"/>
        </w:rPr>
        <w:t xml:space="preserve">Рисунок </w:t>
      </w:r>
      <w:r w:rsidR="00D67DFD" w:rsidRPr="00455996">
        <w:rPr>
          <w:noProof/>
          <w:szCs w:val="24"/>
        </w:rPr>
        <w:t>2.21</w:t>
      </w:r>
      <w:r w:rsidR="00D67DFD" w:rsidRPr="00455996">
        <w:rPr>
          <w:szCs w:val="24"/>
        </w:rPr>
        <w:t>–</w:t>
      </w:r>
      <w:r w:rsidR="00D67DFD" w:rsidRPr="00455996">
        <w:rPr>
          <w:noProof/>
          <w:szCs w:val="24"/>
        </w:rPr>
        <w:t>6</w:t>
      </w:r>
      <w:r w:rsidR="004470C9" w:rsidRPr="00455996">
        <w:rPr>
          <w:szCs w:val="24"/>
        </w:rPr>
        <w:fldChar w:fldCharType="end"/>
      </w:r>
      <w:r w:rsidRPr="00455996">
        <w:rPr>
          <w:szCs w:val="24"/>
        </w:rPr>
        <w:t>).</w:t>
      </w:r>
    </w:p>
    <w:p w14:paraId="2850E13C" w14:textId="6DA5917A" w:rsidR="00953EFA" w:rsidRPr="00455996" w:rsidRDefault="004470C9" w:rsidP="00455996">
      <w:pPr>
        <w:pStyle w:val="af0"/>
        <w:spacing w:line="360" w:lineRule="auto"/>
        <w:contextualSpacing/>
        <w:rPr>
          <w:sz w:val="24"/>
          <w:szCs w:val="24"/>
        </w:rPr>
      </w:pPr>
      <w:r w:rsidRPr="00455996">
        <w:rPr>
          <w:sz w:val="24"/>
          <w:szCs w:val="24"/>
        </w:rPr>
        <w:lastRenderedPageBreak/>
        <w:drawing>
          <wp:inline distT="0" distB="0" distL="0" distR="0" wp14:anchorId="03CAEC29" wp14:editId="1C8431AA">
            <wp:extent cx="3442915" cy="4464059"/>
            <wp:effectExtent l="0" t="0" r="5715" b="0"/>
            <wp:docPr id="3420" name="Рисунок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3448094" cy="4470774"/>
                    </a:xfrm>
                    <a:prstGeom prst="rect">
                      <a:avLst/>
                    </a:prstGeom>
                  </pic:spPr>
                </pic:pic>
              </a:graphicData>
            </a:graphic>
          </wp:inline>
        </w:drawing>
      </w:r>
    </w:p>
    <w:p w14:paraId="1CEABAD6" w14:textId="7AD36503" w:rsidR="00175F8D" w:rsidRPr="00455996" w:rsidRDefault="00953EFA" w:rsidP="00455996">
      <w:pPr>
        <w:pStyle w:val="af3"/>
        <w:spacing w:line="360" w:lineRule="auto"/>
        <w:contextualSpacing/>
        <w:rPr>
          <w:sz w:val="24"/>
          <w:szCs w:val="24"/>
        </w:rPr>
      </w:pPr>
      <w:bookmarkStart w:id="396" w:name="_Ref12270163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396"/>
      <w:r w:rsidRPr="00455996">
        <w:rPr>
          <w:sz w:val="24"/>
          <w:szCs w:val="24"/>
        </w:rPr>
        <w:t xml:space="preserve"> – Форма редактирования записи</w:t>
      </w:r>
    </w:p>
    <w:p w14:paraId="2DC79D0B" w14:textId="40F3DC40" w:rsidR="003836DB" w:rsidRPr="00455996" w:rsidRDefault="003836DB" w:rsidP="00455996">
      <w:pPr>
        <w:pStyle w:val="2"/>
        <w:spacing w:line="360" w:lineRule="auto"/>
        <w:contextualSpacing/>
        <w:rPr>
          <w:szCs w:val="24"/>
        </w:rPr>
      </w:pPr>
      <w:bookmarkStart w:id="397" w:name="_Toc122991955"/>
      <w:bookmarkStart w:id="398" w:name="_Toc167127380"/>
      <w:bookmarkStart w:id="399" w:name="_Toc167296525"/>
      <w:bookmarkStart w:id="400" w:name="_Toc170909650"/>
      <w:bookmarkStart w:id="401" w:name="_Hlk122702116"/>
      <w:r w:rsidRPr="00455996">
        <w:rPr>
          <w:szCs w:val="24"/>
        </w:rPr>
        <w:t>Реестр недобросовестных охотников</w:t>
      </w:r>
      <w:bookmarkEnd w:id="397"/>
      <w:bookmarkEnd w:id="398"/>
      <w:bookmarkEnd w:id="399"/>
      <w:bookmarkEnd w:id="400"/>
    </w:p>
    <w:bookmarkEnd w:id="401"/>
    <w:p w14:paraId="72DB78CB" w14:textId="00235671" w:rsidR="00425484" w:rsidRPr="00455996" w:rsidRDefault="00425484" w:rsidP="00455996">
      <w:pPr>
        <w:pStyle w:val="af5"/>
        <w:spacing w:line="360" w:lineRule="auto"/>
        <w:contextualSpacing/>
        <w:rPr>
          <w:szCs w:val="24"/>
        </w:rPr>
      </w:pPr>
      <w:r w:rsidRPr="00455996">
        <w:rPr>
          <w:szCs w:val="24"/>
        </w:rPr>
        <w:t xml:space="preserve">Для перехода к реестру недобросовестных охотников перейдите на вкладку «Реестры» и выберите из списка реестров в левом меню пункт «Реестр недобросовестных охотников» </w:t>
      </w:r>
      <w:r w:rsidR="00666903" w:rsidRPr="00455996">
        <w:rPr>
          <w:szCs w:val="24"/>
        </w:rPr>
        <w:t>(</w:t>
      </w:r>
      <w:r w:rsidR="00666903" w:rsidRPr="00455996">
        <w:rPr>
          <w:szCs w:val="24"/>
        </w:rPr>
        <w:fldChar w:fldCharType="begin"/>
      </w:r>
      <w:r w:rsidR="00666903" w:rsidRPr="00455996">
        <w:rPr>
          <w:szCs w:val="24"/>
        </w:rPr>
        <w:instrText xml:space="preserve"> REF _Ref122702620 \h </w:instrText>
      </w:r>
      <w:r w:rsidR="00333F63" w:rsidRPr="00455996">
        <w:rPr>
          <w:szCs w:val="24"/>
        </w:rPr>
        <w:instrText xml:space="preserve"> \* MERGEFORMAT </w:instrText>
      </w:r>
      <w:r w:rsidR="00666903" w:rsidRPr="00455996">
        <w:rPr>
          <w:szCs w:val="24"/>
        </w:rPr>
      </w:r>
      <w:r w:rsidR="00666903"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1</w:t>
      </w:r>
      <w:r w:rsidR="00666903" w:rsidRPr="00455996">
        <w:rPr>
          <w:szCs w:val="24"/>
        </w:rPr>
        <w:fldChar w:fldCharType="end"/>
      </w:r>
      <w:r w:rsidRPr="00455996">
        <w:rPr>
          <w:szCs w:val="24"/>
        </w:rPr>
        <w:t>).</w:t>
      </w:r>
    </w:p>
    <w:p w14:paraId="68B5FAE1" w14:textId="77777777" w:rsidR="00425484" w:rsidRPr="00455996" w:rsidRDefault="00425484" w:rsidP="00455996">
      <w:pPr>
        <w:pStyle w:val="af0"/>
        <w:spacing w:line="360" w:lineRule="auto"/>
        <w:contextualSpacing/>
        <w:rPr>
          <w:sz w:val="24"/>
          <w:szCs w:val="24"/>
        </w:rPr>
      </w:pPr>
      <w:r w:rsidRPr="00455996">
        <w:rPr>
          <w:sz w:val="24"/>
          <w:szCs w:val="24"/>
        </w:rPr>
        <w:drawing>
          <wp:inline distT="0" distB="0" distL="0" distR="0" wp14:anchorId="26EABCA3" wp14:editId="16538FFC">
            <wp:extent cx="3657600" cy="432802"/>
            <wp:effectExtent l="0" t="0" r="0" b="5715"/>
            <wp:docPr id="3421" name="Рисунок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286682C0" w14:textId="212245B1" w:rsidR="00425484" w:rsidRPr="00455996" w:rsidRDefault="00666903" w:rsidP="00455996">
      <w:pPr>
        <w:pStyle w:val="af0"/>
        <w:spacing w:line="360" w:lineRule="auto"/>
        <w:contextualSpacing/>
        <w:rPr>
          <w:sz w:val="24"/>
          <w:szCs w:val="24"/>
        </w:rPr>
      </w:pPr>
      <w:r w:rsidRPr="00455996">
        <w:rPr>
          <w:sz w:val="24"/>
          <w:szCs w:val="24"/>
        </w:rPr>
        <w:drawing>
          <wp:inline distT="0" distB="0" distL="0" distR="0" wp14:anchorId="3AD84EC0" wp14:editId="0421E294">
            <wp:extent cx="2639833" cy="1369810"/>
            <wp:effectExtent l="0" t="0" r="8255" b="1905"/>
            <wp:docPr id="3428" name="Рисунок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2645736" cy="1372873"/>
                    </a:xfrm>
                    <a:prstGeom prst="rect">
                      <a:avLst/>
                    </a:prstGeom>
                  </pic:spPr>
                </pic:pic>
              </a:graphicData>
            </a:graphic>
          </wp:inline>
        </w:drawing>
      </w:r>
    </w:p>
    <w:p w14:paraId="7FB2C0A2" w14:textId="5EC31B75" w:rsidR="00425484" w:rsidRPr="00455996" w:rsidRDefault="00425484" w:rsidP="00455996">
      <w:pPr>
        <w:pStyle w:val="af3"/>
        <w:spacing w:line="360" w:lineRule="auto"/>
        <w:contextualSpacing/>
        <w:rPr>
          <w:sz w:val="24"/>
          <w:szCs w:val="24"/>
        </w:rPr>
      </w:pPr>
      <w:bookmarkStart w:id="402" w:name="_Ref1227026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402"/>
      <w:r w:rsidRPr="00455996">
        <w:rPr>
          <w:sz w:val="24"/>
          <w:szCs w:val="24"/>
        </w:rPr>
        <w:t xml:space="preserve"> – Переход в реестр</w:t>
      </w:r>
    </w:p>
    <w:p w14:paraId="07951299" w14:textId="36E2E66E" w:rsidR="00425484" w:rsidRPr="00455996" w:rsidRDefault="00425484" w:rsidP="00455996">
      <w:pPr>
        <w:pStyle w:val="af5"/>
        <w:spacing w:line="360" w:lineRule="auto"/>
        <w:contextualSpacing/>
        <w:rPr>
          <w:szCs w:val="24"/>
        </w:rPr>
      </w:pPr>
      <w:r w:rsidRPr="00455996">
        <w:rPr>
          <w:szCs w:val="24"/>
        </w:rPr>
        <w:t>После этого в окне браузера отобразится таблица с записями о</w:t>
      </w:r>
      <w:r w:rsidR="00666903" w:rsidRPr="00455996">
        <w:rPr>
          <w:szCs w:val="24"/>
        </w:rPr>
        <w:t xml:space="preserve"> недобросовестных охотниках (</w:t>
      </w:r>
      <w:r w:rsidR="00666903" w:rsidRPr="00455996">
        <w:rPr>
          <w:szCs w:val="24"/>
        </w:rPr>
        <w:fldChar w:fldCharType="begin"/>
      </w:r>
      <w:r w:rsidR="00666903" w:rsidRPr="00455996">
        <w:rPr>
          <w:szCs w:val="24"/>
        </w:rPr>
        <w:instrText xml:space="preserve"> REF _Ref122702655 \h </w:instrText>
      </w:r>
      <w:r w:rsidR="00333F63" w:rsidRPr="00455996">
        <w:rPr>
          <w:szCs w:val="24"/>
        </w:rPr>
        <w:instrText xml:space="preserve"> \* MERGEFORMAT </w:instrText>
      </w:r>
      <w:r w:rsidR="00666903" w:rsidRPr="00455996">
        <w:rPr>
          <w:szCs w:val="24"/>
        </w:rPr>
      </w:r>
      <w:r w:rsidR="00666903"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2</w:t>
      </w:r>
      <w:r w:rsidR="00666903" w:rsidRPr="00455996">
        <w:rPr>
          <w:szCs w:val="24"/>
        </w:rPr>
        <w:fldChar w:fldCharType="end"/>
      </w:r>
      <w:r w:rsidR="00666903" w:rsidRPr="00455996">
        <w:rPr>
          <w:szCs w:val="24"/>
        </w:rPr>
        <w:t>)</w:t>
      </w:r>
      <w:r w:rsidRPr="00455996">
        <w:rPr>
          <w:szCs w:val="24"/>
        </w:rPr>
        <w:t xml:space="preserve">. </w:t>
      </w:r>
    </w:p>
    <w:p w14:paraId="7CF721EA" w14:textId="733040E3" w:rsidR="00425484" w:rsidRPr="00455996" w:rsidRDefault="008C2CAE" w:rsidP="00455996">
      <w:pPr>
        <w:pStyle w:val="af0"/>
        <w:spacing w:line="360" w:lineRule="auto"/>
        <w:contextualSpacing/>
        <w:rPr>
          <w:sz w:val="24"/>
          <w:szCs w:val="24"/>
          <w:lang w:val="en-US"/>
        </w:rPr>
      </w:pPr>
      <w:r w:rsidRPr="00455996">
        <w:rPr>
          <w:sz w:val="24"/>
          <w:szCs w:val="24"/>
        </w:rPr>
        <w:lastRenderedPageBreak/>
        <w:drawing>
          <wp:inline distT="0" distB="0" distL="0" distR="0" wp14:anchorId="278480C7" wp14:editId="61EA4399">
            <wp:extent cx="6480175" cy="1407160"/>
            <wp:effectExtent l="0" t="0" r="0" b="2540"/>
            <wp:docPr id="3430" name="Рисунок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480175" cy="1407160"/>
                    </a:xfrm>
                    <a:prstGeom prst="rect">
                      <a:avLst/>
                    </a:prstGeom>
                    <a:noFill/>
                    <a:ln>
                      <a:noFill/>
                    </a:ln>
                  </pic:spPr>
                </pic:pic>
              </a:graphicData>
            </a:graphic>
          </wp:inline>
        </w:drawing>
      </w:r>
    </w:p>
    <w:p w14:paraId="2FDCFFE6" w14:textId="05A6F55E" w:rsidR="00425484" w:rsidRPr="00455996" w:rsidRDefault="00425484" w:rsidP="00455996">
      <w:pPr>
        <w:pStyle w:val="af3"/>
        <w:spacing w:line="360" w:lineRule="auto"/>
        <w:contextualSpacing/>
        <w:rPr>
          <w:sz w:val="24"/>
          <w:szCs w:val="24"/>
        </w:rPr>
      </w:pPr>
      <w:bookmarkStart w:id="403" w:name="_Ref1227026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403"/>
      <w:r w:rsidRPr="00455996">
        <w:rPr>
          <w:sz w:val="24"/>
          <w:szCs w:val="24"/>
        </w:rPr>
        <w:t xml:space="preserve"> – Реестр </w:t>
      </w:r>
      <w:r w:rsidR="008C2CAE" w:rsidRPr="00455996">
        <w:rPr>
          <w:sz w:val="24"/>
          <w:szCs w:val="24"/>
        </w:rPr>
        <w:t>недобросовестных охотников</w:t>
      </w:r>
    </w:p>
    <w:p w14:paraId="4C51F7FD" w14:textId="377C6BD7" w:rsidR="00425484" w:rsidRPr="00455996" w:rsidRDefault="00425484" w:rsidP="00455996">
      <w:pPr>
        <w:pStyle w:val="af5"/>
        <w:spacing w:line="360" w:lineRule="auto"/>
        <w:contextualSpacing/>
        <w:rPr>
          <w:szCs w:val="24"/>
        </w:rPr>
      </w:pPr>
      <w:r w:rsidRPr="00455996">
        <w:rPr>
          <w:szCs w:val="24"/>
        </w:rPr>
        <w:t>В таблице реестра имеется возможность поиска нужной записи</w:t>
      </w:r>
      <w:r w:rsidR="008C2CAE" w:rsidRPr="00455996">
        <w:rPr>
          <w:szCs w:val="24"/>
        </w:rPr>
        <w:t>. Д</w:t>
      </w:r>
      <w:r w:rsidRPr="00455996">
        <w:rPr>
          <w:szCs w:val="24"/>
        </w:rPr>
        <w:t>ля этого необходимо нажать кнопку «Фильтр», после чего в появившихся полях ввести критерии поиска и нажать кнопку «Искать» (</w:t>
      </w:r>
      <w:r w:rsidR="008C2CAE" w:rsidRPr="00455996">
        <w:rPr>
          <w:szCs w:val="24"/>
        </w:rPr>
        <w:fldChar w:fldCharType="begin"/>
      </w:r>
      <w:r w:rsidR="008C2CAE" w:rsidRPr="00455996">
        <w:rPr>
          <w:szCs w:val="24"/>
        </w:rPr>
        <w:instrText xml:space="preserve"> REF _Ref122704186 \h </w:instrText>
      </w:r>
      <w:r w:rsidR="00333F63" w:rsidRPr="00455996">
        <w:rPr>
          <w:szCs w:val="24"/>
        </w:rPr>
        <w:instrText xml:space="preserve"> \* MERGEFORMAT </w:instrText>
      </w:r>
      <w:r w:rsidR="008C2CAE" w:rsidRPr="00455996">
        <w:rPr>
          <w:szCs w:val="24"/>
        </w:rPr>
      </w:r>
      <w:r w:rsidR="008C2CAE"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3</w:t>
      </w:r>
      <w:r w:rsidR="008C2CAE" w:rsidRPr="00455996">
        <w:rPr>
          <w:szCs w:val="24"/>
        </w:rPr>
        <w:fldChar w:fldCharType="end"/>
      </w:r>
      <w:r w:rsidRPr="00455996">
        <w:rPr>
          <w:szCs w:val="24"/>
        </w:rPr>
        <w:t xml:space="preserve">). </w:t>
      </w:r>
    </w:p>
    <w:p w14:paraId="7FA39227" w14:textId="00E9B8E7" w:rsidR="00425484" w:rsidRPr="00455996" w:rsidRDefault="00EF1022" w:rsidP="00455996">
      <w:pPr>
        <w:pStyle w:val="af0"/>
        <w:spacing w:line="360" w:lineRule="auto"/>
        <w:contextualSpacing/>
        <w:rPr>
          <w:sz w:val="24"/>
          <w:szCs w:val="24"/>
        </w:rPr>
      </w:pPr>
      <w:r w:rsidRPr="00455996">
        <w:rPr>
          <w:sz w:val="24"/>
          <w:szCs w:val="24"/>
        </w:rPr>
        <w:drawing>
          <wp:inline distT="0" distB="0" distL="0" distR="0" wp14:anchorId="216724C0" wp14:editId="314887BB">
            <wp:extent cx="6480175" cy="2586990"/>
            <wp:effectExtent l="0" t="0" r="0" b="3810"/>
            <wp:docPr id="3635" name="Рисунок 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6480175" cy="2586990"/>
                    </a:xfrm>
                    <a:prstGeom prst="rect">
                      <a:avLst/>
                    </a:prstGeom>
                  </pic:spPr>
                </pic:pic>
              </a:graphicData>
            </a:graphic>
          </wp:inline>
        </w:drawing>
      </w:r>
    </w:p>
    <w:p w14:paraId="412ADBED" w14:textId="57B6EB88" w:rsidR="00425484" w:rsidRPr="00455996" w:rsidRDefault="00425484" w:rsidP="00455996">
      <w:pPr>
        <w:pStyle w:val="af3"/>
        <w:spacing w:line="360" w:lineRule="auto"/>
        <w:contextualSpacing/>
        <w:rPr>
          <w:sz w:val="24"/>
          <w:szCs w:val="24"/>
        </w:rPr>
      </w:pPr>
      <w:bookmarkStart w:id="404" w:name="_Ref12270418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404"/>
      <w:r w:rsidRPr="00455996">
        <w:rPr>
          <w:sz w:val="24"/>
          <w:szCs w:val="24"/>
        </w:rPr>
        <w:t xml:space="preserve"> – Фильтрация данных в реестре</w:t>
      </w:r>
      <w:r w:rsidR="008C2CAE" w:rsidRPr="00455996">
        <w:rPr>
          <w:sz w:val="24"/>
          <w:szCs w:val="24"/>
        </w:rPr>
        <w:t xml:space="preserve"> недобросовестных охотников</w:t>
      </w:r>
    </w:p>
    <w:p w14:paraId="333C5B8A" w14:textId="2E38B727" w:rsidR="007A237D" w:rsidRPr="00455996" w:rsidRDefault="0021315D" w:rsidP="00455996">
      <w:pPr>
        <w:pStyle w:val="af5"/>
        <w:spacing w:line="360" w:lineRule="auto"/>
        <w:contextualSpacing/>
        <w:rPr>
          <w:szCs w:val="24"/>
        </w:rPr>
      </w:pPr>
      <w:r w:rsidRPr="00455996">
        <w:rPr>
          <w:szCs w:val="24"/>
        </w:rPr>
        <w:t xml:space="preserve">Для создания новой записи </w:t>
      </w:r>
      <w:r w:rsidR="0029742D" w:rsidRPr="00455996">
        <w:rPr>
          <w:szCs w:val="24"/>
        </w:rPr>
        <w:t xml:space="preserve">в реестре необходимо нажать кнопку «Создать», подробнее описано в разделе </w:t>
      </w:r>
      <w:r w:rsidR="0029742D" w:rsidRPr="00455996">
        <w:rPr>
          <w:szCs w:val="24"/>
        </w:rPr>
        <w:fldChar w:fldCharType="begin"/>
      </w:r>
      <w:r w:rsidR="0029742D" w:rsidRPr="00455996">
        <w:rPr>
          <w:szCs w:val="24"/>
        </w:rPr>
        <w:instrText xml:space="preserve"> REF _Ref167364955 \w \h </w:instrText>
      </w:r>
      <w:r w:rsidR="0029742D" w:rsidRPr="00455996">
        <w:rPr>
          <w:szCs w:val="24"/>
        </w:rPr>
      </w:r>
      <w:r w:rsidR="00455996" w:rsidRPr="00455996">
        <w:rPr>
          <w:szCs w:val="24"/>
        </w:rPr>
        <w:instrText xml:space="preserve"> \* MERGEFORMAT </w:instrText>
      </w:r>
      <w:r w:rsidR="0029742D" w:rsidRPr="00455996">
        <w:rPr>
          <w:szCs w:val="24"/>
        </w:rPr>
        <w:fldChar w:fldCharType="separate"/>
      </w:r>
      <w:r w:rsidR="0029742D" w:rsidRPr="00455996">
        <w:rPr>
          <w:szCs w:val="24"/>
        </w:rPr>
        <w:t>2.2.4</w:t>
      </w:r>
      <w:r w:rsidR="0029742D" w:rsidRPr="00455996">
        <w:rPr>
          <w:szCs w:val="24"/>
        </w:rPr>
        <w:fldChar w:fldCharType="end"/>
      </w:r>
      <w:r w:rsidR="0029742D" w:rsidRPr="00455996">
        <w:rPr>
          <w:szCs w:val="24"/>
        </w:rPr>
        <w:t>.</w:t>
      </w:r>
    </w:p>
    <w:p w14:paraId="012E0EA3" w14:textId="123C440A" w:rsidR="00F52E6E" w:rsidRPr="00455996" w:rsidRDefault="003D154A" w:rsidP="00455996">
      <w:pPr>
        <w:spacing w:line="360" w:lineRule="auto"/>
        <w:contextualSpacing/>
        <w:rPr>
          <w:szCs w:val="24"/>
        </w:rPr>
      </w:pPr>
      <w:r w:rsidRPr="00455996">
        <w:rPr>
          <w:szCs w:val="24"/>
        </w:rPr>
        <w:t xml:space="preserve">Если заполненные сведения о добываемых охотничьих ресурсах и их количестве попадают под условия включения охотника в реестр недобросовестных охотников, то данный охотник автоматически попадет в реестр. </w:t>
      </w:r>
    </w:p>
    <w:p w14:paraId="2443F362" w14:textId="60871421" w:rsidR="00425484" w:rsidRPr="00455996" w:rsidRDefault="00425484" w:rsidP="00455996">
      <w:pPr>
        <w:pStyle w:val="af5"/>
        <w:spacing w:line="360" w:lineRule="auto"/>
        <w:contextualSpacing/>
        <w:rPr>
          <w:szCs w:val="24"/>
        </w:rPr>
      </w:pPr>
      <w:r w:rsidRPr="00455996">
        <w:rPr>
          <w:szCs w:val="24"/>
        </w:rPr>
        <w:t xml:space="preserve">Также уже добавленные записи можно отредактировать и </w:t>
      </w:r>
      <w:r w:rsidR="008C2CAE" w:rsidRPr="00455996">
        <w:rPr>
          <w:szCs w:val="24"/>
        </w:rPr>
        <w:t>аннулировать</w:t>
      </w:r>
      <w:r w:rsidRPr="00455996">
        <w:rPr>
          <w:szCs w:val="24"/>
        </w:rPr>
        <w:t xml:space="preserve"> с помощью кнопки «Действия»</w:t>
      </w:r>
      <w:r w:rsidR="008C2CAE" w:rsidRPr="00455996">
        <w:rPr>
          <w:szCs w:val="24"/>
        </w:rPr>
        <w:t xml:space="preserve"> (</w:t>
      </w:r>
      <w:r w:rsidR="008C2CAE" w:rsidRPr="00455996">
        <w:rPr>
          <w:szCs w:val="24"/>
        </w:rPr>
        <w:fldChar w:fldCharType="begin"/>
      </w:r>
      <w:r w:rsidR="008C2CAE" w:rsidRPr="00455996">
        <w:rPr>
          <w:szCs w:val="24"/>
        </w:rPr>
        <w:instrText xml:space="preserve"> REF _Ref122704266 \h </w:instrText>
      </w:r>
      <w:r w:rsidR="00EF1022" w:rsidRPr="00455996">
        <w:rPr>
          <w:szCs w:val="24"/>
        </w:rPr>
        <w:instrText xml:space="preserve"> \* MERGEFORMAT </w:instrText>
      </w:r>
      <w:r w:rsidR="008C2CAE" w:rsidRPr="00455996">
        <w:rPr>
          <w:szCs w:val="24"/>
        </w:rPr>
      </w:r>
      <w:r w:rsidR="008C2CAE"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10</w:t>
      </w:r>
      <w:r w:rsidR="008C2CAE" w:rsidRPr="00455996">
        <w:rPr>
          <w:szCs w:val="24"/>
        </w:rPr>
        <w:fldChar w:fldCharType="end"/>
      </w:r>
      <w:r w:rsidR="008C2CAE" w:rsidRPr="00455996">
        <w:rPr>
          <w:szCs w:val="24"/>
        </w:rPr>
        <w:t>).</w:t>
      </w:r>
    </w:p>
    <w:p w14:paraId="5DDCB9BC" w14:textId="161D2035" w:rsidR="00425484" w:rsidRPr="00455996" w:rsidRDefault="008C2CAE" w:rsidP="00455996">
      <w:pPr>
        <w:pStyle w:val="af0"/>
        <w:spacing w:line="360" w:lineRule="auto"/>
        <w:contextualSpacing/>
        <w:rPr>
          <w:sz w:val="24"/>
          <w:szCs w:val="24"/>
        </w:rPr>
      </w:pPr>
      <w:r w:rsidRPr="00455996">
        <w:rPr>
          <w:sz w:val="24"/>
          <w:szCs w:val="24"/>
        </w:rPr>
        <w:drawing>
          <wp:inline distT="0" distB="0" distL="0" distR="0" wp14:anchorId="76695F7A" wp14:editId="27AA7D05">
            <wp:extent cx="6480175" cy="755650"/>
            <wp:effectExtent l="0" t="0" r="0" b="6350"/>
            <wp:docPr id="3432" name="Рисунок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6480175" cy="755650"/>
                    </a:xfrm>
                    <a:prstGeom prst="rect">
                      <a:avLst/>
                    </a:prstGeom>
                  </pic:spPr>
                </pic:pic>
              </a:graphicData>
            </a:graphic>
          </wp:inline>
        </w:drawing>
      </w:r>
    </w:p>
    <w:p w14:paraId="77CE57E8" w14:textId="2F2B594B" w:rsidR="00425484" w:rsidRPr="00455996" w:rsidRDefault="00425484" w:rsidP="00455996">
      <w:pPr>
        <w:pStyle w:val="af3"/>
        <w:spacing w:line="360" w:lineRule="auto"/>
        <w:contextualSpacing/>
        <w:rPr>
          <w:sz w:val="24"/>
          <w:szCs w:val="24"/>
        </w:rPr>
      </w:pPr>
      <w:bookmarkStart w:id="405" w:name="_Ref12270426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405"/>
      <w:r w:rsidRPr="00455996">
        <w:rPr>
          <w:sz w:val="24"/>
          <w:szCs w:val="24"/>
        </w:rPr>
        <w:t xml:space="preserve"> – Кнопка «Действия» в реестре</w:t>
      </w:r>
      <w:r w:rsidR="0021315D" w:rsidRPr="00455996">
        <w:rPr>
          <w:sz w:val="24"/>
          <w:szCs w:val="24"/>
        </w:rPr>
        <w:t xml:space="preserve"> недобросовестных охотников</w:t>
      </w:r>
    </w:p>
    <w:p w14:paraId="39B25C2B" w14:textId="03C728CB" w:rsidR="00595F1A" w:rsidRPr="00455996" w:rsidRDefault="00595F1A" w:rsidP="00455996">
      <w:pPr>
        <w:spacing w:line="360" w:lineRule="auto"/>
        <w:contextualSpacing/>
        <w:rPr>
          <w:szCs w:val="24"/>
        </w:rPr>
      </w:pPr>
      <w:r w:rsidRPr="00455996">
        <w:rPr>
          <w:szCs w:val="24"/>
        </w:rPr>
        <w:lastRenderedPageBreak/>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21315D" w:rsidRPr="00455996">
        <w:rPr>
          <w:szCs w:val="24"/>
        </w:rPr>
        <w:fldChar w:fldCharType="begin"/>
      </w:r>
      <w:r w:rsidR="0021315D" w:rsidRPr="00455996">
        <w:rPr>
          <w:szCs w:val="24"/>
        </w:rPr>
        <w:instrText xml:space="preserve"> REF _Ref122704343 \h </w:instrText>
      </w:r>
      <w:r w:rsidR="00EF1022" w:rsidRPr="00455996">
        <w:rPr>
          <w:szCs w:val="24"/>
        </w:rPr>
        <w:instrText xml:space="preserve"> \* MERGEFORMAT </w:instrText>
      </w:r>
      <w:r w:rsidR="0021315D" w:rsidRPr="00455996">
        <w:rPr>
          <w:szCs w:val="24"/>
        </w:rPr>
      </w:r>
      <w:r w:rsidR="0021315D"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11</w:t>
      </w:r>
      <w:r w:rsidR="0021315D" w:rsidRPr="00455996">
        <w:rPr>
          <w:szCs w:val="24"/>
        </w:rPr>
        <w:fldChar w:fldCharType="end"/>
      </w:r>
      <w:r w:rsidRPr="00455996">
        <w:rPr>
          <w:szCs w:val="24"/>
        </w:rPr>
        <w:t>).</w:t>
      </w:r>
    </w:p>
    <w:p w14:paraId="0A86A674" w14:textId="213EC306" w:rsidR="00595F1A" w:rsidRPr="00455996" w:rsidRDefault="00265A2C" w:rsidP="00455996">
      <w:pPr>
        <w:pStyle w:val="af0"/>
        <w:spacing w:line="360" w:lineRule="auto"/>
        <w:contextualSpacing/>
        <w:rPr>
          <w:sz w:val="24"/>
          <w:szCs w:val="24"/>
        </w:rPr>
      </w:pPr>
      <w:r w:rsidRPr="00455996">
        <w:rPr>
          <w:sz w:val="24"/>
          <w:szCs w:val="24"/>
        </w:rPr>
        <w:drawing>
          <wp:inline distT="0" distB="0" distL="0" distR="0" wp14:anchorId="7FCC8867" wp14:editId="08D51AE6">
            <wp:extent cx="5198028" cy="5836257"/>
            <wp:effectExtent l="0" t="0" r="3175" b="0"/>
            <wp:docPr id="3442" name="Рисунок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201029" cy="5839627"/>
                    </a:xfrm>
                    <a:prstGeom prst="rect">
                      <a:avLst/>
                    </a:prstGeom>
                  </pic:spPr>
                </pic:pic>
              </a:graphicData>
            </a:graphic>
          </wp:inline>
        </w:drawing>
      </w:r>
    </w:p>
    <w:p w14:paraId="6AAC78E5" w14:textId="583ACA87" w:rsidR="00595F1A" w:rsidRPr="00455996" w:rsidRDefault="00595F1A" w:rsidP="00455996">
      <w:pPr>
        <w:pStyle w:val="af3"/>
        <w:spacing w:line="360" w:lineRule="auto"/>
        <w:contextualSpacing/>
        <w:rPr>
          <w:sz w:val="24"/>
          <w:szCs w:val="24"/>
        </w:rPr>
      </w:pPr>
      <w:bookmarkStart w:id="406" w:name="_Ref1227043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406"/>
      <w:r w:rsidRPr="00455996">
        <w:rPr>
          <w:sz w:val="24"/>
          <w:szCs w:val="24"/>
        </w:rPr>
        <w:t xml:space="preserve"> – Форма редактирования записи</w:t>
      </w:r>
      <w:r w:rsidR="0021315D" w:rsidRPr="00455996">
        <w:rPr>
          <w:sz w:val="24"/>
          <w:szCs w:val="24"/>
        </w:rPr>
        <w:t xml:space="preserve"> реестра недобросовестных охотников</w:t>
      </w:r>
    </w:p>
    <w:p w14:paraId="4867303C" w14:textId="36F27101" w:rsidR="00595F1A" w:rsidRPr="00455996" w:rsidRDefault="00125FCC" w:rsidP="00455996">
      <w:pPr>
        <w:pStyle w:val="af5"/>
        <w:spacing w:line="360" w:lineRule="auto"/>
        <w:contextualSpacing/>
        <w:rPr>
          <w:szCs w:val="24"/>
        </w:rPr>
      </w:pPr>
      <w:r w:rsidRPr="00455996">
        <w:rPr>
          <w:szCs w:val="24"/>
        </w:rPr>
        <w:t>Чтобы аннулировать запись реестра недобросовестных охотников, необходимо нажать кнопку «Действия» и выбрать пункт «Аннулировать»</w:t>
      </w:r>
      <w:r w:rsidR="00AC2CB5" w:rsidRPr="00455996">
        <w:rPr>
          <w:szCs w:val="24"/>
        </w:rPr>
        <w:t xml:space="preserve"> (</w:t>
      </w:r>
      <w:r w:rsidR="00AC2CB5" w:rsidRPr="00455996">
        <w:rPr>
          <w:szCs w:val="24"/>
        </w:rPr>
        <w:fldChar w:fldCharType="begin"/>
      </w:r>
      <w:r w:rsidR="00AC2CB5" w:rsidRPr="00455996">
        <w:rPr>
          <w:szCs w:val="24"/>
        </w:rPr>
        <w:instrText xml:space="preserve"> REF _Ref122709660 \h </w:instrText>
      </w:r>
      <w:r w:rsidR="00333F63" w:rsidRPr="00455996">
        <w:rPr>
          <w:szCs w:val="24"/>
        </w:rPr>
        <w:instrText xml:space="preserve"> \* MERGEFORMAT </w:instrText>
      </w:r>
      <w:r w:rsidR="00AC2CB5" w:rsidRPr="00455996">
        <w:rPr>
          <w:szCs w:val="24"/>
        </w:rPr>
      </w:r>
      <w:r w:rsidR="00AC2CB5"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12</w:t>
      </w:r>
      <w:r w:rsidR="00AC2CB5" w:rsidRPr="00455996">
        <w:rPr>
          <w:szCs w:val="24"/>
        </w:rPr>
        <w:fldChar w:fldCharType="end"/>
      </w:r>
      <w:r w:rsidR="00AC2CB5" w:rsidRPr="00455996">
        <w:rPr>
          <w:szCs w:val="24"/>
        </w:rPr>
        <w:t>)</w:t>
      </w:r>
      <w:r w:rsidRPr="00455996">
        <w:rPr>
          <w:szCs w:val="24"/>
        </w:rPr>
        <w:t>.</w:t>
      </w:r>
    </w:p>
    <w:p w14:paraId="1CC627E4" w14:textId="77777777" w:rsidR="00E2134C" w:rsidRPr="00455996" w:rsidRDefault="00E2134C" w:rsidP="00455996">
      <w:pPr>
        <w:pStyle w:val="af0"/>
        <w:spacing w:line="360" w:lineRule="auto"/>
        <w:contextualSpacing/>
        <w:rPr>
          <w:sz w:val="24"/>
          <w:szCs w:val="24"/>
        </w:rPr>
      </w:pPr>
      <w:r w:rsidRPr="00455996">
        <w:rPr>
          <w:sz w:val="24"/>
          <w:szCs w:val="24"/>
        </w:rPr>
        <w:drawing>
          <wp:inline distT="0" distB="0" distL="0" distR="0" wp14:anchorId="7006D05D" wp14:editId="6A908122">
            <wp:extent cx="6480175" cy="462915"/>
            <wp:effectExtent l="0" t="0" r="0" b="0"/>
            <wp:docPr id="3444" name="Рисунок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6480175" cy="462915"/>
                    </a:xfrm>
                    <a:prstGeom prst="rect">
                      <a:avLst/>
                    </a:prstGeom>
                  </pic:spPr>
                </pic:pic>
              </a:graphicData>
            </a:graphic>
          </wp:inline>
        </w:drawing>
      </w:r>
    </w:p>
    <w:p w14:paraId="66555645" w14:textId="68683244" w:rsidR="00425484" w:rsidRPr="00455996" w:rsidRDefault="00E2134C" w:rsidP="00455996">
      <w:pPr>
        <w:pStyle w:val="af3"/>
        <w:spacing w:line="360" w:lineRule="auto"/>
        <w:contextualSpacing/>
        <w:rPr>
          <w:sz w:val="24"/>
          <w:szCs w:val="24"/>
        </w:rPr>
      </w:pPr>
      <w:bookmarkStart w:id="407" w:name="_Ref1227096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407"/>
      <w:r w:rsidR="00AC2CB5" w:rsidRPr="00455996">
        <w:rPr>
          <w:sz w:val="24"/>
          <w:szCs w:val="24"/>
        </w:rPr>
        <w:t xml:space="preserve"> – Аннулирование записи реестра недобросовестных охотников</w:t>
      </w:r>
    </w:p>
    <w:p w14:paraId="52788521" w14:textId="00D6475C" w:rsidR="00CC2BC4" w:rsidRPr="00455996" w:rsidRDefault="00BD179E" w:rsidP="00455996">
      <w:pPr>
        <w:spacing w:line="360" w:lineRule="auto"/>
        <w:contextualSpacing/>
        <w:rPr>
          <w:szCs w:val="24"/>
        </w:rPr>
      </w:pPr>
      <w:r w:rsidRPr="00455996">
        <w:rPr>
          <w:szCs w:val="24"/>
        </w:rPr>
        <w:lastRenderedPageBreak/>
        <w:t>Откроется окно «Исключить из реестра», в котором необходимо будет выбрать причину аннулирования и нажать кнопку «Аннулировать» (</w:t>
      </w:r>
      <w:r w:rsidRPr="00455996">
        <w:rPr>
          <w:szCs w:val="24"/>
        </w:rPr>
        <w:fldChar w:fldCharType="begin"/>
      </w:r>
      <w:r w:rsidRPr="00455996">
        <w:rPr>
          <w:szCs w:val="24"/>
        </w:rPr>
        <w:instrText xml:space="preserve"> REF _Ref122709967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2.22</w:t>
      </w:r>
      <w:r w:rsidR="00D67DFD" w:rsidRPr="00455996">
        <w:rPr>
          <w:szCs w:val="24"/>
        </w:rPr>
        <w:t>–</w:t>
      </w:r>
      <w:r w:rsidR="00D67DFD" w:rsidRPr="00455996">
        <w:rPr>
          <w:noProof/>
          <w:szCs w:val="24"/>
        </w:rPr>
        <w:t>13</w:t>
      </w:r>
      <w:r w:rsidRPr="00455996">
        <w:rPr>
          <w:szCs w:val="24"/>
        </w:rPr>
        <w:fldChar w:fldCharType="end"/>
      </w:r>
      <w:r w:rsidRPr="00455996">
        <w:rPr>
          <w:szCs w:val="24"/>
        </w:rPr>
        <w:t>).</w:t>
      </w:r>
    </w:p>
    <w:p w14:paraId="031A87F5" w14:textId="77777777" w:rsidR="00BD179E" w:rsidRPr="00455996" w:rsidRDefault="00BD179E" w:rsidP="00455996">
      <w:pPr>
        <w:pStyle w:val="af0"/>
        <w:spacing w:line="360" w:lineRule="auto"/>
        <w:contextualSpacing/>
        <w:rPr>
          <w:sz w:val="24"/>
          <w:szCs w:val="24"/>
        </w:rPr>
      </w:pPr>
      <w:r w:rsidRPr="00455996">
        <w:rPr>
          <w:sz w:val="24"/>
          <w:szCs w:val="24"/>
        </w:rPr>
        <w:drawing>
          <wp:inline distT="0" distB="0" distL="0" distR="0" wp14:anchorId="7D0C796C" wp14:editId="2B48E4F5">
            <wp:extent cx="2631882" cy="1793646"/>
            <wp:effectExtent l="0" t="0" r="0" b="0"/>
            <wp:docPr id="3447" name="Рисунок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633924" cy="1795037"/>
                    </a:xfrm>
                    <a:prstGeom prst="rect">
                      <a:avLst/>
                    </a:prstGeom>
                  </pic:spPr>
                </pic:pic>
              </a:graphicData>
            </a:graphic>
          </wp:inline>
        </w:drawing>
      </w:r>
    </w:p>
    <w:p w14:paraId="19AE5B36" w14:textId="1991D8E4" w:rsidR="00BD179E" w:rsidRPr="00455996" w:rsidRDefault="00BD179E" w:rsidP="00455996">
      <w:pPr>
        <w:pStyle w:val="af3"/>
        <w:spacing w:line="360" w:lineRule="auto"/>
        <w:contextualSpacing/>
        <w:rPr>
          <w:sz w:val="24"/>
          <w:szCs w:val="24"/>
        </w:rPr>
      </w:pPr>
      <w:bookmarkStart w:id="408" w:name="_Ref1227099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408"/>
      <w:r w:rsidRPr="00455996">
        <w:rPr>
          <w:sz w:val="24"/>
          <w:szCs w:val="24"/>
        </w:rPr>
        <w:t xml:space="preserve"> – Окно «Исключить из реестра»</w:t>
      </w:r>
    </w:p>
    <w:p w14:paraId="513A584D" w14:textId="377C3FE2" w:rsidR="00F92FFD" w:rsidRPr="00455996" w:rsidRDefault="00F92FFD" w:rsidP="00455996">
      <w:pPr>
        <w:pStyle w:val="af5"/>
        <w:spacing w:line="360" w:lineRule="auto"/>
        <w:contextualSpacing/>
        <w:rPr>
          <w:szCs w:val="24"/>
        </w:rPr>
      </w:pPr>
      <w:r w:rsidRPr="00455996">
        <w:rPr>
          <w:szCs w:val="24"/>
        </w:rPr>
        <w:t>После этого охотник будет исключен из реестра недобросовестных охотников.</w:t>
      </w:r>
    </w:p>
    <w:p w14:paraId="34AB8211" w14:textId="50D73207" w:rsidR="0029742D" w:rsidRPr="00455996" w:rsidRDefault="0029742D" w:rsidP="00455996">
      <w:pPr>
        <w:pStyle w:val="af5"/>
        <w:spacing w:line="360" w:lineRule="auto"/>
        <w:contextualSpacing/>
        <w:rPr>
          <w:szCs w:val="24"/>
        </w:rPr>
      </w:pPr>
      <w:r w:rsidRPr="00455996">
        <w:rPr>
          <w:szCs w:val="24"/>
        </w:rPr>
        <w:t>Дополнительно в реестре имеется возможность загрузки из файлов (</w:t>
      </w:r>
      <w:r w:rsidRPr="00455996">
        <w:rPr>
          <w:szCs w:val="24"/>
        </w:rPr>
        <w:fldChar w:fldCharType="begin"/>
      </w:r>
      <w:r w:rsidRPr="00455996">
        <w:rPr>
          <w:szCs w:val="24"/>
        </w:rPr>
        <w:instrText xml:space="preserve"> REF _Ref122704186 \h  \* MERGEFORMAT </w:instrText>
      </w:r>
      <w:r w:rsidRPr="00455996">
        <w:rPr>
          <w:szCs w:val="24"/>
        </w:rPr>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3</w:t>
      </w:r>
      <w:r w:rsidRPr="00455996">
        <w:rPr>
          <w:szCs w:val="24"/>
        </w:rPr>
        <w:fldChar w:fldCharType="end"/>
      </w:r>
      <w:r w:rsidRPr="00455996">
        <w:rPr>
          <w:szCs w:val="24"/>
        </w:rPr>
        <w:t>). По нажатию на кнопку открывается форма, на которой можно получить шаблон реестра, после его необходимо заполнить и загрузить данные из файла (</w:t>
      </w:r>
      <w:r w:rsidRPr="00455996">
        <w:rPr>
          <w:szCs w:val="24"/>
        </w:rPr>
        <w:fldChar w:fldCharType="begin"/>
      </w:r>
      <w:r w:rsidRPr="00455996">
        <w:rPr>
          <w:szCs w:val="24"/>
        </w:rPr>
        <w:instrText xml:space="preserve"> REF _Ref167365484 \h </w:instrText>
      </w:r>
      <w:r w:rsidRPr="00455996">
        <w:rPr>
          <w:szCs w:val="24"/>
        </w:rPr>
      </w:r>
      <w:r w:rsidR="00455996" w:rsidRPr="00455996">
        <w:rPr>
          <w:szCs w:val="24"/>
        </w:rPr>
        <w:instrText xml:space="preserve"> \* MERGEFORMAT </w:instrText>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8</w:t>
      </w:r>
      <w:r w:rsidRPr="00455996">
        <w:rPr>
          <w:szCs w:val="24"/>
        </w:rPr>
        <w:fldChar w:fldCharType="end"/>
      </w:r>
      <w:r w:rsidRPr="00455996">
        <w:rPr>
          <w:szCs w:val="24"/>
        </w:rPr>
        <w:t>).</w:t>
      </w:r>
    </w:p>
    <w:p w14:paraId="7CED26A8" w14:textId="0E135E50" w:rsidR="0029742D" w:rsidRPr="00455996" w:rsidRDefault="0029742D" w:rsidP="00455996">
      <w:pPr>
        <w:pStyle w:val="af0"/>
        <w:keepNext/>
        <w:spacing w:line="360" w:lineRule="auto"/>
        <w:contextualSpacing/>
        <w:rPr>
          <w:sz w:val="24"/>
          <w:szCs w:val="24"/>
        </w:rPr>
      </w:pPr>
      <w:r w:rsidRPr="00455996">
        <w:rPr>
          <w:sz w:val="24"/>
          <w:szCs w:val="24"/>
        </w:rPr>
        <w:drawing>
          <wp:inline distT="0" distB="0" distL="0" distR="0" wp14:anchorId="1815DE7C" wp14:editId="5DD26B3F">
            <wp:extent cx="6584997" cy="1619250"/>
            <wp:effectExtent l="0" t="0" r="6350"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8"/>
                    <a:srcRect r="7986"/>
                    <a:stretch/>
                  </pic:blipFill>
                  <pic:spPr bwMode="auto">
                    <a:xfrm>
                      <a:off x="0" y="0"/>
                      <a:ext cx="6596551" cy="1622091"/>
                    </a:xfrm>
                    <a:prstGeom prst="rect">
                      <a:avLst/>
                    </a:prstGeom>
                    <a:ln>
                      <a:noFill/>
                    </a:ln>
                    <a:extLst>
                      <a:ext uri="{53640926-AAD7-44D8-BBD7-CCE9431645EC}">
                        <a14:shadowObscured xmlns:a14="http://schemas.microsoft.com/office/drawing/2010/main"/>
                      </a:ext>
                    </a:extLst>
                  </pic:spPr>
                </pic:pic>
              </a:graphicData>
            </a:graphic>
          </wp:inline>
        </w:drawing>
      </w:r>
    </w:p>
    <w:p w14:paraId="5037C77B" w14:textId="15FEFCBC" w:rsidR="0029742D" w:rsidRPr="00455996" w:rsidRDefault="0029742D" w:rsidP="00455996">
      <w:pPr>
        <w:pStyle w:val="af3"/>
        <w:spacing w:line="360" w:lineRule="auto"/>
        <w:contextualSpacing/>
        <w:rPr>
          <w:sz w:val="24"/>
          <w:szCs w:val="24"/>
        </w:rPr>
      </w:pPr>
      <w:bookmarkStart w:id="409" w:name="_Ref16736548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Pr="00455996">
        <w:rPr>
          <w:noProof/>
          <w:sz w:val="24"/>
          <w:szCs w:val="24"/>
        </w:rPr>
        <w:t>2.22</w:t>
      </w:r>
      <w:r w:rsidR="00E6154B" w:rsidRPr="00455996">
        <w:rPr>
          <w:noProof/>
          <w:sz w:val="24"/>
          <w:szCs w:val="24"/>
        </w:rPr>
        <w:fldChar w:fldCharType="end"/>
      </w:r>
      <w:r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Pr="00455996">
        <w:rPr>
          <w:noProof/>
          <w:sz w:val="24"/>
          <w:szCs w:val="24"/>
        </w:rPr>
        <w:t>8</w:t>
      </w:r>
      <w:r w:rsidR="00E6154B" w:rsidRPr="00455996">
        <w:rPr>
          <w:noProof/>
          <w:sz w:val="24"/>
          <w:szCs w:val="24"/>
        </w:rPr>
        <w:fldChar w:fldCharType="end"/>
      </w:r>
      <w:bookmarkEnd w:id="409"/>
      <w:r w:rsidRPr="00455996">
        <w:rPr>
          <w:sz w:val="24"/>
          <w:szCs w:val="24"/>
        </w:rPr>
        <w:t xml:space="preserve"> - Загрузка данных в реестр недобросовестных охотников</w:t>
      </w:r>
    </w:p>
    <w:p w14:paraId="48814C71" w14:textId="25ED141F" w:rsidR="0029742D" w:rsidRPr="00455996" w:rsidRDefault="0029742D" w:rsidP="00455996">
      <w:pPr>
        <w:spacing w:line="360" w:lineRule="auto"/>
        <w:contextualSpacing/>
        <w:rPr>
          <w:szCs w:val="24"/>
        </w:rPr>
      </w:pPr>
      <w:r w:rsidRPr="00455996">
        <w:rPr>
          <w:szCs w:val="24"/>
        </w:rPr>
        <w:t>При нажатии на «Шаблон реестра» скачивается файл в форме .xlsx для заполнения сведений по охотникам. Пример части шаблона приведен ниже (</w:t>
      </w:r>
      <w:r w:rsidRPr="00455996">
        <w:rPr>
          <w:szCs w:val="24"/>
        </w:rPr>
        <w:fldChar w:fldCharType="begin"/>
      </w:r>
      <w:r w:rsidRPr="00455996">
        <w:rPr>
          <w:szCs w:val="24"/>
        </w:rPr>
        <w:instrText xml:space="preserve"> REF _Ref167365677 \h </w:instrText>
      </w:r>
      <w:r w:rsidRPr="00455996">
        <w:rPr>
          <w:szCs w:val="24"/>
        </w:rPr>
      </w:r>
      <w:r w:rsidR="00455996" w:rsidRPr="00455996">
        <w:rPr>
          <w:szCs w:val="24"/>
        </w:rPr>
        <w:instrText xml:space="preserve"> \* MERGEFORMAT </w:instrText>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9</w:t>
      </w:r>
      <w:r w:rsidRPr="00455996">
        <w:rPr>
          <w:szCs w:val="24"/>
        </w:rPr>
        <w:fldChar w:fldCharType="end"/>
      </w:r>
      <w:r w:rsidRPr="00455996">
        <w:rPr>
          <w:szCs w:val="24"/>
        </w:rPr>
        <w:t>). После заполнения необходимо файл загрузить в реестр с помощью кнопки «Загрузить файл», выбрать файл и нажать кнопку «Загрузить» (</w:t>
      </w:r>
      <w:r w:rsidRPr="00455996">
        <w:rPr>
          <w:szCs w:val="24"/>
        </w:rPr>
        <w:fldChar w:fldCharType="begin"/>
      </w:r>
      <w:r w:rsidRPr="00455996">
        <w:rPr>
          <w:szCs w:val="24"/>
        </w:rPr>
        <w:instrText xml:space="preserve"> REF _Ref167365876 \h </w:instrText>
      </w:r>
      <w:r w:rsidRPr="00455996">
        <w:rPr>
          <w:szCs w:val="24"/>
        </w:rPr>
      </w:r>
      <w:r w:rsidR="00455996" w:rsidRPr="00455996">
        <w:rPr>
          <w:szCs w:val="24"/>
        </w:rPr>
        <w:instrText xml:space="preserve"> \* MERGEFORMAT </w:instrText>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10</w:t>
      </w:r>
      <w:r w:rsidRPr="00455996">
        <w:rPr>
          <w:szCs w:val="24"/>
        </w:rPr>
        <w:fldChar w:fldCharType="end"/>
      </w:r>
      <w:r w:rsidRPr="00455996">
        <w:rPr>
          <w:szCs w:val="24"/>
        </w:rPr>
        <w:t>).</w:t>
      </w:r>
    </w:p>
    <w:p w14:paraId="7B247DDD" w14:textId="77777777" w:rsidR="0029742D" w:rsidRPr="00455996" w:rsidRDefault="0029742D" w:rsidP="00455996">
      <w:pPr>
        <w:pStyle w:val="af0"/>
        <w:keepNext/>
        <w:spacing w:line="360" w:lineRule="auto"/>
        <w:contextualSpacing/>
        <w:rPr>
          <w:sz w:val="24"/>
          <w:szCs w:val="24"/>
        </w:rPr>
      </w:pPr>
      <w:r w:rsidRPr="00455996">
        <w:rPr>
          <w:sz w:val="24"/>
          <w:szCs w:val="24"/>
        </w:rPr>
        <w:drawing>
          <wp:inline distT="0" distB="0" distL="0" distR="0" wp14:anchorId="680B51D5" wp14:editId="052D6608">
            <wp:extent cx="6480175" cy="607060"/>
            <wp:effectExtent l="0" t="0" r="0" b="2540"/>
            <wp:docPr id="3795" name="Рисунок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6480175" cy="607060"/>
                    </a:xfrm>
                    <a:prstGeom prst="rect">
                      <a:avLst/>
                    </a:prstGeom>
                  </pic:spPr>
                </pic:pic>
              </a:graphicData>
            </a:graphic>
          </wp:inline>
        </w:drawing>
      </w:r>
    </w:p>
    <w:p w14:paraId="6A928DAF" w14:textId="30EE9614" w:rsidR="0029742D" w:rsidRPr="00455996" w:rsidRDefault="0029742D" w:rsidP="00455996">
      <w:pPr>
        <w:pStyle w:val="af3"/>
        <w:spacing w:line="360" w:lineRule="auto"/>
        <w:contextualSpacing/>
        <w:rPr>
          <w:sz w:val="24"/>
          <w:szCs w:val="24"/>
        </w:rPr>
      </w:pPr>
      <w:bookmarkStart w:id="410" w:name="_Ref16736567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Pr="00455996">
        <w:rPr>
          <w:noProof/>
          <w:sz w:val="24"/>
          <w:szCs w:val="24"/>
        </w:rPr>
        <w:t>2.22</w:t>
      </w:r>
      <w:r w:rsidR="00E6154B" w:rsidRPr="00455996">
        <w:rPr>
          <w:noProof/>
          <w:sz w:val="24"/>
          <w:szCs w:val="24"/>
        </w:rPr>
        <w:fldChar w:fldCharType="end"/>
      </w:r>
      <w:r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Pr="00455996">
        <w:rPr>
          <w:noProof/>
          <w:sz w:val="24"/>
          <w:szCs w:val="24"/>
        </w:rPr>
        <w:t>9</w:t>
      </w:r>
      <w:r w:rsidR="00E6154B" w:rsidRPr="00455996">
        <w:rPr>
          <w:noProof/>
          <w:sz w:val="24"/>
          <w:szCs w:val="24"/>
        </w:rPr>
        <w:fldChar w:fldCharType="end"/>
      </w:r>
      <w:bookmarkEnd w:id="410"/>
      <w:r w:rsidRPr="00455996">
        <w:rPr>
          <w:sz w:val="24"/>
          <w:szCs w:val="24"/>
        </w:rPr>
        <w:t xml:space="preserve"> - Отрывок шаблона для загрузки в реестр недобросовестных охотников</w:t>
      </w:r>
    </w:p>
    <w:p w14:paraId="14A546DA" w14:textId="77777777" w:rsidR="0029742D" w:rsidRPr="00455996" w:rsidRDefault="0029742D" w:rsidP="00455996">
      <w:pPr>
        <w:pStyle w:val="af0"/>
        <w:keepNext/>
        <w:spacing w:line="360" w:lineRule="auto"/>
        <w:contextualSpacing/>
        <w:rPr>
          <w:sz w:val="24"/>
          <w:szCs w:val="24"/>
        </w:rPr>
      </w:pPr>
      <w:r w:rsidRPr="00455996">
        <w:rPr>
          <w:sz w:val="24"/>
          <w:szCs w:val="24"/>
        </w:rPr>
        <w:lastRenderedPageBreak/>
        <w:drawing>
          <wp:inline distT="0" distB="0" distL="0" distR="0" wp14:anchorId="47B5ECB1" wp14:editId="2D8C5249">
            <wp:extent cx="2857500" cy="1734321"/>
            <wp:effectExtent l="0" t="0" r="0" b="0"/>
            <wp:docPr id="3796" name="Рисунок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2867971" cy="1740676"/>
                    </a:xfrm>
                    <a:prstGeom prst="rect">
                      <a:avLst/>
                    </a:prstGeom>
                  </pic:spPr>
                </pic:pic>
              </a:graphicData>
            </a:graphic>
          </wp:inline>
        </w:drawing>
      </w:r>
    </w:p>
    <w:p w14:paraId="4F1914A9" w14:textId="253BB437" w:rsidR="0029742D" w:rsidRPr="00455996" w:rsidRDefault="0029742D" w:rsidP="00455996">
      <w:pPr>
        <w:pStyle w:val="af3"/>
        <w:spacing w:line="360" w:lineRule="auto"/>
        <w:contextualSpacing/>
        <w:rPr>
          <w:sz w:val="24"/>
          <w:szCs w:val="24"/>
        </w:rPr>
      </w:pPr>
      <w:bookmarkStart w:id="411" w:name="_Ref16736587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Pr="00455996">
        <w:rPr>
          <w:noProof/>
          <w:sz w:val="24"/>
          <w:szCs w:val="24"/>
        </w:rPr>
        <w:t>2.22</w:t>
      </w:r>
      <w:r w:rsidR="00E6154B" w:rsidRPr="00455996">
        <w:rPr>
          <w:noProof/>
          <w:sz w:val="24"/>
          <w:szCs w:val="24"/>
        </w:rPr>
        <w:fldChar w:fldCharType="end"/>
      </w:r>
      <w:r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Pr="00455996">
        <w:rPr>
          <w:noProof/>
          <w:sz w:val="24"/>
          <w:szCs w:val="24"/>
        </w:rPr>
        <w:t>10</w:t>
      </w:r>
      <w:r w:rsidR="00E6154B" w:rsidRPr="00455996">
        <w:rPr>
          <w:noProof/>
          <w:sz w:val="24"/>
          <w:szCs w:val="24"/>
        </w:rPr>
        <w:fldChar w:fldCharType="end"/>
      </w:r>
      <w:bookmarkEnd w:id="411"/>
      <w:r w:rsidRPr="00455996">
        <w:rPr>
          <w:sz w:val="24"/>
          <w:szCs w:val="24"/>
        </w:rPr>
        <w:t xml:space="preserve"> - Кнопка «Загрузить файл»</w:t>
      </w:r>
    </w:p>
    <w:p w14:paraId="48B82D43" w14:textId="4074390E" w:rsidR="0029742D" w:rsidRPr="00455996" w:rsidRDefault="0029742D" w:rsidP="00455996">
      <w:pPr>
        <w:spacing w:line="360" w:lineRule="auto"/>
        <w:contextualSpacing/>
        <w:rPr>
          <w:szCs w:val="24"/>
        </w:rPr>
      </w:pPr>
      <w:r w:rsidRPr="00455996">
        <w:rPr>
          <w:szCs w:val="24"/>
        </w:rPr>
        <w:t>Загруженные файлы можно посмотреть на наличие ошибок или просмотреть загруженные записи с помощью кнопки «Действия» (</w:t>
      </w:r>
      <w:r w:rsidRPr="00455996">
        <w:rPr>
          <w:szCs w:val="24"/>
        </w:rPr>
        <w:fldChar w:fldCharType="begin"/>
      </w:r>
      <w:r w:rsidRPr="00455996">
        <w:rPr>
          <w:szCs w:val="24"/>
        </w:rPr>
        <w:instrText xml:space="preserve"> REF _Ref167365484 \h </w:instrText>
      </w:r>
      <w:r w:rsidRPr="00455996">
        <w:rPr>
          <w:szCs w:val="24"/>
        </w:rPr>
      </w:r>
      <w:r w:rsidR="00455996" w:rsidRPr="00455996">
        <w:rPr>
          <w:szCs w:val="24"/>
        </w:rPr>
        <w:instrText xml:space="preserve"> \* MERGEFORMAT </w:instrText>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8</w:t>
      </w:r>
      <w:r w:rsidRPr="00455996">
        <w:rPr>
          <w:szCs w:val="24"/>
        </w:rPr>
        <w:fldChar w:fldCharType="end"/>
      </w:r>
      <w:r w:rsidRPr="00455996">
        <w:rPr>
          <w:szCs w:val="24"/>
        </w:rPr>
        <w:t>). В разделе ошибок приводятся сведения в какой строке появилась ошибка, с описанием ошибки. Данные о файле описаны в виде, приведенном ниже (</w:t>
      </w:r>
      <w:r w:rsidRPr="00455996">
        <w:rPr>
          <w:szCs w:val="24"/>
        </w:rPr>
        <w:fldChar w:fldCharType="begin"/>
      </w:r>
      <w:r w:rsidRPr="00455996">
        <w:rPr>
          <w:szCs w:val="24"/>
        </w:rPr>
        <w:instrText xml:space="preserve"> REF _Ref167366188 \h </w:instrText>
      </w:r>
      <w:r w:rsidRPr="00455996">
        <w:rPr>
          <w:szCs w:val="24"/>
        </w:rPr>
      </w:r>
      <w:r w:rsidR="00455996" w:rsidRPr="00455996">
        <w:rPr>
          <w:szCs w:val="24"/>
        </w:rPr>
        <w:instrText xml:space="preserve"> \* MERGEFORMAT </w:instrText>
      </w:r>
      <w:r w:rsidRPr="00455996">
        <w:rPr>
          <w:szCs w:val="24"/>
        </w:rPr>
        <w:fldChar w:fldCharType="separate"/>
      </w:r>
      <w:r w:rsidRPr="00455996">
        <w:rPr>
          <w:szCs w:val="24"/>
        </w:rPr>
        <w:t xml:space="preserve">Рисунок </w:t>
      </w:r>
      <w:r w:rsidRPr="00455996">
        <w:rPr>
          <w:noProof/>
          <w:szCs w:val="24"/>
        </w:rPr>
        <w:t>2.22</w:t>
      </w:r>
      <w:r w:rsidRPr="00455996">
        <w:rPr>
          <w:szCs w:val="24"/>
        </w:rPr>
        <w:t>–</w:t>
      </w:r>
      <w:r w:rsidRPr="00455996">
        <w:rPr>
          <w:noProof/>
          <w:szCs w:val="24"/>
        </w:rPr>
        <w:t>11</w:t>
      </w:r>
      <w:r w:rsidRPr="00455996">
        <w:rPr>
          <w:szCs w:val="24"/>
        </w:rPr>
        <w:fldChar w:fldCharType="end"/>
      </w:r>
      <w:r w:rsidRPr="00455996">
        <w:rPr>
          <w:szCs w:val="24"/>
        </w:rPr>
        <w:t>).</w:t>
      </w:r>
    </w:p>
    <w:p w14:paraId="58638DD6" w14:textId="77777777" w:rsidR="0029742D" w:rsidRPr="00455996" w:rsidRDefault="0029742D" w:rsidP="00455996">
      <w:pPr>
        <w:pStyle w:val="af0"/>
        <w:keepNext/>
        <w:spacing w:line="360" w:lineRule="auto"/>
        <w:contextualSpacing/>
        <w:rPr>
          <w:sz w:val="24"/>
          <w:szCs w:val="24"/>
        </w:rPr>
      </w:pPr>
      <w:r w:rsidRPr="00455996">
        <w:rPr>
          <w:sz w:val="24"/>
          <w:szCs w:val="24"/>
        </w:rPr>
        <w:drawing>
          <wp:inline distT="0" distB="0" distL="0" distR="0" wp14:anchorId="302AFBC1" wp14:editId="5C8A396D">
            <wp:extent cx="6480175" cy="2608580"/>
            <wp:effectExtent l="0" t="0" r="0" b="127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480175" cy="2608580"/>
                    </a:xfrm>
                    <a:prstGeom prst="rect">
                      <a:avLst/>
                    </a:prstGeom>
                  </pic:spPr>
                </pic:pic>
              </a:graphicData>
            </a:graphic>
          </wp:inline>
        </w:drawing>
      </w:r>
    </w:p>
    <w:p w14:paraId="562BD9AE" w14:textId="4EDA13ED" w:rsidR="0029742D" w:rsidRPr="00455996" w:rsidRDefault="0029742D" w:rsidP="00455996">
      <w:pPr>
        <w:pStyle w:val="af3"/>
        <w:spacing w:line="360" w:lineRule="auto"/>
        <w:contextualSpacing/>
        <w:rPr>
          <w:sz w:val="24"/>
          <w:szCs w:val="24"/>
        </w:rPr>
      </w:pPr>
      <w:bookmarkStart w:id="412" w:name="_Ref1673661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Pr="00455996">
        <w:rPr>
          <w:noProof/>
          <w:sz w:val="24"/>
          <w:szCs w:val="24"/>
        </w:rPr>
        <w:t>2.22</w:t>
      </w:r>
      <w:r w:rsidR="00E6154B" w:rsidRPr="00455996">
        <w:rPr>
          <w:noProof/>
          <w:sz w:val="24"/>
          <w:szCs w:val="24"/>
        </w:rPr>
        <w:fldChar w:fldCharType="end"/>
      </w:r>
      <w:r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Pr="00455996">
        <w:rPr>
          <w:noProof/>
          <w:sz w:val="24"/>
          <w:szCs w:val="24"/>
        </w:rPr>
        <w:t>11</w:t>
      </w:r>
      <w:r w:rsidR="00E6154B" w:rsidRPr="00455996">
        <w:rPr>
          <w:noProof/>
          <w:sz w:val="24"/>
          <w:szCs w:val="24"/>
        </w:rPr>
        <w:fldChar w:fldCharType="end"/>
      </w:r>
      <w:bookmarkEnd w:id="412"/>
      <w:r w:rsidRPr="00455996">
        <w:rPr>
          <w:sz w:val="24"/>
          <w:szCs w:val="24"/>
        </w:rPr>
        <w:t xml:space="preserve"> - Данные о загружаемом файле в реестре недобросовестных охотников</w:t>
      </w:r>
    </w:p>
    <w:p w14:paraId="31DF99A4" w14:textId="77B93231" w:rsidR="002D4C61" w:rsidRPr="00455996" w:rsidRDefault="002D4C61" w:rsidP="00455996">
      <w:pPr>
        <w:pStyle w:val="2"/>
        <w:spacing w:line="360" w:lineRule="auto"/>
        <w:contextualSpacing/>
        <w:rPr>
          <w:szCs w:val="24"/>
        </w:rPr>
      </w:pPr>
      <w:bookmarkStart w:id="413" w:name="_Toc167127381"/>
      <w:bookmarkStart w:id="414" w:name="_Toc167296526"/>
      <w:bookmarkStart w:id="415" w:name="_Toc170909651"/>
      <w:r w:rsidRPr="00455996">
        <w:rPr>
          <w:szCs w:val="24"/>
        </w:rPr>
        <w:t>Реестр заданий по проведению мероприятий</w:t>
      </w:r>
      <w:bookmarkEnd w:id="413"/>
      <w:bookmarkEnd w:id="414"/>
      <w:bookmarkEnd w:id="415"/>
    </w:p>
    <w:p w14:paraId="0F7714CA" w14:textId="4F838220" w:rsidR="002D4C61" w:rsidRPr="00455996" w:rsidRDefault="002D4C61" w:rsidP="00455996">
      <w:pPr>
        <w:pStyle w:val="af5"/>
        <w:spacing w:line="360" w:lineRule="auto"/>
        <w:contextualSpacing/>
        <w:rPr>
          <w:szCs w:val="24"/>
        </w:rPr>
      </w:pPr>
      <w:r w:rsidRPr="00455996">
        <w:rPr>
          <w:szCs w:val="24"/>
        </w:rPr>
        <w:t xml:space="preserve">Для перехода к реестру </w:t>
      </w:r>
      <w:r w:rsidR="007870AF" w:rsidRPr="00455996">
        <w:rPr>
          <w:szCs w:val="24"/>
        </w:rPr>
        <w:t>заданий по проведению мероприятий</w:t>
      </w:r>
      <w:r w:rsidRPr="00455996">
        <w:rPr>
          <w:szCs w:val="24"/>
        </w:rPr>
        <w:t xml:space="preserve"> перейдите на вкладку «Реестры» и выберите из списка реестров в левом меню пункт «Реестр</w:t>
      </w:r>
      <w:r w:rsidR="007870AF" w:rsidRPr="00455996">
        <w:rPr>
          <w:szCs w:val="24"/>
        </w:rPr>
        <w:t xml:space="preserve"> заданий по проведению мероприятий</w:t>
      </w:r>
      <w:r w:rsidRPr="00455996">
        <w:rPr>
          <w:szCs w:val="24"/>
        </w:rPr>
        <w:t>» (</w:t>
      </w:r>
      <w:r w:rsidR="003405EE" w:rsidRPr="00455996">
        <w:rPr>
          <w:szCs w:val="24"/>
        </w:rPr>
        <w:fldChar w:fldCharType="begin"/>
      </w:r>
      <w:r w:rsidR="003405EE" w:rsidRPr="00455996">
        <w:rPr>
          <w:szCs w:val="24"/>
        </w:rPr>
        <w:instrText xml:space="preserve"> REF _Ref148711693 \h </w:instrText>
      </w:r>
      <w:r w:rsidR="00333F63" w:rsidRPr="00455996">
        <w:rPr>
          <w:szCs w:val="24"/>
        </w:rPr>
        <w:instrText xml:space="preserve"> \* MERGEFORMAT </w:instrText>
      </w:r>
      <w:r w:rsidR="003405EE" w:rsidRPr="00455996">
        <w:rPr>
          <w:szCs w:val="24"/>
        </w:rPr>
      </w:r>
      <w:r w:rsidR="003405EE"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1</w:t>
      </w:r>
      <w:r w:rsidR="003405EE" w:rsidRPr="00455996">
        <w:rPr>
          <w:szCs w:val="24"/>
        </w:rPr>
        <w:fldChar w:fldCharType="end"/>
      </w:r>
      <w:r w:rsidRPr="00455996">
        <w:rPr>
          <w:szCs w:val="24"/>
        </w:rPr>
        <w:t>).</w:t>
      </w:r>
      <w:r w:rsidR="0029742D" w:rsidRPr="00455996">
        <w:rPr>
          <w:szCs w:val="24"/>
        </w:rPr>
        <w:t xml:space="preserve"> </w:t>
      </w:r>
    </w:p>
    <w:p w14:paraId="44BEDEDB" w14:textId="076910AD" w:rsidR="007870AF" w:rsidRPr="00455996" w:rsidRDefault="007870AF" w:rsidP="00455996">
      <w:pPr>
        <w:pStyle w:val="af0"/>
        <w:spacing w:line="360" w:lineRule="auto"/>
        <w:contextualSpacing/>
        <w:rPr>
          <w:sz w:val="24"/>
          <w:szCs w:val="24"/>
        </w:rPr>
      </w:pPr>
      <w:r w:rsidRPr="00455996">
        <w:rPr>
          <w:sz w:val="24"/>
          <w:szCs w:val="24"/>
        </w:rPr>
        <w:drawing>
          <wp:inline distT="0" distB="0" distL="0" distR="0" wp14:anchorId="64B17EB5" wp14:editId="0856D8FF">
            <wp:extent cx="4076700" cy="504825"/>
            <wp:effectExtent l="0" t="0" r="0" b="9525"/>
            <wp:docPr id="787" name="Рисунок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076700" cy="504825"/>
                    </a:xfrm>
                    <a:prstGeom prst="rect">
                      <a:avLst/>
                    </a:prstGeom>
                  </pic:spPr>
                </pic:pic>
              </a:graphicData>
            </a:graphic>
          </wp:inline>
        </w:drawing>
      </w:r>
    </w:p>
    <w:p w14:paraId="5A9F7CAC" w14:textId="77777777" w:rsidR="003405EE" w:rsidRPr="00455996" w:rsidRDefault="007870AF" w:rsidP="00455996">
      <w:pPr>
        <w:pStyle w:val="af0"/>
        <w:spacing w:line="360" w:lineRule="auto"/>
        <w:contextualSpacing/>
        <w:rPr>
          <w:sz w:val="24"/>
          <w:szCs w:val="24"/>
        </w:rPr>
      </w:pPr>
      <w:r w:rsidRPr="00455996">
        <w:rPr>
          <w:sz w:val="24"/>
          <w:szCs w:val="24"/>
        </w:rPr>
        <w:lastRenderedPageBreak/>
        <w:drawing>
          <wp:inline distT="0" distB="0" distL="0" distR="0" wp14:anchorId="4F19FC26" wp14:editId="32EB0E34">
            <wp:extent cx="2695575" cy="1638300"/>
            <wp:effectExtent l="0" t="0" r="9525" b="0"/>
            <wp:docPr id="786" name="Рисунок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2695575" cy="1638300"/>
                    </a:xfrm>
                    <a:prstGeom prst="rect">
                      <a:avLst/>
                    </a:prstGeom>
                  </pic:spPr>
                </pic:pic>
              </a:graphicData>
            </a:graphic>
          </wp:inline>
        </w:drawing>
      </w:r>
    </w:p>
    <w:p w14:paraId="2B54BD6A" w14:textId="45291478" w:rsidR="0029742D" w:rsidRPr="00455996" w:rsidRDefault="003405EE" w:rsidP="00455996">
      <w:pPr>
        <w:pStyle w:val="af3"/>
        <w:spacing w:line="360" w:lineRule="auto"/>
        <w:contextualSpacing/>
        <w:rPr>
          <w:sz w:val="24"/>
          <w:szCs w:val="24"/>
        </w:rPr>
      </w:pPr>
      <w:bookmarkStart w:id="416" w:name="_Ref14871169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416"/>
      <w:r w:rsidRPr="00455996">
        <w:rPr>
          <w:sz w:val="24"/>
          <w:szCs w:val="24"/>
        </w:rPr>
        <w:t xml:space="preserve"> – Переход в реестр</w:t>
      </w:r>
    </w:p>
    <w:p w14:paraId="0A5179DF" w14:textId="1803DDC8" w:rsidR="007870AF" w:rsidRPr="00455996" w:rsidRDefault="007870AF" w:rsidP="00455996">
      <w:pPr>
        <w:pStyle w:val="af5"/>
        <w:spacing w:line="360" w:lineRule="auto"/>
        <w:contextualSpacing/>
        <w:rPr>
          <w:szCs w:val="24"/>
        </w:rPr>
      </w:pPr>
      <w:r w:rsidRPr="00455996">
        <w:rPr>
          <w:szCs w:val="24"/>
        </w:rPr>
        <w:t xml:space="preserve">После этого в окне браузера отобразится таблица с записями о заданиях по проведению мероприятий </w:t>
      </w:r>
      <w:r w:rsidR="00190D47" w:rsidRPr="00455996">
        <w:rPr>
          <w:szCs w:val="24"/>
        </w:rPr>
        <w:t>(</w:t>
      </w:r>
      <w:r w:rsidR="003405EE" w:rsidRPr="00455996">
        <w:rPr>
          <w:szCs w:val="24"/>
        </w:rPr>
        <w:fldChar w:fldCharType="begin"/>
      </w:r>
      <w:r w:rsidR="003405EE" w:rsidRPr="00455996">
        <w:rPr>
          <w:szCs w:val="24"/>
        </w:rPr>
        <w:instrText xml:space="preserve"> REF _Ref148711732 \h </w:instrText>
      </w:r>
      <w:r w:rsidR="00333F63" w:rsidRPr="00455996">
        <w:rPr>
          <w:szCs w:val="24"/>
        </w:rPr>
        <w:instrText xml:space="preserve"> \* MERGEFORMAT </w:instrText>
      </w:r>
      <w:r w:rsidR="003405EE" w:rsidRPr="00455996">
        <w:rPr>
          <w:szCs w:val="24"/>
        </w:rPr>
      </w:r>
      <w:r w:rsidR="003405EE"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2</w:t>
      </w:r>
      <w:r w:rsidR="003405EE" w:rsidRPr="00455996">
        <w:rPr>
          <w:szCs w:val="24"/>
        </w:rPr>
        <w:fldChar w:fldCharType="end"/>
      </w:r>
      <w:r w:rsidRPr="00455996">
        <w:rPr>
          <w:szCs w:val="24"/>
        </w:rPr>
        <w:t xml:space="preserve">). </w:t>
      </w:r>
    </w:p>
    <w:p w14:paraId="3332D800" w14:textId="0B94D700" w:rsidR="003405EE" w:rsidRPr="00455996" w:rsidRDefault="003F6689" w:rsidP="00455996">
      <w:pPr>
        <w:pStyle w:val="af0"/>
        <w:spacing w:line="360" w:lineRule="auto"/>
        <w:contextualSpacing/>
        <w:rPr>
          <w:sz w:val="24"/>
          <w:szCs w:val="24"/>
        </w:rPr>
      </w:pPr>
      <w:r w:rsidRPr="00455996">
        <w:rPr>
          <w:sz w:val="24"/>
          <w:szCs w:val="24"/>
        </w:rPr>
        <w:drawing>
          <wp:inline distT="0" distB="0" distL="0" distR="0" wp14:anchorId="6808E34E" wp14:editId="225CFD1A">
            <wp:extent cx="6480175" cy="1713865"/>
            <wp:effectExtent l="0" t="0" r="0" b="635"/>
            <wp:docPr id="3636" name="Рисунок 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6480175" cy="1713865"/>
                    </a:xfrm>
                    <a:prstGeom prst="rect">
                      <a:avLst/>
                    </a:prstGeom>
                  </pic:spPr>
                </pic:pic>
              </a:graphicData>
            </a:graphic>
          </wp:inline>
        </w:drawing>
      </w:r>
    </w:p>
    <w:p w14:paraId="1B1AAB80" w14:textId="2F007425" w:rsidR="007870AF" w:rsidRPr="00455996" w:rsidRDefault="003405EE" w:rsidP="00455996">
      <w:pPr>
        <w:pStyle w:val="af3"/>
        <w:spacing w:line="360" w:lineRule="auto"/>
        <w:contextualSpacing/>
        <w:rPr>
          <w:sz w:val="24"/>
          <w:szCs w:val="24"/>
        </w:rPr>
      </w:pPr>
      <w:bookmarkStart w:id="417" w:name="_Ref14871173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417"/>
      <w:r w:rsidRPr="00455996">
        <w:rPr>
          <w:sz w:val="24"/>
          <w:szCs w:val="24"/>
        </w:rPr>
        <w:t xml:space="preserve"> – Реестр заданий по проведению мероприятий</w:t>
      </w:r>
    </w:p>
    <w:p w14:paraId="72BD16A2" w14:textId="17B18B94" w:rsidR="007870AF" w:rsidRPr="00455996" w:rsidRDefault="007870AF"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3405EE" w:rsidRPr="00455996">
        <w:rPr>
          <w:szCs w:val="24"/>
        </w:rPr>
        <w:fldChar w:fldCharType="begin"/>
      </w:r>
      <w:r w:rsidR="003405EE" w:rsidRPr="00455996">
        <w:rPr>
          <w:szCs w:val="24"/>
        </w:rPr>
        <w:instrText xml:space="preserve"> REF _Ref148711773 \h </w:instrText>
      </w:r>
      <w:r w:rsidR="00333F63" w:rsidRPr="00455996">
        <w:rPr>
          <w:szCs w:val="24"/>
        </w:rPr>
        <w:instrText xml:space="preserve"> \* MERGEFORMAT </w:instrText>
      </w:r>
      <w:r w:rsidR="003405EE" w:rsidRPr="00455996">
        <w:rPr>
          <w:szCs w:val="24"/>
        </w:rPr>
      </w:r>
      <w:r w:rsidR="003405EE"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3</w:t>
      </w:r>
      <w:r w:rsidR="003405EE" w:rsidRPr="00455996">
        <w:rPr>
          <w:szCs w:val="24"/>
        </w:rPr>
        <w:fldChar w:fldCharType="end"/>
      </w:r>
      <w:r w:rsidRPr="00455996">
        <w:rPr>
          <w:szCs w:val="24"/>
        </w:rPr>
        <w:t xml:space="preserve">). </w:t>
      </w:r>
    </w:p>
    <w:p w14:paraId="5EFD2D59" w14:textId="77777777" w:rsidR="003405EE" w:rsidRPr="00455996" w:rsidRDefault="00190D47" w:rsidP="00455996">
      <w:pPr>
        <w:pStyle w:val="af0"/>
        <w:spacing w:line="360" w:lineRule="auto"/>
        <w:contextualSpacing/>
        <w:rPr>
          <w:sz w:val="24"/>
          <w:szCs w:val="24"/>
        </w:rPr>
      </w:pPr>
      <w:r w:rsidRPr="00455996">
        <w:rPr>
          <w:sz w:val="24"/>
          <w:szCs w:val="24"/>
        </w:rPr>
        <w:drawing>
          <wp:inline distT="0" distB="0" distL="0" distR="0" wp14:anchorId="67C3B3CC" wp14:editId="76018F3D">
            <wp:extent cx="6480175" cy="2520950"/>
            <wp:effectExtent l="0" t="0" r="0" b="0"/>
            <wp:docPr id="782" name="Рисунок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6480175" cy="2520950"/>
                    </a:xfrm>
                    <a:prstGeom prst="rect">
                      <a:avLst/>
                    </a:prstGeom>
                  </pic:spPr>
                </pic:pic>
              </a:graphicData>
            </a:graphic>
          </wp:inline>
        </w:drawing>
      </w:r>
    </w:p>
    <w:p w14:paraId="3FC9E2F9" w14:textId="5CF541C9" w:rsidR="00190D47" w:rsidRPr="00455996" w:rsidRDefault="003405EE" w:rsidP="00455996">
      <w:pPr>
        <w:pStyle w:val="af3"/>
        <w:spacing w:line="360" w:lineRule="auto"/>
        <w:contextualSpacing/>
        <w:rPr>
          <w:sz w:val="24"/>
          <w:szCs w:val="24"/>
        </w:rPr>
      </w:pPr>
      <w:bookmarkStart w:id="418" w:name="_Ref1487117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418"/>
      <w:r w:rsidRPr="00455996">
        <w:rPr>
          <w:sz w:val="24"/>
          <w:szCs w:val="24"/>
        </w:rPr>
        <w:t xml:space="preserve"> – Фильтрация данных в реестре заданий по проведению мероприятий</w:t>
      </w:r>
    </w:p>
    <w:p w14:paraId="6D7805F0" w14:textId="0FB15843" w:rsidR="007870AF" w:rsidRPr="00455996" w:rsidRDefault="007870AF" w:rsidP="00455996">
      <w:pPr>
        <w:pStyle w:val="af5"/>
        <w:spacing w:line="360" w:lineRule="auto"/>
        <w:contextualSpacing/>
        <w:rPr>
          <w:szCs w:val="24"/>
        </w:rPr>
      </w:pPr>
      <w:r w:rsidRPr="00455996">
        <w:rPr>
          <w:szCs w:val="24"/>
        </w:rPr>
        <w:lastRenderedPageBreak/>
        <w:t>Для создания новой записи необходимо нажать кнопку «</w:t>
      </w:r>
      <w:r w:rsidR="00AC3AEE" w:rsidRPr="00455996">
        <w:rPr>
          <w:szCs w:val="24"/>
        </w:rPr>
        <w:t>Добавить</w:t>
      </w:r>
      <w:r w:rsidRPr="00455996">
        <w:rPr>
          <w:szCs w:val="24"/>
        </w:rPr>
        <w:t>», после чего откроется форма «Нов</w:t>
      </w:r>
      <w:r w:rsidR="00AC3AEE" w:rsidRPr="00455996">
        <w:rPr>
          <w:szCs w:val="24"/>
        </w:rPr>
        <w:t>ое задание</w:t>
      </w:r>
      <w:r w:rsidRPr="00455996">
        <w:rPr>
          <w:szCs w:val="24"/>
        </w:rPr>
        <w:t>», на которой для заполнения будет доступна вкладка «Основная информация» (</w:t>
      </w:r>
      <w:r w:rsidR="003405EE" w:rsidRPr="00455996">
        <w:rPr>
          <w:szCs w:val="24"/>
        </w:rPr>
        <w:fldChar w:fldCharType="begin"/>
      </w:r>
      <w:r w:rsidR="003405EE" w:rsidRPr="00455996">
        <w:rPr>
          <w:szCs w:val="24"/>
        </w:rPr>
        <w:instrText xml:space="preserve"> REF _Ref148711820 \h </w:instrText>
      </w:r>
      <w:r w:rsidR="00333F63" w:rsidRPr="00455996">
        <w:rPr>
          <w:szCs w:val="24"/>
        </w:rPr>
        <w:instrText xml:space="preserve"> \* MERGEFORMAT </w:instrText>
      </w:r>
      <w:r w:rsidR="003405EE" w:rsidRPr="00455996">
        <w:rPr>
          <w:szCs w:val="24"/>
        </w:rPr>
      </w:r>
      <w:r w:rsidR="003405EE"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4</w:t>
      </w:r>
      <w:r w:rsidR="003405EE" w:rsidRPr="00455996">
        <w:rPr>
          <w:szCs w:val="24"/>
        </w:rPr>
        <w:fldChar w:fldCharType="end"/>
      </w:r>
      <w:r w:rsidRPr="00455996">
        <w:rPr>
          <w:szCs w:val="24"/>
        </w:rPr>
        <w:t xml:space="preserve">). </w:t>
      </w:r>
    </w:p>
    <w:p w14:paraId="2EBC548A" w14:textId="07E224DE" w:rsidR="00C10F14" w:rsidRPr="00455996" w:rsidRDefault="00C10F14" w:rsidP="00455996">
      <w:pPr>
        <w:pStyle w:val="af5"/>
        <w:spacing w:line="360" w:lineRule="auto"/>
        <w:contextualSpacing/>
        <w:rPr>
          <w:szCs w:val="24"/>
        </w:rPr>
      </w:pPr>
      <w:r w:rsidRPr="00455996">
        <w:rPr>
          <w:szCs w:val="24"/>
        </w:rPr>
        <w:t>После заполнения полей необходимо нажать кнопку «Сохранить». Далее на форме отобразятся вкладки «Жеребьевка по определению исполнителей заданий (биотехнических мероприятий)» (</w:t>
      </w:r>
      <w:r w:rsidR="003405EE" w:rsidRPr="00455996">
        <w:rPr>
          <w:szCs w:val="24"/>
        </w:rPr>
        <w:fldChar w:fldCharType="begin"/>
      </w:r>
      <w:r w:rsidR="003405EE" w:rsidRPr="00455996">
        <w:rPr>
          <w:szCs w:val="24"/>
        </w:rPr>
        <w:instrText xml:space="preserve"> REF _Ref148711865 \h </w:instrText>
      </w:r>
      <w:r w:rsidR="00333F63" w:rsidRPr="00455996">
        <w:rPr>
          <w:szCs w:val="24"/>
        </w:rPr>
        <w:instrText xml:space="preserve"> \* MERGEFORMAT </w:instrText>
      </w:r>
      <w:r w:rsidR="003405EE" w:rsidRPr="00455996">
        <w:rPr>
          <w:szCs w:val="24"/>
        </w:rPr>
      </w:r>
      <w:r w:rsidR="003405EE"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5</w:t>
      </w:r>
      <w:r w:rsidR="003405EE" w:rsidRPr="00455996">
        <w:rPr>
          <w:szCs w:val="24"/>
        </w:rPr>
        <w:fldChar w:fldCharType="end"/>
      </w:r>
      <w:r w:rsidRPr="00455996">
        <w:rPr>
          <w:szCs w:val="24"/>
        </w:rPr>
        <w:t>).</w:t>
      </w:r>
    </w:p>
    <w:p w14:paraId="79652BEC" w14:textId="56BFFA62" w:rsidR="003405EE" w:rsidRPr="00455996" w:rsidRDefault="00514939" w:rsidP="00455996">
      <w:pPr>
        <w:pStyle w:val="af0"/>
        <w:spacing w:line="360" w:lineRule="auto"/>
        <w:contextualSpacing/>
        <w:rPr>
          <w:sz w:val="24"/>
          <w:szCs w:val="24"/>
        </w:rPr>
      </w:pPr>
      <w:r w:rsidRPr="00455996">
        <w:rPr>
          <w:sz w:val="24"/>
          <w:szCs w:val="24"/>
        </w:rPr>
        <w:drawing>
          <wp:inline distT="0" distB="0" distL="0" distR="0" wp14:anchorId="1DF56E2D" wp14:editId="365F7CD7">
            <wp:extent cx="6480175" cy="4785995"/>
            <wp:effectExtent l="0" t="0" r="0" b="0"/>
            <wp:docPr id="3637" name="Рисунок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480175" cy="4785995"/>
                    </a:xfrm>
                    <a:prstGeom prst="rect">
                      <a:avLst/>
                    </a:prstGeom>
                  </pic:spPr>
                </pic:pic>
              </a:graphicData>
            </a:graphic>
          </wp:inline>
        </w:drawing>
      </w:r>
    </w:p>
    <w:p w14:paraId="4D73C5CC" w14:textId="4F80918B" w:rsidR="007870AF" w:rsidRPr="00455996" w:rsidRDefault="003405EE" w:rsidP="00455996">
      <w:pPr>
        <w:pStyle w:val="af3"/>
        <w:spacing w:line="360" w:lineRule="auto"/>
        <w:contextualSpacing/>
        <w:rPr>
          <w:sz w:val="24"/>
          <w:szCs w:val="24"/>
        </w:rPr>
      </w:pPr>
      <w:bookmarkStart w:id="419" w:name="_Ref14871182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419"/>
      <w:r w:rsidRPr="00455996">
        <w:rPr>
          <w:sz w:val="24"/>
          <w:szCs w:val="24"/>
        </w:rPr>
        <w:t xml:space="preserve"> – Форма добавления новой записи (фрагмент)</w:t>
      </w:r>
    </w:p>
    <w:p w14:paraId="26A4E8D9" w14:textId="77777777" w:rsidR="003405EE" w:rsidRPr="00455996" w:rsidRDefault="00C10F14" w:rsidP="00455996">
      <w:pPr>
        <w:pStyle w:val="af0"/>
        <w:spacing w:line="360" w:lineRule="auto"/>
        <w:contextualSpacing/>
        <w:rPr>
          <w:sz w:val="24"/>
          <w:szCs w:val="24"/>
        </w:rPr>
      </w:pPr>
      <w:r w:rsidRPr="00455996">
        <w:rPr>
          <w:sz w:val="24"/>
          <w:szCs w:val="24"/>
        </w:rPr>
        <w:lastRenderedPageBreak/>
        <w:drawing>
          <wp:inline distT="0" distB="0" distL="0" distR="0" wp14:anchorId="42A74B73" wp14:editId="6710B476">
            <wp:extent cx="6292648" cy="5144494"/>
            <wp:effectExtent l="0" t="0" r="0" b="0"/>
            <wp:docPr id="797" name="Рисунок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6294100" cy="5145681"/>
                    </a:xfrm>
                    <a:prstGeom prst="rect">
                      <a:avLst/>
                    </a:prstGeom>
                  </pic:spPr>
                </pic:pic>
              </a:graphicData>
            </a:graphic>
          </wp:inline>
        </w:drawing>
      </w:r>
    </w:p>
    <w:p w14:paraId="7CE6A368" w14:textId="7BB1FBAA" w:rsidR="00C10F14" w:rsidRPr="00455996" w:rsidRDefault="003405EE" w:rsidP="00455996">
      <w:pPr>
        <w:pStyle w:val="af3"/>
        <w:spacing w:line="360" w:lineRule="auto"/>
        <w:contextualSpacing/>
        <w:rPr>
          <w:sz w:val="24"/>
          <w:szCs w:val="24"/>
        </w:rPr>
      </w:pPr>
      <w:bookmarkStart w:id="420" w:name="_Ref14871186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420"/>
      <w:r w:rsidRPr="00455996">
        <w:rPr>
          <w:sz w:val="24"/>
          <w:szCs w:val="24"/>
        </w:rPr>
        <w:t xml:space="preserve"> – Заполнение карточки охотника для добавления в реестр недобросовестных охотников</w:t>
      </w:r>
    </w:p>
    <w:p w14:paraId="422B59EC" w14:textId="05A51AB9" w:rsidR="003933DA" w:rsidRPr="00455996" w:rsidRDefault="003933DA" w:rsidP="00455996">
      <w:pPr>
        <w:pStyle w:val="3"/>
        <w:spacing w:line="360" w:lineRule="auto"/>
        <w:contextualSpacing/>
      </w:pPr>
      <w:bookmarkStart w:id="421" w:name="_Toc167127382"/>
      <w:bookmarkStart w:id="422" w:name="_Toc167296527"/>
      <w:bookmarkStart w:id="423" w:name="_Toc170909652"/>
      <w:r w:rsidRPr="00455996">
        <w:t>Проведение жеребьевки</w:t>
      </w:r>
      <w:bookmarkEnd w:id="421"/>
      <w:bookmarkEnd w:id="422"/>
      <w:bookmarkEnd w:id="423"/>
      <w:r w:rsidRPr="00455996">
        <w:t xml:space="preserve"> </w:t>
      </w:r>
    </w:p>
    <w:p w14:paraId="48B1B120" w14:textId="5A2AC7FA" w:rsidR="00454BB6" w:rsidRPr="00455996" w:rsidRDefault="00454BB6" w:rsidP="00455996">
      <w:pPr>
        <w:pStyle w:val="af5"/>
        <w:spacing w:line="360" w:lineRule="auto"/>
        <w:contextualSpacing/>
        <w:rPr>
          <w:szCs w:val="24"/>
        </w:rPr>
      </w:pPr>
      <w:r w:rsidRPr="00455996">
        <w:rPr>
          <w:szCs w:val="24"/>
        </w:rPr>
        <w:t xml:space="preserve">После того как на вкладке «Основная информация» были заполнены все поля и было выполнено действие «Сохранить» в карточке созданного </w:t>
      </w:r>
      <w:r w:rsidR="00F04D8D" w:rsidRPr="00455996">
        <w:rPr>
          <w:szCs w:val="24"/>
        </w:rPr>
        <w:t>задания</w:t>
      </w:r>
      <w:r w:rsidRPr="00455996">
        <w:rPr>
          <w:szCs w:val="24"/>
        </w:rPr>
        <w:t xml:space="preserve"> появились вкладки </w:t>
      </w:r>
      <w:r w:rsidR="00F04D8D" w:rsidRPr="00455996">
        <w:rPr>
          <w:szCs w:val="24"/>
        </w:rPr>
        <w:t xml:space="preserve">«Протоколы заседания комиссии» и </w:t>
      </w:r>
      <w:r w:rsidRPr="00455996">
        <w:rPr>
          <w:szCs w:val="24"/>
        </w:rPr>
        <w:t>«</w:t>
      </w:r>
      <w:r w:rsidR="00AB278C" w:rsidRPr="00455996">
        <w:rPr>
          <w:szCs w:val="24"/>
        </w:rPr>
        <w:t>Жеребьевка по определению</w:t>
      </w:r>
      <w:r w:rsidR="00F04D8D" w:rsidRPr="00455996">
        <w:rPr>
          <w:szCs w:val="24"/>
        </w:rPr>
        <w:t xml:space="preserve"> исполнителей заданий (биотехнических мероприятий)</w:t>
      </w:r>
      <w:r w:rsidRPr="00455996">
        <w:rPr>
          <w:szCs w:val="24"/>
        </w:rPr>
        <w:t>» (</w:t>
      </w:r>
      <w:r w:rsidR="00C065F3" w:rsidRPr="00455996">
        <w:rPr>
          <w:szCs w:val="24"/>
        </w:rPr>
        <w:fldChar w:fldCharType="begin"/>
      </w:r>
      <w:r w:rsidR="00C065F3" w:rsidRPr="00455996">
        <w:rPr>
          <w:szCs w:val="24"/>
        </w:rPr>
        <w:instrText xml:space="preserve"> REF _Ref148714330 \h </w:instrText>
      </w:r>
      <w:r w:rsidR="00333F63" w:rsidRPr="00455996">
        <w:rPr>
          <w:szCs w:val="24"/>
        </w:rPr>
        <w:instrText xml:space="preserve"> \* MERGEFORMAT </w:instrText>
      </w:r>
      <w:r w:rsidR="00C065F3" w:rsidRPr="00455996">
        <w:rPr>
          <w:szCs w:val="24"/>
        </w:rPr>
      </w:r>
      <w:r w:rsidR="00C065F3"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6</w:t>
      </w:r>
      <w:r w:rsidR="00C065F3" w:rsidRPr="00455996">
        <w:rPr>
          <w:szCs w:val="24"/>
        </w:rPr>
        <w:fldChar w:fldCharType="end"/>
      </w:r>
      <w:r w:rsidRPr="00455996">
        <w:rPr>
          <w:szCs w:val="24"/>
        </w:rPr>
        <w:t xml:space="preserve">). </w:t>
      </w:r>
    </w:p>
    <w:p w14:paraId="4542A55A" w14:textId="286D1CFE" w:rsidR="00C065F3" w:rsidRPr="00455996" w:rsidRDefault="00514939" w:rsidP="00455996">
      <w:pPr>
        <w:pStyle w:val="af0"/>
        <w:spacing w:line="360" w:lineRule="auto"/>
        <w:contextualSpacing/>
        <w:rPr>
          <w:sz w:val="24"/>
          <w:szCs w:val="24"/>
        </w:rPr>
      </w:pPr>
      <w:r w:rsidRPr="00455996">
        <w:rPr>
          <w:sz w:val="24"/>
          <w:szCs w:val="24"/>
        </w:rPr>
        <w:drawing>
          <wp:inline distT="0" distB="0" distL="0" distR="0" wp14:anchorId="7CFE0A45" wp14:editId="74DD28AC">
            <wp:extent cx="6480175" cy="411480"/>
            <wp:effectExtent l="0" t="0" r="0" b="7620"/>
            <wp:docPr id="3638" name="Рисунок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6480175" cy="411480"/>
                    </a:xfrm>
                    <a:prstGeom prst="rect">
                      <a:avLst/>
                    </a:prstGeom>
                  </pic:spPr>
                </pic:pic>
              </a:graphicData>
            </a:graphic>
          </wp:inline>
        </w:drawing>
      </w:r>
    </w:p>
    <w:p w14:paraId="281B79F3" w14:textId="34EA4192" w:rsidR="00C065F3" w:rsidRPr="00455996" w:rsidRDefault="00C065F3" w:rsidP="00455996">
      <w:pPr>
        <w:pStyle w:val="af3"/>
        <w:spacing w:line="360" w:lineRule="auto"/>
        <w:contextualSpacing/>
        <w:rPr>
          <w:sz w:val="24"/>
          <w:szCs w:val="24"/>
        </w:rPr>
      </w:pPr>
      <w:bookmarkStart w:id="424" w:name="_Ref1487143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424"/>
      <w:r w:rsidRPr="00455996">
        <w:rPr>
          <w:sz w:val="24"/>
          <w:szCs w:val="24"/>
        </w:rPr>
        <w:t xml:space="preserve"> – Вкладки внутри сезона охоты</w:t>
      </w:r>
    </w:p>
    <w:p w14:paraId="6FACE576" w14:textId="23FF948A" w:rsidR="00514939" w:rsidRPr="00455996" w:rsidRDefault="00454BB6" w:rsidP="00455996">
      <w:pPr>
        <w:pStyle w:val="af5"/>
        <w:spacing w:line="360" w:lineRule="auto"/>
        <w:contextualSpacing/>
        <w:rPr>
          <w:szCs w:val="24"/>
        </w:rPr>
      </w:pPr>
      <w:r w:rsidRPr="00455996">
        <w:rPr>
          <w:szCs w:val="24"/>
        </w:rPr>
        <w:t xml:space="preserve">На вкладке </w:t>
      </w:r>
      <w:r w:rsidR="00F04D8D" w:rsidRPr="00455996">
        <w:rPr>
          <w:szCs w:val="24"/>
        </w:rPr>
        <w:t>«Жеребьевка по определению исполнителей заданий (биотехнических мероприятий)» представлены сведения по жеребьевке по заданиям, здесь же отображаются заявления, которые поступили на участие в данном виде жеребьевке</w:t>
      </w:r>
      <w:r w:rsidRPr="00455996">
        <w:rPr>
          <w:szCs w:val="24"/>
        </w:rPr>
        <w:t xml:space="preserve"> (</w:t>
      </w:r>
      <w:r w:rsidR="00C065F3" w:rsidRPr="00455996">
        <w:rPr>
          <w:szCs w:val="24"/>
        </w:rPr>
        <w:fldChar w:fldCharType="begin"/>
      </w:r>
      <w:r w:rsidR="00C065F3" w:rsidRPr="00455996">
        <w:rPr>
          <w:szCs w:val="24"/>
        </w:rPr>
        <w:instrText xml:space="preserve"> REF _Ref148714374 \h </w:instrText>
      </w:r>
      <w:r w:rsidR="00514939" w:rsidRPr="00455996">
        <w:rPr>
          <w:szCs w:val="24"/>
        </w:rPr>
        <w:instrText xml:space="preserve"> \* MERGEFORMAT </w:instrText>
      </w:r>
      <w:r w:rsidR="00C065F3" w:rsidRPr="00455996">
        <w:rPr>
          <w:szCs w:val="24"/>
        </w:rPr>
      </w:r>
      <w:r w:rsidR="00C065F3" w:rsidRPr="00455996">
        <w:rPr>
          <w:szCs w:val="24"/>
        </w:rPr>
        <w:fldChar w:fldCharType="separate"/>
      </w:r>
      <w:r w:rsidR="00D67DFD" w:rsidRPr="00455996">
        <w:rPr>
          <w:szCs w:val="24"/>
        </w:rPr>
        <w:t xml:space="preserve">Рисунок </w:t>
      </w:r>
      <w:r w:rsidR="00D67DFD" w:rsidRPr="00455996">
        <w:rPr>
          <w:noProof/>
          <w:szCs w:val="24"/>
        </w:rPr>
        <w:t>2.23</w:t>
      </w:r>
      <w:r w:rsidR="00D67DFD" w:rsidRPr="00455996">
        <w:rPr>
          <w:szCs w:val="24"/>
        </w:rPr>
        <w:t>–</w:t>
      </w:r>
      <w:r w:rsidR="00D67DFD" w:rsidRPr="00455996">
        <w:rPr>
          <w:noProof/>
          <w:szCs w:val="24"/>
        </w:rPr>
        <w:t>7</w:t>
      </w:r>
      <w:r w:rsidR="00C065F3" w:rsidRPr="00455996">
        <w:rPr>
          <w:szCs w:val="24"/>
        </w:rPr>
        <w:fldChar w:fldCharType="end"/>
      </w:r>
      <w:r w:rsidRPr="00455996">
        <w:rPr>
          <w:szCs w:val="24"/>
        </w:rPr>
        <w:t>).</w:t>
      </w:r>
    </w:p>
    <w:p w14:paraId="5A6B2B58" w14:textId="4F0BF021" w:rsidR="00C065F3" w:rsidRPr="00455996" w:rsidRDefault="00514939" w:rsidP="00455996">
      <w:pPr>
        <w:pStyle w:val="af0"/>
        <w:spacing w:line="360" w:lineRule="auto"/>
        <w:contextualSpacing/>
        <w:rPr>
          <w:sz w:val="24"/>
          <w:szCs w:val="24"/>
        </w:rPr>
      </w:pPr>
      <w:r w:rsidRPr="00455996">
        <w:rPr>
          <w:sz w:val="24"/>
          <w:szCs w:val="24"/>
        </w:rPr>
        <w:lastRenderedPageBreak/>
        <w:drawing>
          <wp:inline distT="0" distB="0" distL="0" distR="0" wp14:anchorId="21728785" wp14:editId="770802DA">
            <wp:extent cx="6480175" cy="1609090"/>
            <wp:effectExtent l="0" t="0" r="0" b="0"/>
            <wp:docPr id="3639" name="Рисунок 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6480175" cy="1609090"/>
                    </a:xfrm>
                    <a:prstGeom prst="rect">
                      <a:avLst/>
                    </a:prstGeom>
                  </pic:spPr>
                </pic:pic>
              </a:graphicData>
            </a:graphic>
          </wp:inline>
        </w:drawing>
      </w:r>
      <w:r w:rsidR="00454BB6" w:rsidRPr="00455996">
        <w:rPr>
          <w:sz w:val="24"/>
          <w:szCs w:val="24"/>
        </w:rPr>
        <w:t xml:space="preserve"> </w:t>
      </w:r>
    </w:p>
    <w:p w14:paraId="10BC46C1" w14:textId="18080D10" w:rsidR="00454BB6" w:rsidRPr="00455996" w:rsidRDefault="00C065F3" w:rsidP="00455996">
      <w:pPr>
        <w:pStyle w:val="af3"/>
        <w:spacing w:line="360" w:lineRule="auto"/>
        <w:contextualSpacing/>
        <w:rPr>
          <w:sz w:val="24"/>
          <w:szCs w:val="24"/>
        </w:rPr>
      </w:pPr>
      <w:bookmarkStart w:id="425" w:name="_Ref14871437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425"/>
      <w:r w:rsidRPr="00455996">
        <w:rPr>
          <w:sz w:val="24"/>
          <w:szCs w:val="24"/>
        </w:rPr>
        <w:t xml:space="preserve"> – Заполнение вкладки «Общая жеребьевка» </w:t>
      </w:r>
    </w:p>
    <w:p w14:paraId="18498C59" w14:textId="1D7DDE2F" w:rsidR="00AB278C" w:rsidRPr="00455996" w:rsidRDefault="00AB278C" w:rsidP="00455996">
      <w:pPr>
        <w:pStyle w:val="af5"/>
        <w:spacing w:line="360" w:lineRule="auto"/>
        <w:contextualSpacing/>
        <w:rPr>
          <w:szCs w:val="24"/>
        </w:rPr>
      </w:pPr>
      <w:r w:rsidRPr="00455996">
        <w:rPr>
          <w:szCs w:val="24"/>
        </w:rPr>
        <w:t xml:space="preserve">В случае, если количество заявок равно или больше выделенной квоты </w:t>
      </w:r>
      <w:r w:rsidR="00F04D8D" w:rsidRPr="00455996">
        <w:rPr>
          <w:szCs w:val="24"/>
        </w:rPr>
        <w:t xml:space="preserve">- </w:t>
      </w:r>
      <w:r w:rsidRPr="00455996">
        <w:rPr>
          <w:szCs w:val="24"/>
        </w:rPr>
        <w:t>будет доступна кнопка «Провести жеребьевку».</w:t>
      </w:r>
      <w:r w:rsidR="00F04D8D" w:rsidRPr="00455996">
        <w:rPr>
          <w:szCs w:val="24"/>
        </w:rPr>
        <w:t xml:space="preserve"> В случае, если количество меньше выделенной квоты - будет доступна кнопка «Отмена жеребьевки».</w:t>
      </w:r>
    </w:p>
    <w:p w14:paraId="5899FD1C" w14:textId="7C1A7626" w:rsidR="00AB278C" w:rsidRPr="00455996" w:rsidRDefault="00F04D8D" w:rsidP="00455996">
      <w:pPr>
        <w:pStyle w:val="af5"/>
        <w:spacing w:line="360" w:lineRule="auto"/>
        <w:contextualSpacing/>
        <w:rPr>
          <w:szCs w:val="24"/>
        </w:rPr>
      </w:pPr>
      <w:r w:rsidRPr="00455996">
        <w:rPr>
          <w:szCs w:val="24"/>
        </w:rPr>
        <w:t xml:space="preserve">Также на данной вкладке присутствует </w:t>
      </w:r>
      <w:r w:rsidR="00AB278C" w:rsidRPr="00455996">
        <w:rPr>
          <w:szCs w:val="24"/>
        </w:rPr>
        <w:t>подвкладка «Основная информация», на подвкладке есть кнопки «Сформировать список участников жеребьевки», «Сформировать список участников жеребьевки (с данными ОБ» и «Провести жеребьевку». Также снизу есть таблица с данными охотников, которые будут участвовать в жеребьевке, содержащая следующие столбцы:</w:t>
      </w:r>
    </w:p>
    <w:p w14:paraId="268FFFA7" w14:textId="101551CE"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w:t>
      </w:r>
    </w:p>
    <w:p w14:paraId="7D4F7365" w14:textId="1CEFFE31"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Номер заявления,</w:t>
      </w:r>
    </w:p>
    <w:p w14:paraId="6C0ADFB3" w14:textId="3DF753AD"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Дата и время регистрации заявления,</w:t>
      </w:r>
    </w:p>
    <w:p w14:paraId="7834D986" w14:textId="5451DE53"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ФИО,</w:t>
      </w:r>
    </w:p>
    <w:p w14:paraId="2A9C6356" w14:textId="63CB051F"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Серия и номер охотничьего билета,</w:t>
      </w:r>
    </w:p>
    <w:p w14:paraId="4C9B956F" w14:textId="7E905079"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Статус,</w:t>
      </w:r>
    </w:p>
    <w:p w14:paraId="07C0B033" w14:textId="016C267A" w:rsidR="00AB278C" w:rsidRPr="00455996" w:rsidRDefault="00AB278C" w:rsidP="00455996">
      <w:pPr>
        <w:pStyle w:val="af5"/>
        <w:numPr>
          <w:ilvl w:val="0"/>
          <w:numId w:val="42"/>
        </w:numPr>
        <w:spacing w:line="360" w:lineRule="auto"/>
        <w:ind w:left="0" w:firstLine="709"/>
        <w:contextualSpacing/>
        <w:rPr>
          <w:szCs w:val="24"/>
        </w:rPr>
      </w:pPr>
      <w:r w:rsidRPr="00455996">
        <w:rPr>
          <w:szCs w:val="24"/>
        </w:rPr>
        <w:t xml:space="preserve">Статус подписания, </w:t>
      </w:r>
    </w:p>
    <w:p w14:paraId="348F25F6" w14:textId="77777777" w:rsidR="00F04D8D" w:rsidRPr="00455996" w:rsidRDefault="00AB278C" w:rsidP="00455996">
      <w:pPr>
        <w:pStyle w:val="af5"/>
        <w:numPr>
          <w:ilvl w:val="0"/>
          <w:numId w:val="42"/>
        </w:numPr>
        <w:spacing w:line="360" w:lineRule="auto"/>
        <w:ind w:left="0" w:firstLine="709"/>
        <w:contextualSpacing/>
        <w:rPr>
          <w:szCs w:val="24"/>
        </w:rPr>
      </w:pPr>
      <w:r w:rsidRPr="00455996">
        <w:rPr>
          <w:szCs w:val="24"/>
        </w:rPr>
        <w:t>Действия.</w:t>
      </w:r>
    </w:p>
    <w:p w14:paraId="60CA48DE" w14:textId="286595C3" w:rsidR="00454BB6" w:rsidRPr="00455996" w:rsidRDefault="00F04D8D" w:rsidP="00455996">
      <w:pPr>
        <w:pStyle w:val="af0"/>
        <w:spacing w:line="360" w:lineRule="auto"/>
        <w:contextualSpacing/>
        <w:rPr>
          <w:sz w:val="24"/>
          <w:szCs w:val="24"/>
        </w:rPr>
      </w:pPr>
      <w:r w:rsidRPr="00455996">
        <w:rPr>
          <w:sz w:val="24"/>
          <w:szCs w:val="24"/>
        </w:rPr>
        <w:drawing>
          <wp:inline distT="0" distB="0" distL="0" distR="0" wp14:anchorId="5C2F127C" wp14:editId="71CC4D14">
            <wp:extent cx="6286500" cy="1716010"/>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0"/>
                    <a:srcRect l="1176" r="2401"/>
                    <a:stretch/>
                  </pic:blipFill>
                  <pic:spPr bwMode="auto">
                    <a:xfrm>
                      <a:off x="0" y="0"/>
                      <a:ext cx="6295832" cy="1718557"/>
                    </a:xfrm>
                    <a:prstGeom prst="rect">
                      <a:avLst/>
                    </a:prstGeom>
                    <a:ln>
                      <a:noFill/>
                    </a:ln>
                    <a:extLst>
                      <a:ext uri="{53640926-AAD7-44D8-BBD7-CCE9431645EC}">
                        <a14:shadowObscured xmlns:a14="http://schemas.microsoft.com/office/drawing/2010/main"/>
                      </a:ext>
                    </a:extLst>
                  </pic:spPr>
                </pic:pic>
              </a:graphicData>
            </a:graphic>
          </wp:inline>
        </w:drawing>
      </w:r>
    </w:p>
    <w:p w14:paraId="4B5A50E7" w14:textId="53CBCD52" w:rsidR="00454BB6" w:rsidRPr="00455996" w:rsidRDefault="00454BB6" w:rsidP="00455996">
      <w:pPr>
        <w:pStyle w:val="af3"/>
        <w:spacing w:line="360" w:lineRule="auto"/>
        <w:contextualSpacing/>
        <w:rPr>
          <w:sz w:val="24"/>
          <w:szCs w:val="24"/>
        </w:rPr>
      </w:pPr>
      <w:bookmarkStart w:id="426" w:name="_Ref1487145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r w:rsidRPr="00455996">
        <w:rPr>
          <w:sz w:val="24"/>
          <w:szCs w:val="24"/>
        </w:rPr>
        <w:t xml:space="preserve"> – Основная информация о жеребьевке</w:t>
      </w:r>
      <w:bookmarkEnd w:id="426"/>
    </w:p>
    <w:p w14:paraId="62DE891B" w14:textId="3C283EFB" w:rsidR="00454BB6" w:rsidRPr="00455996" w:rsidRDefault="00454BB6" w:rsidP="00455996">
      <w:pPr>
        <w:pStyle w:val="af5"/>
        <w:spacing w:line="360" w:lineRule="auto"/>
        <w:contextualSpacing/>
        <w:rPr>
          <w:szCs w:val="24"/>
        </w:rPr>
      </w:pPr>
      <w:r w:rsidRPr="00455996">
        <w:rPr>
          <w:szCs w:val="24"/>
        </w:rPr>
        <w:t>После нажатия на кнопку «Провести жеребьевку» (</w:t>
      </w:r>
      <w:r w:rsidRPr="00455996">
        <w:rPr>
          <w:szCs w:val="24"/>
        </w:rPr>
        <w:fldChar w:fldCharType="begin"/>
      </w:r>
      <w:r w:rsidRPr="00455996">
        <w:rPr>
          <w:szCs w:val="24"/>
        </w:rPr>
        <w:instrText xml:space="preserve"> REF _Ref148710904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Рисунок 2.5–16</w:t>
      </w:r>
      <w:r w:rsidRPr="00455996">
        <w:rPr>
          <w:szCs w:val="24"/>
        </w:rPr>
        <w:fldChar w:fldCharType="end"/>
      </w:r>
      <w:r w:rsidRPr="00455996">
        <w:rPr>
          <w:szCs w:val="24"/>
        </w:rPr>
        <w:t>), откроется модальное окно, где доступно действие «Сгенерировать случайную выборку» (</w:t>
      </w:r>
      <w:r w:rsidRPr="00455996">
        <w:rPr>
          <w:szCs w:val="24"/>
        </w:rPr>
        <w:fldChar w:fldCharType="begin"/>
      </w:r>
      <w:r w:rsidRPr="00455996">
        <w:rPr>
          <w:szCs w:val="24"/>
        </w:rPr>
        <w:instrText xml:space="preserve"> REF _Ref148711159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noProof/>
          <w:szCs w:val="24"/>
        </w:rPr>
        <w:t>Рисунок 2.5–17</w:t>
      </w:r>
      <w:r w:rsidRPr="00455996">
        <w:rPr>
          <w:szCs w:val="24"/>
        </w:rPr>
        <w:fldChar w:fldCharType="end"/>
      </w:r>
      <w:r w:rsidRPr="00455996">
        <w:rPr>
          <w:szCs w:val="24"/>
        </w:rPr>
        <w:t xml:space="preserve">) и таблица, содержащая следующие столбцы: </w:t>
      </w:r>
    </w:p>
    <w:p w14:paraId="0E3EACD3" w14:textId="77777777" w:rsidR="00454BB6" w:rsidRPr="00455996" w:rsidRDefault="00454BB6" w:rsidP="00455996">
      <w:pPr>
        <w:pStyle w:val="af5"/>
        <w:spacing w:line="360" w:lineRule="auto"/>
        <w:contextualSpacing/>
        <w:rPr>
          <w:szCs w:val="24"/>
        </w:rPr>
      </w:pPr>
      <w:r w:rsidRPr="00455996">
        <w:rPr>
          <w:szCs w:val="24"/>
        </w:rPr>
        <w:lastRenderedPageBreak/>
        <w:t>1.</w:t>
      </w:r>
      <w:r w:rsidRPr="00455996">
        <w:rPr>
          <w:szCs w:val="24"/>
        </w:rPr>
        <w:tab/>
        <w:t>№,</w:t>
      </w:r>
    </w:p>
    <w:p w14:paraId="1578D03B" w14:textId="77777777" w:rsidR="00454BB6" w:rsidRPr="00455996" w:rsidRDefault="00454BB6" w:rsidP="00455996">
      <w:pPr>
        <w:pStyle w:val="af5"/>
        <w:spacing w:line="360" w:lineRule="auto"/>
        <w:contextualSpacing/>
        <w:rPr>
          <w:szCs w:val="24"/>
        </w:rPr>
      </w:pPr>
      <w:r w:rsidRPr="00455996">
        <w:rPr>
          <w:szCs w:val="24"/>
        </w:rPr>
        <w:t>2.</w:t>
      </w:r>
      <w:r w:rsidRPr="00455996">
        <w:rPr>
          <w:szCs w:val="24"/>
        </w:rPr>
        <w:tab/>
        <w:t>Номер заявления,</w:t>
      </w:r>
    </w:p>
    <w:p w14:paraId="56D9160A" w14:textId="77777777" w:rsidR="00454BB6" w:rsidRPr="00455996" w:rsidRDefault="00454BB6" w:rsidP="00455996">
      <w:pPr>
        <w:pStyle w:val="af5"/>
        <w:spacing w:line="360" w:lineRule="auto"/>
        <w:contextualSpacing/>
        <w:rPr>
          <w:szCs w:val="24"/>
        </w:rPr>
      </w:pPr>
      <w:r w:rsidRPr="00455996">
        <w:rPr>
          <w:szCs w:val="24"/>
        </w:rPr>
        <w:t>3.</w:t>
      </w:r>
      <w:r w:rsidRPr="00455996">
        <w:rPr>
          <w:szCs w:val="24"/>
        </w:rPr>
        <w:tab/>
        <w:t>ФИО,</w:t>
      </w:r>
    </w:p>
    <w:p w14:paraId="612F56B9" w14:textId="77777777" w:rsidR="00454BB6" w:rsidRPr="00455996" w:rsidRDefault="00454BB6" w:rsidP="00455996">
      <w:pPr>
        <w:pStyle w:val="af5"/>
        <w:spacing w:line="360" w:lineRule="auto"/>
        <w:contextualSpacing/>
        <w:rPr>
          <w:szCs w:val="24"/>
        </w:rPr>
      </w:pPr>
      <w:r w:rsidRPr="00455996">
        <w:rPr>
          <w:szCs w:val="24"/>
        </w:rPr>
        <w:t>4.</w:t>
      </w:r>
      <w:r w:rsidRPr="00455996">
        <w:rPr>
          <w:szCs w:val="24"/>
        </w:rPr>
        <w:tab/>
        <w:t>Серия и номер охотничьего билета,</w:t>
      </w:r>
    </w:p>
    <w:p w14:paraId="701ECFEB" w14:textId="77777777" w:rsidR="00454BB6" w:rsidRPr="00455996" w:rsidRDefault="00454BB6" w:rsidP="00455996">
      <w:pPr>
        <w:pStyle w:val="af5"/>
        <w:spacing w:line="360" w:lineRule="auto"/>
        <w:contextualSpacing/>
        <w:rPr>
          <w:szCs w:val="24"/>
        </w:rPr>
      </w:pPr>
      <w:r w:rsidRPr="00455996">
        <w:rPr>
          <w:szCs w:val="24"/>
        </w:rPr>
        <w:t>5.</w:t>
      </w:r>
      <w:r w:rsidRPr="00455996">
        <w:rPr>
          <w:szCs w:val="24"/>
        </w:rPr>
        <w:tab/>
        <w:t>Порядковый номер, присвоенный заявке по результатам жеребьевки.</w:t>
      </w:r>
    </w:p>
    <w:p w14:paraId="691B6CF8" w14:textId="3AB52458" w:rsidR="00454BB6" w:rsidRPr="00455996" w:rsidRDefault="00F04D8D" w:rsidP="00455996">
      <w:pPr>
        <w:pStyle w:val="af0"/>
        <w:spacing w:line="360" w:lineRule="auto"/>
        <w:contextualSpacing/>
        <w:rPr>
          <w:sz w:val="24"/>
          <w:szCs w:val="24"/>
        </w:rPr>
      </w:pPr>
      <w:r w:rsidRPr="00455996">
        <w:rPr>
          <w:sz w:val="24"/>
          <w:szCs w:val="24"/>
        </w:rPr>
        <w:drawing>
          <wp:inline distT="0" distB="0" distL="0" distR="0" wp14:anchorId="52400648" wp14:editId="48B1C13D">
            <wp:extent cx="6480175" cy="1699895"/>
            <wp:effectExtent l="0" t="0" r="0" b="0"/>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6480175" cy="1699895"/>
                    </a:xfrm>
                    <a:prstGeom prst="rect">
                      <a:avLst/>
                    </a:prstGeom>
                  </pic:spPr>
                </pic:pic>
              </a:graphicData>
            </a:graphic>
          </wp:inline>
        </w:drawing>
      </w:r>
    </w:p>
    <w:p w14:paraId="5C305702" w14:textId="25505B6E" w:rsidR="00454BB6" w:rsidRPr="00455996" w:rsidRDefault="00454BB6" w:rsidP="00455996">
      <w:pPr>
        <w:pStyle w:val="af3"/>
        <w:spacing w:line="360" w:lineRule="auto"/>
        <w:contextualSpacing/>
        <w:rPr>
          <w:sz w:val="24"/>
          <w:szCs w:val="24"/>
        </w:rPr>
      </w:pPr>
      <w:bookmarkStart w:id="427" w:name="_Ref14871457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r w:rsidRPr="00455996">
        <w:rPr>
          <w:sz w:val="24"/>
          <w:szCs w:val="24"/>
        </w:rPr>
        <w:t xml:space="preserve"> – Выполнение действия «Провести жеребьевку»</w:t>
      </w:r>
      <w:bookmarkEnd w:id="427"/>
    </w:p>
    <w:p w14:paraId="4586DDAA" w14:textId="77777777" w:rsidR="00454BB6" w:rsidRPr="00455996" w:rsidRDefault="00454BB6" w:rsidP="00455996">
      <w:pPr>
        <w:pStyle w:val="af0"/>
        <w:spacing w:line="360" w:lineRule="auto"/>
        <w:contextualSpacing/>
        <w:rPr>
          <w:sz w:val="24"/>
          <w:szCs w:val="24"/>
        </w:rPr>
      </w:pPr>
      <w:r w:rsidRPr="00455996">
        <w:rPr>
          <w:sz w:val="24"/>
          <w:szCs w:val="24"/>
        </w:rPr>
        <w:drawing>
          <wp:inline distT="0" distB="0" distL="0" distR="0" wp14:anchorId="32C0A5A3" wp14:editId="239F1F1B">
            <wp:extent cx="5184250" cy="3126806"/>
            <wp:effectExtent l="0" t="0" r="0" b="0"/>
            <wp:docPr id="3263" name="Рисунок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191707" cy="3131304"/>
                    </a:xfrm>
                    <a:prstGeom prst="rect">
                      <a:avLst/>
                    </a:prstGeom>
                  </pic:spPr>
                </pic:pic>
              </a:graphicData>
            </a:graphic>
          </wp:inline>
        </w:drawing>
      </w:r>
    </w:p>
    <w:p w14:paraId="61F298D9" w14:textId="40E1D179" w:rsidR="00454BB6" w:rsidRPr="00455996" w:rsidRDefault="00454BB6" w:rsidP="00455996">
      <w:pPr>
        <w:pStyle w:val="af3"/>
        <w:spacing w:line="360" w:lineRule="auto"/>
        <w:contextualSpacing/>
        <w:rPr>
          <w:sz w:val="24"/>
          <w:szCs w:val="24"/>
        </w:rPr>
      </w:pPr>
      <w:bookmarkStart w:id="428" w:name="_Ref1487146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r w:rsidRPr="00455996">
        <w:rPr>
          <w:sz w:val="24"/>
          <w:szCs w:val="24"/>
        </w:rPr>
        <w:t xml:space="preserve"> – Модальное окно</w:t>
      </w:r>
      <w:bookmarkEnd w:id="428"/>
    </w:p>
    <w:p w14:paraId="32DEB1B9" w14:textId="16F4947B" w:rsidR="00454BB6" w:rsidRPr="00455996" w:rsidRDefault="00454BB6" w:rsidP="00455996">
      <w:pPr>
        <w:pStyle w:val="af5"/>
        <w:spacing w:line="360" w:lineRule="auto"/>
        <w:contextualSpacing/>
        <w:rPr>
          <w:szCs w:val="24"/>
        </w:rPr>
      </w:pPr>
      <w:r w:rsidRPr="00455996">
        <w:rPr>
          <w:szCs w:val="24"/>
        </w:rPr>
        <w:t>По нажатию на кнопку «Сгенерировать случайную выборку» в столбце «Порядковый номер, присвоенный заявке по результатам жеребьевки», появляются номера, присвоенные заявке по результатам жеребьевки, и появляется кнопка «Завершить» (</w:t>
      </w:r>
      <w:r w:rsidRPr="00455996">
        <w:rPr>
          <w:szCs w:val="24"/>
        </w:rPr>
        <w:fldChar w:fldCharType="begin"/>
      </w:r>
      <w:r w:rsidRPr="00455996">
        <w:rPr>
          <w:szCs w:val="24"/>
        </w:rPr>
        <w:instrText xml:space="preserve"> REF _Ref148711222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noProof/>
          <w:szCs w:val="24"/>
        </w:rPr>
        <w:t>Рисунок 2.5–18</w:t>
      </w:r>
      <w:r w:rsidRPr="00455996">
        <w:rPr>
          <w:szCs w:val="24"/>
        </w:rPr>
        <w:fldChar w:fldCharType="end"/>
      </w:r>
      <w:r w:rsidRPr="00455996">
        <w:rPr>
          <w:szCs w:val="24"/>
        </w:rPr>
        <w:t xml:space="preserve">). </w:t>
      </w:r>
    </w:p>
    <w:p w14:paraId="2454C779" w14:textId="77777777" w:rsidR="00454BB6" w:rsidRPr="00455996" w:rsidRDefault="00454BB6" w:rsidP="00455996">
      <w:pPr>
        <w:pStyle w:val="af0"/>
        <w:spacing w:line="360" w:lineRule="auto"/>
        <w:contextualSpacing/>
        <w:rPr>
          <w:sz w:val="24"/>
          <w:szCs w:val="24"/>
        </w:rPr>
      </w:pPr>
      <w:r w:rsidRPr="00455996">
        <w:rPr>
          <w:sz w:val="24"/>
          <w:szCs w:val="24"/>
        </w:rPr>
        <w:lastRenderedPageBreak/>
        <w:drawing>
          <wp:inline distT="0" distB="0" distL="0" distR="0" wp14:anchorId="2A790DD3" wp14:editId="4813902B">
            <wp:extent cx="4143979" cy="2504661"/>
            <wp:effectExtent l="0" t="0" r="9525" b="0"/>
            <wp:docPr id="3264" name="Рисунок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156000" cy="2511926"/>
                    </a:xfrm>
                    <a:prstGeom prst="rect">
                      <a:avLst/>
                    </a:prstGeom>
                  </pic:spPr>
                </pic:pic>
              </a:graphicData>
            </a:graphic>
          </wp:inline>
        </w:drawing>
      </w:r>
    </w:p>
    <w:p w14:paraId="63752873" w14:textId="7C524467" w:rsidR="00454BB6" w:rsidRPr="00455996" w:rsidRDefault="00454BB6" w:rsidP="00455996">
      <w:pPr>
        <w:pStyle w:val="af0"/>
        <w:spacing w:line="360" w:lineRule="auto"/>
        <w:contextualSpacing/>
        <w:rPr>
          <w:sz w:val="24"/>
          <w:szCs w:val="24"/>
        </w:rPr>
      </w:pPr>
      <w:bookmarkStart w:id="429" w:name="_Ref148714706"/>
      <w:r w:rsidRPr="00455996">
        <w:rPr>
          <w:sz w:val="24"/>
          <w:szCs w:val="24"/>
        </w:rPr>
        <w:t xml:space="preserve">Рисунок </w:t>
      </w:r>
      <w:r w:rsidR="0029742D" w:rsidRPr="00455996">
        <w:rPr>
          <w:sz w:val="24"/>
          <w:szCs w:val="24"/>
        </w:rPr>
        <w:fldChar w:fldCharType="begin"/>
      </w:r>
      <w:r w:rsidR="0029742D" w:rsidRPr="00455996">
        <w:rPr>
          <w:sz w:val="24"/>
          <w:szCs w:val="24"/>
        </w:rPr>
        <w:instrText xml:space="preserve"> STYLEREF 2 \s </w:instrText>
      </w:r>
      <w:r w:rsidR="0029742D" w:rsidRPr="00455996">
        <w:rPr>
          <w:sz w:val="24"/>
          <w:szCs w:val="24"/>
        </w:rPr>
        <w:fldChar w:fldCharType="separate"/>
      </w:r>
      <w:r w:rsidR="0029742D" w:rsidRPr="00455996">
        <w:rPr>
          <w:sz w:val="24"/>
          <w:szCs w:val="24"/>
        </w:rPr>
        <w:t>2.23</w:t>
      </w:r>
      <w:r w:rsidR="0029742D" w:rsidRPr="00455996">
        <w:rPr>
          <w:sz w:val="24"/>
          <w:szCs w:val="24"/>
        </w:rPr>
        <w:fldChar w:fldCharType="end"/>
      </w:r>
      <w:r w:rsidR="0029742D" w:rsidRPr="00455996">
        <w:rPr>
          <w:sz w:val="24"/>
          <w:szCs w:val="24"/>
        </w:rPr>
        <w:t>–</w:t>
      </w:r>
      <w:r w:rsidR="0029742D" w:rsidRPr="00455996">
        <w:rPr>
          <w:sz w:val="24"/>
          <w:szCs w:val="24"/>
        </w:rPr>
        <w:fldChar w:fldCharType="begin"/>
      </w:r>
      <w:r w:rsidR="0029742D" w:rsidRPr="00455996">
        <w:rPr>
          <w:sz w:val="24"/>
          <w:szCs w:val="24"/>
        </w:rPr>
        <w:instrText xml:space="preserve"> SEQ Рисунок \* ARABIC \s 2 </w:instrText>
      </w:r>
      <w:r w:rsidR="0029742D" w:rsidRPr="00455996">
        <w:rPr>
          <w:sz w:val="24"/>
          <w:szCs w:val="24"/>
        </w:rPr>
        <w:fldChar w:fldCharType="separate"/>
      </w:r>
      <w:r w:rsidR="0029742D" w:rsidRPr="00455996">
        <w:rPr>
          <w:sz w:val="24"/>
          <w:szCs w:val="24"/>
        </w:rPr>
        <w:t>11</w:t>
      </w:r>
      <w:r w:rsidR="0029742D" w:rsidRPr="00455996">
        <w:rPr>
          <w:sz w:val="24"/>
          <w:szCs w:val="24"/>
        </w:rPr>
        <w:fldChar w:fldCharType="end"/>
      </w:r>
      <w:r w:rsidRPr="00455996">
        <w:rPr>
          <w:sz w:val="24"/>
          <w:szCs w:val="24"/>
        </w:rPr>
        <w:t xml:space="preserve"> – Завершение жеребьевки</w:t>
      </w:r>
      <w:bookmarkEnd w:id="429"/>
    </w:p>
    <w:p w14:paraId="209DA629" w14:textId="45BD9A96" w:rsidR="00454BB6" w:rsidRPr="00455996" w:rsidRDefault="00454BB6" w:rsidP="00455996">
      <w:pPr>
        <w:pStyle w:val="af5"/>
        <w:spacing w:line="360" w:lineRule="auto"/>
        <w:contextualSpacing/>
        <w:rPr>
          <w:szCs w:val="24"/>
        </w:rPr>
      </w:pPr>
      <w:r w:rsidRPr="00455996">
        <w:rPr>
          <w:szCs w:val="24"/>
        </w:rPr>
        <w:t xml:space="preserve">По нажатию на кнопку «Завершить» открывается карточка </w:t>
      </w:r>
      <w:r w:rsidR="00F04D8D" w:rsidRPr="00455996">
        <w:rPr>
          <w:szCs w:val="24"/>
        </w:rPr>
        <w:t>мероприятия</w:t>
      </w:r>
      <w:r w:rsidRPr="00455996">
        <w:rPr>
          <w:szCs w:val="24"/>
        </w:rPr>
        <w:t>, вкладка «Общая жеребьевка», подвкладка «Результат жеребьевки» (</w:t>
      </w:r>
      <w:r w:rsidR="00F04D8D" w:rsidRPr="00455996">
        <w:rPr>
          <w:szCs w:val="24"/>
        </w:rPr>
        <w:fldChar w:fldCharType="begin"/>
      </w:r>
      <w:r w:rsidR="00F04D8D" w:rsidRPr="00455996">
        <w:rPr>
          <w:szCs w:val="24"/>
        </w:rPr>
        <w:instrText xml:space="preserve"> REF _Ref167368458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2.23</w:t>
      </w:r>
      <w:r w:rsidR="00F04D8D" w:rsidRPr="00455996">
        <w:rPr>
          <w:szCs w:val="24"/>
        </w:rPr>
        <w:t>–</w:t>
      </w:r>
      <w:r w:rsidR="00F04D8D" w:rsidRPr="00455996">
        <w:rPr>
          <w:noProof/>
          <w:szCs w:val="24"/>
        </w:rPr>
        <w:t>12</w:t>
      </w:r>
      <w:r w:rsidR="00F04D8D" w:rsidRPr="00455996">
        <w:rPr>
          <w:szCs w:val="24"/>
        </w:rPr>
        <w:fldChar w:fldCharType="end"/>
      </w:r>
      <w:r w:rsidRPr="00455996">
        <w:rPr>
          <w:szCs w:val="24"/>
        </w:rPr>
        <w:t>).</w:t>
      </w:r>
    </w:p>
    <w:p w14:paraId="5AFC3953" w14:textId="77777777" w:rsidR="00454BB6" w:rsidRPr="00455996" w:rsidRDefault="00454BB6" w:rsidP="00455996">
      <w:pPr>
        <w:pStyle w:val="af5"/>
        <w:spacing w:line="360" w:lineRule="auto"/>
        <w:contextualSpacing/>
        <w:rPr>
          <w:szCs w:val="24"/>
        </w:rPr>
      </w:pPr>
      <w:r w:rsidRPr="00455996">
        <w:rPr>
          <w:szCs w:val="24"/>
        </w:rPr>
        <w:t>На подвкладке «Результат жеребьевки» отображается «Дата проведения жеребьевки», «Количество разыгрываемых разрешений» и таблица, содержащая следующие столбцы:</w:t>
      </w:r>
    </w:p>
    <w:p w14:paraId="19301B78" w14:textId="77777777" w:rsidR="00454BB6" w:rsidRPr="00455996" w:rsidRDefault="00454BB6" w:rsidP="00455996">
      <w:pPr>
        <w:pStyle w:val="af5"/>
        <w:spacing w:line="360" w:lineRule="auto"/>
        <w:contextualSpacing/>
        <w:rPr>
          <w:szCs w:val="24"/>
        </w:rPr>
      </w:pPr>
      <w:r w:rsidRPr="00455996">
        <w:rPr>
          <w:szCs w:val="24"/>
        </w:rPr>
        <w:t>1.</w:t>
      </w:r>
      <w:r w:rsidRPr="00455996">
        <w:rPr>
          <w:szCs w:val="24"/>
        </w:rPr>
        <w:tab/>
        <w:t>№,</w:t>
      </w:r>
    </w:p>
    <w:p w14:paraId="659A76CD" w14:textId="77777777" w:rsidR="00454BB6" w:rsidRPr="00455996" w:rsidRDefault="00454BB6" w:rsidP="00455996">
      <w:pPr>
        <w:pStyle w:val="af5"/>
        <w:spacing w:line="360" w:lineRule="auto"/>
        <w:contextualSpacing/>
        <w:rPr>
          <w:szCs w:val="24"/>
        </w:rPr>
      </w:pPr>
      <w:r w:rsidRPr="00455996">
        <w:rPr>
          <w:szCs w:val="24"/>
        </w:rPr>
        <w:t>2.</w:t>
      </w:r>
      <w:r w:rsidRPr="00455996">
        <w:rPr>
          <w:szCs w:val="24"/>
        </w:rPr>
        <w:tab/>
        <w:t>Номер заявления,</w:t>
      </w:r>
    </w:p>
    <w:p w14:paraId="71CC76C1" w14:textId="77777777" w:rsidR="00454BB6" w:rsidRPr="00455996" w:rsidRDefault="00454BB6" w:rsidP="00455996">
      <w:pPr>
        <w:pStyle w:val="af5"/>
        <w:spacing w:line="360" w:lineRule="auto"/>
        <w:contextualSpacing/>
        <w:rPr>
          <w:szCs w:val="24"/>
        </w:rPr>
      </w:pPr>
      <w:r w:rsidRPr="00455996">
        <w:rPr>
          <w:szCs w:val="24"/>
        </w:rPr>
        <w:t>3.</w:t>
      </w:r>
      <w:r w:rsidRPr="00455996">
        <w:rPr>
          <w:szCs w:val="24"/>
        </w:rPr>
        <w:tab/>
        <w:t>ФИО,</w:t>
      </w:r>
    </w:p>
    <w:p w14:paraId="4BF4B39D" w14:textId="77777777" w:rsidR="00454BB6" w:rsidRPr="00455996" w:rsidRDefault="00454BB6" w:rsidP="00455996">
      <w:pPr>
        <w:pStyle w:val="af5"/>
        <w:spacing w:line="360" w:lineRule="auto"/>
        <w:contextualSpacing/>
        <w:rPr>
          <w:szCs w:val="24"/>
        </w:rPr>
      </w:pPr>
      <w:r w:rsidRPr="00455996">
        <w:rPr>
          <w:szCs w:val="24"/>
        </w:rPr>
        <w:t>4.</w:t>
      </w:r>
      <w:r w:rsidRPr="00455996">
        <w:rPr>
          <w:szCs w:val="24"/>
        </w:rPr>
        <w:tab/>
        <w:t>Серия и номер охотничьего билета,</w:t>
      </w:r>
    </w:p>
    <w:p w14:paraId="059B5E4A" w14:textId="77777777" w:rsidR="00454BB6" w:rsidRPr="00455996" w:rsidRDefault="00454BB6" w:rsidP="00455996">
      <w:pPr>
        <w:pStyle w:val="af5"/>
        <w:spacing w:line="360" w:lineRule="auto"/>
        <w:contextualSpacing/>
        <w:rPr>
          <w:szCs w:val="24"/>
        </w:rPr>
      </w:pPr>
      <w:r w:rsidRPr="00455996">
        <w:rPr>
          <w:szCs w:val="24"/>
        </w:rPr>
        <w:t>5.</w:t>
      </w:r>
      <w:r w:rsidRPr="00455996">
        <w:rPr>
          <w:szCs w:val="24"/>
        </w:rPr>
        <w:tab/>
        <w:t>Порядковый номер, присвоенный заявке по результатам жеребьевки.</w:t>
      </w:r>
    </w:p>
    <w:p w14:paraId="347CDE9A" w14:textId="5E219F60" w:rsidR="00454BB6" w:rsidRPr="00455996" w:rsidRDefault="00F04D8D" w:rsidP="00455996">
      <w:pPr>
        <w:pStyle w:val="af0"/>
        <w:spacing w:line="360" w:lineRule="auto"/>
        <w:contextualSpacing/>
        <w:rPr>
          <w:sz w:val="24"/>
          <w:szCs w:val="24"/>
        </w:rPr>
      </w:pPr>
      <w:r w:rsidRPr="00455996">
        <w:rPr>
          <w:sz w:val="24"/>
          <w:szCs w:val="24"/>
        </w:rPr>
        <w:drawing>
          <wp:inline distT="0" distB="0" distL="0" distR="0" wp14:anchorId="4AEC1093" wp14:editId="17F393DF">
            <wp:extent cx="6480175" cy="1303655"/>
            <wp:effectExtent l="0" t="0" r="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6480175" cy="1303655"/>
                    </a:xfrm>
                    <a:prstGeom prst="rect">
                      <a:avLst/>
                    </a:prstGeom>
                  </pic:spPr>
                </pic:pic>
              </a:graphicData>
            </a:graphic>
          </wp:inline>
        </w:drawing>
      </w:r>
    </w:p>
    <w:p w14:paraId="29FEE641" w14:textId="573F7024" w:rsidR="003933DA" w:rsidRPr="00455996" w:rsidRDefault="00454BB6" w:rsidP="00455996">
      <w:pPr>
        <w:pStyle w:val="af3"/>
        <w:spacing w:line="360" w:lineRule="auto"/>
        <w:contextualSpacing/>
        <w:rPr>
          <w:sz w:val="24"/>
          <w:szCs w:val="24"/>
        </w:rPr>
      </w:pPr>
      <w:bookmarkStart w:id="430" w:name="_Ref167368458"/>
      <w:bookmarkStart w:id="431" w:name="_Ref1487147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430"/>
      <w:r w:rsidRPr="00455996">
        <w:rPr>
          <w:sz w:val="24"/>
          <w:szCs w:val="24"/>
        </w:rPr>
        <w:t xml:space="preserve"> – Результат жеребьевки</w:t>
      </w:r>
      <w:bookmarkEnd w:id="431"/>
    </w:p>
    <w:p w14:paraId="18953BD1" w14:textId="4B617DB2" w:rsidR="00194FDD" w:rsidRPr="00455996" w:rsidRDefault="003933DA" w:rsidP="00455996">
      <w:pPr>
        <w:pStyle w:val="3"/>
        <w:spacing w:line="360" w:lineRule="auto"/>
        <w:contextualSpacing/>
      </w:pPr>
      <w:bookmarkStart w:id="432" w:name="_Toc167127383"/>
      <w:bookmarkStart w:id="433" w:name="_Toc167296528"/>
      <w:bookmarkStart w:id="434" w:name="_Toc170909653"/>
      <w:r w:rsidRPr="00455996">
        <w:t>Отмена</w:t>
      </w:r>
      <w:r w:rsidR="00C466A9" w:rsidRPr="00455996">
        <w:t xml:space="preserve"> жеребьевки</w:t>
      </w:r>
      <w:bookmarkEnd w:id="432"/>
      <w:bookmarkEnd w:id="433"/>
      <w:bookmarkEnd w:id="434"/>
      <w:r w:rsidR="00C466A9" w:rsidRPr="00455996">
        <w:t xml:space="preserve"> </w:t>
      </w:r>
    </w:p>
    <w:p w14:paraId="16927387" w14:textId="15E057CB" w:rsidR="003933DA" w:rsidRPr="00455996" w:rsidRDefault="003933DA" w:rsidP="00455996">
      <w:pPr>
        <w:pStyle w:val="af5"/>
        <w:spacing w:line="360" w:lineRule="auto"/>
        <w:contextualSpacing/>
        <w:rPr>
          <w:szCs w:val="24"/>
        </w:rPr>
      </w:pPr>
      <w:r w:rsidRPr="00455996">
        <w:rPr>
          <w:szCs w:val="24"/>
        </w:rPr>
        <w:t>После того как на вкладке «Основная информация» были заполнены все поля и было выполнено действие «Сохранить» в карточке созданного сезона охоты появились вкладки «</w:t>
      </w:r>
      <w:r w:rsidR="00454BB6" w:rsidRPr="00455996">
        <w:rPr>
          <w:szCs w:val="24"/>
        </w:rPr>
        <w:t>Жеребьевка по определению исполнителей заданий (биотехнических мероприятий)</w:t>
      </w:r>
      <w:r w:rsidRPr="00455996">
        <w:rPr>
          <w:szCs w:val="24"/>
        </w:rPr>
        <w:t>»  (</w:t>
      </w:r>
      <w:r w:rsidR="00F04D8D" w:rsidRPr="00455996">
        <w:rPr>
          <w:szCs w:val="24"/>
        </w:rPr>
        <w:fldChar w:fldCharType="begin"/>
      </w:r>
      <w:r w:rsidR="00F04D8D" w:rsidRPr="00455996">
        <w:rPr>
          <w:szCs w:val="24"/>
        </w:rPr>
        <w:instrText xml:space="preserve"> REF _Ref148712361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2.23</w:t>
      </w:r>
      <w:r w:rsidR="00F04D8D" w:rsidRPr="00455996">
        <w:rPr>
          <w:szCs w:val="24"/>
        </w:rPr>
        <w:t>–</w:t>
      </w:r>
      <w:r w:rsidR="00F04D8D" w:rsidRPr="00455996">
        <w:rPr>
          <w:noProof/>
          <w:szCs w:val="24"/>
        </w:rPr>
        <w:t>13</w:t>
      </w:r>
      <w:r w:rsidR="00F04D8D" w:rsidRPr="00455996">
        <w:rPr>
          <w:szCs w:val="24"/>
        </w:rPr>
        <w:fldChar w:fldCharType="end"/>
      </w:r>
      <w:r w:rsidRPr="00455996">
        <w:rPr>
          <w:szCs w:val="24"/>
        </w:rPr>
        <w:t xml:space="preserve">). </w:t>
      </w:r>
    </w:p>
    <w:p w14:paraId="0BD15812" w14:textId="61D4B7BF" w:rsidR="003933DA" w:rsidRPr="00455996" w:rsidRDefault="00454BB6" w:rsidP="00455996">
      <w:pPr>
        <w:pStyle w:val="af0"/>
        <w:spacing w:line="360" w:lineRule="auto"/>
        <w:contextualSpacing/>
        <w:rPr>
          <w:sz w:val="24"/>
          <w:szCs w:val="24"/>
        </w:rPr>
      </w:pPr>
      <w:r w:rsidRPr="00455996">
        <w:rPr>
          <w:sz w:val="24"/>
          <w:szCs w:val="24"/>
        </w:rPr>
        <w:lastRenderedPageBreak/>
        <w:drawing>
          <wp:inline distT="0" distB="0" distL="0" distR="0" wp14:anchorId="3899FD55" wp14:editId="71F95620">
            <wp:extent cx="6480175" cy="748665"/>
            <wp:effectExtent l="0" t="0" r="0" b="0"/>
            <wp:docPr id="3238" name="Рисунок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6480175" cy="748665"/>
                    </a:xfrm>
                    <a:prstGeom prst="rect">
                      <a:avLst/>
                    </a:prstGeom>
                  </pic:spPr>
                </pic:pic>
              </a:graphicData>
            </a:graphic>
          </wp:inline>
        </w:drawing>
      </w:r>
    </w:p>
    <w:p w14:paraId="386B6013" w14:textId="477EB210" w:rsidR="007870AF" w:rsidRPr="00455996" w:rsidRDefault="003933DA" w:rsidP="00455996">
      <w:pPr>
        <w:pStyle w:val="af3"/>
        <w:spacing w:line="360" w:lineRule="auto"/>
        <w:contextualSpacing/>
        <w:rPr>
          <w:sz w:val="24"/>
          <w:szCs w:val="24"/>
        </w:rPr>
      </w:pPr>
      <w:bookmarkStart w:id="435" w:name="_Ref148712361"/>
      <w:bookmarkStart w:id="436" w:name="_Ref14871487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435"/>
      <w:r w:rsidRPr="00455996">
        <w:rPr>
          <w:sz w:val="24"/>
          <w:szCs w:val="24"/>
        </w:rPr>
        <w:t xml:space="preserve"> – Вкладки внутри заданий по проведению мероприятий</w:t>
      </w:r>
      <w:bookmarkEnd w:id="436"/>
    </w:p>
    <w:p w14:paraId="142987C1" w14:textId="325D9AAC" w:rsidR="003933DA" w:rsidRPr="00455996" w:rsidRDefault="00F04D8D" w:rsidP="00455996">
      <w:pPr>
        <w:pStyle w:val="af5"/>
        <w:spacing w:line="360" w:lineRule="auto"/>
        <w:contextualSpacing/>
        <w:rPr>
          <w:szCs w:val="24"/>
        </w:rPr>
      </w:pPr>
      <w:r w:rsidRPr="00455996">
        <w:rPr>
          <w:szCs w:val="24"/>
        </w:rPr>
        <w:t xml:space="preserve">Набор полей и механизм действий аналогичен разделу выше (2.23.1). На </w:t>
      </w:r>
      <w:r w:rsidR="00454BB6" w:rsidRPr="00455996">
        <w:rPr>
          <w:szCs w:val="24"/>
        </w:rPr>
        <w:t>подквладк</w:t>
      </w:r>
      <w:r w:rsidRPr="00455996">
        <w:rPr>
          <w:szCs w:val="24"/>
        </w:rPr>
        <w:t>е</w:t>
      </w:r>
      <w:r w:rsidR="00454BB6" w:rsidRPr="00455996">
        <w:rPr>
          <w:szCs w:val="24"/>
        </w:rPr>
        <w:t xml:space="preserve"> «Основная информация</w:t>
      </w:r>
      <w:r w:rsidRPr="00455996">
        <w:rPr>
          <w:szCs w:val="24"/>
        </w:rPr>
        <w:t>»</w:t>
      </w:r>
      <w:r w:rsidR="00454BB6" w:rsidRPr="00455996">
        <w:rPr>
          <w:szCs w:val="24"/>
        </w:rPr>
        <w:t xml:space="preserve"> есть кнопка «Отмена жеребьевки».</w:t>
      </w:r>
    </w:p>
    <w:p w14:paraId="1B329881" w14:textId="699B3D98" w:rsidR="00454BB6" w:rsidRPr="00455996" w:rsidRDefault="00F04D8D" w:rsidP="00455996">
      <w:pPr>
        <w:pStyle w:val="af0"/>
        <w:spacing w:line="360" w:lineRule="auto"/>
        <w:contextualSpacing/>
        <w:rPr>
          <w:sz w:val="24"/>
          <w:szCs w:val="24"/>
        </w:rPr>
      </w:pPr>
      <w:r w:rsidRPr="00455996">
        <w:rPr>
          <w:sz w:val="24"/>
          <w:szCs w:val="24"/>
        </w:rPr>
        <w:drawing>
          <wp:inline distT="0" distB="0" distL="0" distR="0" wp14:anchorId="0396E184" wp14:editId="73E2E40D">
            <wp:extent cx="6480175" cy="170180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480175" cy="1701800"/>
                    </a:xfrm>
                    <a:prstGeom prst="rect">
                      <a:avLst/>
                    </a:prstGeom>
                  </pic:spPr>
                </pic:pic>
              </a:graphicData>
            </a:graphic>
          </wp:inline>
        </w:drawing>
      </w:r>
    </w:p>
    <w:p w14:paraId="54413799" w14:textId="36450397" w:rsidR="00454BB6" w:rsidRPr="00455996" w:rsidRDefault="00454BB6" w:rsidP="00455996">
      <w:pPr>
        <w:pStyle w:val="af3"/>
        <w:spacing w:line="360" w:lineRule="auto"/>
        <w:contextualSpacing/>
        <w:rPr>
          <w:sz w:val="24"/>
          <w:szCs w:val="24"/>
        </w:rPr>
      </w:pPr>
      <w:bookmarkStart w:id="437" w:name="_Ref148713201"/>
      <w:bookmarkStart w:id="438" w:name="_Ref14871495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437"/>
      <w:r w:rsidRPr="00455996">
        <w:rPr>
          <w:sz w:val="24"/>
          <w:szCs w:val="24"/>
        </w:rPr>
        <w:t xml:space="preserve"> – Отмена жеребьевки</w:t>
      </w:r>
      <w:bookmarkEnd w:id="438"/>
    </w:p>
    <w:p w14:paraId="0215876A" w14:textId="5A94BE6B" w:rsidR="00454BB6" w:rsidRPr="00455996" w:rsidRDefault="00454BB6" w:rsidP="00455996">
      <w:pPr>
        <w:pStyle w:val="af5"/>
        <w:spacing w:line="360" w:lineRule="auto"/>
        <w:contextualSpacing/>
        <w:rPr>
          <w:szCs w:val="24"/>
        </w:rPr>
      </w:pPr>
      <w:r w:rsidRPr="00455996">
        <w:rPr>
          <w:szCs w:val="24"/>
        </w:rPr>
        <w:t>После нажатия на кнопку «Отмена жеребьевки» на вкладке «Основная информация» появится сообщение «Жеребьевка отменена» (</w:t>
      </w:r>
      <w:r w:rsidR="00F04D8D" w:rsidRPr="00455996">
        <w:rPr>
          <w:szCs w:val="24"/>
        </w:rPr>
        <w:fldChar w:fldCharType="begin"/>
      </w:r>
      <w:r w:rsidR="00F04D8D" w:rsidRPr="00455996">
        <w:rPr>
          <w:szCs w:val="24"/>
        </w:rPr>
        <w:instrText xml:space="preserve"> REF _Ref148713390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2.23</w:t>
      </w:r>
      <w:r w:rsidR="00F04D8D" w:rsidRPr="00455996">
        <w:rPr>
          <w:szCs w:val="24"/>
        </w:rPr>
        <w:t>–</w:t>
      </w:r>
      <w:r w:rsidR="00F04D8D" w:rsidRPr="00455996">
        <w:rPr>
          <w:noProof/>
          <w:szCs w:val="24"/>
        </w:rPr>
        <w:t>16</w:t>
      </w:r>
      <w:r w:rsidR="00F04D8D" w:rsidRPr="00455996">
        <w:rPr>
          <w:szCs w:val="24"/>
        </w:rPr>
        <w:fldChar w:fldCharType="end"/>
      </w:r>
      <w:r w:rsidRPr="00455996">
        <w:rPr>
          <w:szCs w:val="24"/>
        </w:rPr>
        <w:t>).</w:t>
      </w:r>
    </w:p>
    <w:p w14:paraId="57EAD77F" w14:textId="77777777" w:rsidR="00454BB6" w:rsidRPr="00455996" w:rsidRDefault="00454BB6" w:rsidP="00455996">
      <w:pPr>
        <w:pStyle w:val="af0"/>
        <w:spacing w:line="360" w:lineRule="auto"/>
        <w:contextualSpacing/>
        <w:rPr>
          <w:sz w:val="24"/>
          <w:szCs w:val="24"/>
        </w:rPr>
      </w:pPr>
      <w:r w:rsidRPr="00455996">
        <w:rPr>
          <w:sz w:val="24"/>
          <w:szCs w:val="24"/>
        </w:rPr>
        <w:drawing>
          <wp:inline distT="0" distB="0" distL="0" distR="0" wp14:anchorId="5439FB6D" wp14:editId="2E6A86EC">
            <wp:extent cx="6480175" cy="1570990"/>
            <wp:effectExtent l="0" t="0" r="0" b="0"/>
            <wp:docPr id="3247" name="Рисунок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6480175" cy="1570990"/>
                    </a:xfrm>
                    <a:prstGeom prst="rect">
                      <a:avLst/>
                    </a:prstGeom>
                  </pic:spPr>
                </pic:pic>
              </a:graphicData>
            </a:graphic>
          </wp:inline>
        </w:drawing>
      </w:r>
    </w:p>
    <w:p w14:paraId="75702017" w14:textId="1EB6ECBE" w:rsidR="00454BB6" w:rsidRPr="00455996" w:rsidRDefault="00454BB6" w:rsidP="00455996">
      <w:pPr>
        <w:pStyle w:val="af3"/>
        <w:spacing w:line="360" w:lineRule="auto"/>
        <w:contextualSpacing/>
        <w:rPr>
          <w:sz w:val="24"/>
          <w:szCs w:val="24"/>
        </w:rPr>
      </w:pPr>
      <w:bookmarkStart w:id="439" w:name="_Ref148713390"/>
      <w:bookmarkStart w:id="440" w:name="_Ref14871497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439"/>
      <w:r w:rsidRPr="00455996">
        <w:rPr>
          <w:sz w:val="24"/>
          <w:szCs w:val="24"/>
        </w:rPr>
        <w:t xml:space="preserve"> – Жеребьевка отменена</w:t>
      </w:r>
      <w:bookmarkEnd w:id="440"/>
    </w:p>
    <w:p w14:paraId="3A854044" w14:textId="09547746" w:rsidR="00454BB6" w:rsidRPr="00455996" w:rsidRDefault="006A480C" w:rsidP="00455996">
      <w:pPr>
        <w:pStyle w:val="2"/>
        <w:spacing w:line="360" w:lineRule="auto"/>
        <w:contextualSpacing/>
        <w:rPr>
          <w:szCs w:val="24"/>
        </w:rPr>
      </w:pPr>
      <w:bookmarkStart w:id="441" w:name="_Toc167127384"/>
      <w:bookmarkStart w:id="442" w:name="_Toc167296529"/>
      <w:bookmarkStart w:id="443" w:name="_Toc170909654"/>
      <w:r w:rsidRPr="00455996">
        <w:rPr>
          <w:szCs w:val="24"/>
        </w:rPr>
        <w:t>Реестр участников биотехнических мероприятий</w:t>
      </w:r>
      <w:bookmarkEnd w:id="441"/>
      <w:bookmarkEnd w:id="442"/>
      <w:bookmarkEnd w:id="443"/>
    </w:p>
    <w:p w14:paraId="23CA62D8" w14:textId="5802B9E9" w:rsidR="006A480C" w:rsidRPr="00455996" w:rsidRDefault="006A480C" w:rsidP="00455996">
      <w:pPr>
        <w:pStyle w:val="af5"/>
        <w:spacing w:line="360" w:lineRule="auto"/>
        <w:contextualSpacing/>
        <w:rPr>
          <w:szCs w:val="24"/>
        </w:rPr>
      </w:pPr>
      <w:r w:rsidRPr="00455996">
        <w:rPr>
          <w:szCs w:val="24"/>
        </w:rPr>
        <w:t>Для перехода к реестру участников биотехнических мероприятий перейдите на вкладку «Реестры» и выберите из списка реестров в левом меню пункт «Реестр участников биотехнических мероприятий» (</w:t>
      </w:r>
      <w:r w:rsidRPr="00455996">
        <w:rPr>
          <w:szCs w:val="24"/>
        </w:rPr>
        <w:fldChar w:fldCharType="begin"/>
      </w:r>
      <w:r w:rsidRPr="00455996">
        <w:rPr>
          <w:szCs w:val="24"/>
        </w:rPr>
        <w:instrText xml:space="preserve"> REF _Ref148715422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2.24</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263EAD72" w14:textId="77777777" w:rsidR="006A480C" w:rsidRPr="00455996" w:rsidRDefault="006A480C" w:rsidP="00455996">
      <w:pPr>
        <w:pStyle w:val="af0"/>
        <w:spacing w:line="360" w:lineRule="auto"/>
        <w:contextualSpacing/>
        <w:rPr>
          <w:sz w:val="24"/>
          <w:szCs w:val="24"/>
        </w:rPr>
      </w:pPr>
      <w:r w:rsidRPr="00455996">
        <w:rPr>
          <w:sz w:val="24"/>
          <w:szCs w:val="24"/>
        </w:rPr>
        <w:drawing>
          <wp:inline distT="0" distB="0" distL="0" distR="0" wp14:anchorId="3557A0CF" wp14:editId="7DC0E7A8">
            <wp:extent cx="3657600" cy="432802"/>
            <wp:effectExtent l="0" t="0" r="0" b="5715"/>
            <wp:docPr id="3276" name="Рисунок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691120" cy="436768"/>
                    </a:xfrm>
                    <a:prstGeom prst="rect">
                      <a:avLst/>
                    </a:prstGeom>
                  </pic:spPr>
                </pic:pic>
              </a:graphicData>
            </a:graphic>
          </wp:inline>
        </w:drawing>
      </w:r>
    </w:p>
    <w:p w14:paraId="7D959949" w14:textId="77777777" w:rsidR="006A480C" w:rsidRPr="00455996" w:rsidRDefault="006A480C" w:rsidP="00455996">
      <w:pPr>
        <w:pStyle w:val="af0"/>
        <w:spacing w:line="360" w:lineRule="auto"/>
        <w:contextualSpacing/>
        <w:rPr>
          <w:sz w:val="24"/>
          <w:szCs w:val="24"/>
        </w:rPr>
      </w:pPr>
      <w:r w:rsidRPr="00455996">
        <w:rPr>
          <w:sz w:val="24"/>
          <w:szCs w:val="24"/>
        </w:rPr>
        <w:lastRenderedPageBreak/>
        <w:drawing>
          <wp:inline distT="0" distB="0" distL="0" distR="0" wp14:anchorId="3AB5AA0B" wp14:editId="664933E5">
            <wp:extent cx="2438400" cy="1533525"/>
            <wp:effectExtent l="0" t="0" r="0" b="9525"/>
            <wp:docPr id="3289" name="Рисунок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2438400" cy="1533525"/>
                    </a:xfrm>
                    <a:prstGeom prst="rect">
                      <a:avLst/>
                    </a:prstGeom>
                  </pic:spPr>
                </pic:pic>
              </a:graphicData>
            </a:graphic>
          </wp:inline>
        </w:drawing>
      </w:r>
    </w:p>
    <w:p w14:paraId="216ED7EE" w14:textId="1D78AA7D" w:rsidR="006A480C" w:rsidRPr="00455996" w:rsidRDefault="006A480C" w:rsidP="00455996">
      <w:pPr>
        <w:pStyle w:val="af3"/>
        <w:spacing w:line="360" w:lineRule="auto"/>
        <w:contextualSpacing/>
        <w:rPr>
          <w:sz w:val="24"/>
          <w:szCs w:val="24"/>
        </w:rPr>
      </w:pPr>
      <w:bookmarkStart w:id="444" w:name="_Ref14871542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444"/>
      <w:r w:rsidRPr="00455996">
        <w:rPr>
          <w:sz w:val="24"/>
          <w:szCs w:val="24"/>
        </w:rPr>
        <w:t xml:space="preserve"> – Переход в реестр</w:t>
      </w:r>
    </w:p>
    <w:p w14:paraId="5E27EB61" w14:textId="4EBB26F7" w:rsidR="006A480C" w:rsidRPr="00455996" w:rsidRDefault="006A480C" w:rsidP="00455996">
      <w:pPr>
        <w:pStyle w:val="af5"/>
        <w:spacing w:line="360" w:lineRule="auto"/>
        <w:contextualSpacing/>
        <w:rPr>
          <w:szCs w:val="24"/>
        </w:rPr>
      </w:pPr>
      <w:r w:rsidRPr="00455996">
        <w:rPr>
          <w:szCs w:val="24"/>
        </w:rPr>
        <w:t>После этого в окне браузера отобразится таблица с записями о</w:t>
      </w:r>
      <w:r w:rsidR="00AD2CB0" w:rsidRPr="00455996">
        <w:rPr>
          <w:szCs w:val="24"/>
        </w:rPr>
        <w:t>б</w:t>
      </w:r>
      <w:r w:rsidRPr="00455996">
        <w:rPr>
          <w:szCs w:val="24"/>
        </w:rPr>
        <w:t xml:space="preserve"> </w:t>
      </w:r>
      <w:r w:rsidR="00AD2CB0" w:rsidRPr="00455996">
        <w:rPr>
          <w:szCs w:val="24"/>
        </w:rPr>
        <w:t xml:space="preserve">участниках биотехнических мероприятий </w:t>
      </w:r>
      <w:r w:rsidRPr="00455996">
        <w:rPr>
          <w:szCs w:val="24"/>
        </w:rPr>
        <w:t>(</w:t>
      </w:r>
      <w:r w:rsidRPr="00455996">
        <w:rPr>
          <w:szCs w:val="24"/>
        </w:rPr>
        <w:fldChar w:fldCharType="begin"/>
      </w:r>
      <w:r w:rsidRPr="00455996">
        <w:rPr>
          <w:szCs w:val="24"/>
        </w:rPr>
        <w:instrText xml:space="preserve"> REF _Ref148715517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2.24</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3140A847" w14:textId="77777777" w:rsidR="006A480C" w:rsidRPr="00455996" w:rsidRDefault="006A480C" w:rsidP="00455996">
      <w:pPr>
        <w:pStyle w:val="af0"/>
        <w:spacing w:line="360" w:lineRule="auto"/>
        <w:contextualSpacing/>
        <w:rPr>
          <w:sz w:val="24"/>
          <w:szCs w:val="24"/>
        </w:rPr>
      </w:pPr>
      <w:r w:rsidRPr="00455996">
        <w:rPr>
          <w:sz w:val="24"/>
          <w:szCs w:val="24"/>
        </w:rPr>
        <w:drawing>
          <wp:inline distT="0" distB="0" distL="0" distR="0" wp14:anchorId="2E420800" wp14:editId="37BBEE21">
            <wp:extent cx="6480175" cy="2947670"/>
            <wp:effectExtent l="0" t="0" r="0" b="5080"/>
            <wp:docPr id="3290" name="Рисунок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6480175" cy="2947670"/>
                    </a:xfrm>
                    <a:prstGeom prst="rect">
                      <a:avLst/>
                    </a:prstGeom>
                  </pic:spPr>
                </pic:pic>
              </a:graphicData>
            </a:graphic>
          </wp:inline>
        </w:drawing>
      </w:r>
    </w:p>
    <w:p w14:paraId="4BC55A8E" w14:textId="38695A05" w:rsidR="006A480C" w:rsidRPr="00455996" w:rsidRDefault="006A480C" w:rsidP="00455996">
      <w:pPr>
        <w:pStyle w:val="af3"/>
        <w:spacing w:line="360" w:lineRule="auto"/>
        <w:contextualSpacing/>
        <w:rPr>
          <w:sz w:val="24"/>
          <w:szCs w:val="24"/>
        </w:rPr>
      </w:pPr>
      <w:bookmarkStart w:id="445" w:name="_Ref14871551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445"/>
      <w:r w:rsidRPr="00455996">
        <w:rPr>
          <w:sz w:val="24"/>
          <w:szCs w:val="24"/>
        </w:rPr>
        <w:t xml:space="preserve"> – Реестр </w:t>
      </w:r>
      <w:r w:rsidR="007E3B36" w:rsidRPr="00455996">
        <w:rPr>
          <w:sz w:val="24"/>
          <w:szCs w:val="24"/>
        </w:rPr>
        <w:t xml:space="preserve">участников биотехнических мероприятий </w:t>
      </w:r>
    </w:p>
    <w:p w14:paraId="1DFF75F8" w14:textId="1759E724" w:rsidR="006A480C" w:rsidRPr="00455996" w:rsidRDefault="006A480C" w:rsidP="00455996">
      <w:pPr>
        <w:pStyle w:val="af5"/>
        <w:spacing w:line="360" w:lineRule="auto"/>
        <w:contextualSpacing/>
        <w:rPr>
          <w:szCs w:val="24"/>
        </w:rPr>
      </w:pPr>
      <w:r w:rsidRPr="00455996">
        <w:rPr>
          <w:szCs w:val="24"/>
        </w:rPr>
        <w:t>В таблице реестра имеется возможность поиска нужной записи. Для этого необходимо нажать кнопку «Фильтр», после чего в появившихся полях ввести критерии поиска и нажать кнопку «Искать» (</w:t>
      </w:r>
      <w:r w:rsidR="00F04D8D" w:rsidRPr="00455996">
        <w:rPr>
          <w:szCs w:val="24"/>
        </w:rPr>
        <w:fldChar w:fldCharType="begin"/>
      </w:r>
      <w:r w:rsidR="00F04D8D" w:rsidRPr="00455996">
        <w:rPr>
          <w:szCs w:val="24"/>
        </w:rPr>
        <w:instrText xml:space="preserve"> REF _Ref167368757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2.24</w:t>
      </w:r>
      <w:r w:rsidR="00F04D8D" w:rsidRPr="00455996">
        <w:rPr>
          <w:szCs w:val="24"/>
        </w:rPr>
        <w:t>–</w:t>
      </w:r>
      <w:r w:rsidR="00F04D8D" w:rsidRPr="00455996">
        <w:rPr>
          <w:noProof/>
          <w:szCs w:val="24"/>
        </w:rPr>
        <w:t>3</w:t>
      </w:r>
      <w:r w:rsidR="00F04D8D" w:rsidRPr="00455996">
        <w:rPr>
          <w:szCs w:val="24"/>
        </w:rPr>
        <w:fldChar w:fldCharType="end"/>
      </w:r>
      <w:r w:rsidRPr="00455996">
        <w:rPr>
          <w:szCs w:val="24"/>
        </w:rPr>
        <w:t xml:space="preserve">). </w:t>
      </w:r>
    </w:p>
    <w:p w14:paraId="1934504A" w14:textId="77777777" w:rsidR="006A480C" w:rsidRPr="00455996" w:rsidRDefault="006A480C" w:rsidP="00455996">
      <w:pPr>
        <w:pStyle w:val="af0"/>
        <w:spacing w:line="360" w:lineRule="auto"/>
        <w:contextualSpacing/>
        <w:rPr>
          <w:sz w:val="24"/>
          <w:szCs w:val="24"/>
        </w:rPr>
      </w:pPr>
      <w:r w:rsidRPr="00455996">
        <w:rPr>
          <w:sz w:val="24"/>
          <w:szCs w:val="24"/>
        </w:rPr>
        <w:lastRenderedPageBreak/>
        <w:drawing>
          <wp:inline distT="0" distB="0" distL="0" distR="0" wp14:anchorId="7E368E7A" wp14:editId="5E3E8DF8">
            <wp:extent cx="6480175" cy="2936875"/>
            <wp:effectExtent l="0" t="0" r="0" b="0"/>
            <wp:docPr id="3291" name="Рисунок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6480175" cy="2936875"/>
                    </a:xfrm>
                    <a:prstGeom prst="rect">
                      <a:avLst/>
                    </a:prstGeom>
                  </pic:spPr>
                </pic:pic>
              </a:graphicData>
            </a:graphic>
          </wp:inline>
        </w:drawing>
      </w:r>
    </w:p>
    <w:p w14:paraId="6BA3B55E" w14:textId="51F7CA2E" w:rsidR="006A480C" w:rsidRPr="00455996" w:rsidRDefault="006A480C" w:rsidP="00455996">
      <w:pPr>
        <w:pStyle w:val="af3"/>
        <w:spacing w:line="360" w:lineRule="auto"/>
        <w:contextualSpacing/>
        <w:rPr>
          <w:sz w:val="24"/>
          <w:szCs w:val="24"/>
        </w:rPr>
      </w:pPr>
      <w:bookmarkStart w:id="446" w:name="_Ref167368757"/>
      <w:bookmarkStart w:id="447" w:name="_Ref14871561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446"/>
      <w:r w:rsidRPr="00455996">
        <w:rPr>
          <w:sz w:val="24"/>
          <w:szCs w:val="24"/>
        </w:rPr>
        <w:t xml:space="preserve"> – Фильтрация данных в реестре </w:t>
      </w:r>
      <w:bookmarkEnd w:id="447"/>
      <w:r w:rsidR="00F04D8D" w:rsidRPr="00455996">
        <w:rPr>
          <w:sz w:val="24"/>
          <w:szCs w:val="24"/>
        </w:rPr>
        <w:t>участников биотехнических мероприятий</w:t>
      </w:r>
    </w:p>
    <w:p w14:paraId="18E1F36D" w14:textId="7BE164CF" w:rsidR="006A480C" w:rsidRPr="00455996" w:rsidRDefault="006A480C" w:rsidP="00455996">
      <w:pPr>
        <w:pStyle w:val="af5"/>
        <w:spacing w:line="360" w:lineRule="auto"/>
        <w:contextualSpacing/>
        <w:rPr>
          <w:szCs w:val="24"/>
        </w:rPr>
      </w:pPr>
      <w:r w:rsidRPr="00455996">
        <w:rPr>
          <w:szCs w:val="24"/>
        </w:rPr>
        <w:t>Для создания новой записи необходимо нажать кнопку «</w:t>
      </w:r>
      <w:r w:rsidR="00AD2CB0" w:rsidRPr="00455996">
        <w:rPr>
          <w:szCs w:val="24"/>
        </w:rPr>
        <w:t>Добавить</w:t>
      </w:r>
      <w:r w:rsidRPr="00455996">
        <w:rPr>
          <w:szCs w:val="24"/>
        </w:rPr>
        <w:t>», после чего откроется форма «Новая карточка охотника», на которой для заполнения будет доступна вкладка «Основная информация» (</w:t>
      </w:r>
      <w:r w:rsidRPr="00455996">
        <w:rPr>
          <w:szCs w:val="24"/>
        </w:rPr>
        <w:fldChar w:fldCharType="begin"/>
      </w:r>
      <w:r w:rsidRPr="00455996">
        <w:rPr>
          <w:szCs w:val="24"/>
        </w:rPr>
        <w:instrText xml:space="preserve"> REF _Ref148715701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2.24</w:t>
      </w:r>
      <w:r w:rsidR="00D67DFD" w:rsidRPr="00455996">
        <w:rPr>
          <w:szCs w:val="24"/>
        </w:rPr>
        <w:t>–</w:t>
      </w:r>
      <w:r w:rsidR="00D67DFD" w:rsidRPr="00455996">
        <w:rPr>
          <w:noProof/>
          <w:szCs w:val="24"/>
        </w:rPr>
        <w:t>4</w:t>
      </w:r>
      <w:r w:rsidRPr="00455996">
        <w:rPr>
          <w:szCs w:val="24"/>
        </w:rPr>
        <w:fldChar w:fldCharType="end"/>
      </w:r>
      <w:r w:rsidRPr="00455996">
        <w:rPr>
          <w:szCs w:val="24"/>
        </w:rPr>
        <w:t xml:space="preserve">). </w:t>
      </w:r>
    </w:p>
    <w:p w14:paraId="18561A05" w14:textId="77777777" w:rsidR="006A480C" w:rsidRPr="00455996" w:rsidRDefault="006A480C" w:rsidP="00455996">
      <w:pPr>
        <w:pStyle w:val="af0"/>
        <w:spacing w:line="360" w:lineRule="auto"/>
        <w:contextualSpacing/>
        <w:rPr>
          <w:sz w:val="24"/>
          <w:szCs w:val="24"/>
        </w:rPr>
      </w:pPr>
      <w:r w:rsidRPr="00455996">
        <w:rPr>
          <w:sz w:val="24"/>
          <w:szCs w:val="24"/>
        </w:rPr>
        <w:drawing>
          <wp:inline distT="0" distB="0" distL="0" distR="0" wp14:anchorId="7C3A0731" wp14:editId="4046E9E6">
            <wp:extent cx="3546713" cy="4118775"/>
            <wp:effectExtent l="0" t="0" r="0" b="0"/>
            <wp:docPr id="3292" name="Рисунок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3556477" cy="4130113"/>
                    </a:xfrm>
                    <a:prstGeom prst="rect">
                      <a:avLst/>
                    </a:prstGeom>
                  </pic:spPr>
                </pic:pic>
              </a:graphicData>
            </a:graphic>
          </wp:inline>
        </w:drawing>
      </w:r>
    </w:p>
    <w:p w14:paraId="6B562B1A" w14:textId="3E73127A" w:rsidR="003933DA" w:rsidRPr="00455996" w:rsidRDefault="006A480C" w:rsidP="00455996">
      <w:pPr>
        <w:pStyle w:val="af3"/>
        <w:spacing w:line="360" w:lineRule="auto"/>
        <w:contextualSpacing/>
        <w:rPr>
          <w:sz w:val="24"/>
          <w:szCs w:val="24"/>
        </w:rPr>
      </w:pPr>
      <w:bookmarkStart w:id="448" w:name="_Ref14871570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448"/>
      <w:r w:rsidRPr="00455996">
        <w:rPr>
          <w:sz w:val="24"/>
          <w:szCs w:val="24"/>
        </w:rPr>
        <w:t xml:space="preserve"> – Форма добавления новой записи (фрагмент)</w:t>
      </w:r>
    </w:p>
    <w:p w14:paraId="39707755" w14:textId="7B88024E" w:rsidR="00F1660A" w:rsidRPr="00455996" w:rsidRDefault="00F1660A" w:rsidP="00455996">
      <w:pPr>
        <w:pStyle w:val="af5"/>
        <w:spacing w:line="360" w:lineRule="auto"/>
        <w:contextualSpacing/>
        <w:rPr>
          <w:szCs w:val="24"/>
        </w:rPr>
      </w:pPr>
      <w:r w:rsidRPr="00455996">
        <w:rPr>
          <w:szCs w:val="24"/>
        </w:rPr>
        <w:lastRenderedPageBreak/>
        <w:t>После заполнения основной информации нажмите на кнопку «Сохранить».</w:t>
      </w:r>
    </w:p>
    <w:p w14:paraId="700B5465" w14:textId="12007ED8" w:rsidR="000B37EF" w:rsidRPr="00455996" w:rsidRDefault="000B37EF" w:rsidP="00455996">
      <w:pPr>
        <w:pStyle w:val="af5"/>
        <w:spacing w:line="360" w:lineRule="auto"/>
        <w:contextualSpacing/>
        <w:rPr>
          <w:szCs w:val="24"/>
        </w:rPr>
      </w:pPr>
      <w:r w:rsidRPr="00455996">
        <w:rPr>
          <w:szCs w:val="24"/>
        </w:rPr>
        <w:t>В карточке охотника перейти на вкладку «Участие в биотехнических мероприятиях». Выполнить действие «Добавить» (</w:t>
      </w:r>
      <w:r w:rsidRPr="00455996">
        <w:rPr>
          <w:szCs w:val="24"/>
        </w:rPr>
        <w:fldChar w:fldCharType="begin"/>
      </w:r>
      <w:r w:rsidRPr="00455996">
        <w:rPr>
          <w:szCs w:val="24"/>
        </w:rPr>
        <w:instrText xml:space="preserve"> REF _Ref148950888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2.24</w:t>
      </w:r>
      <w:r w:rsidR="00D67DFD" w:rsidRPr="00455996">
        <w:rPr>
          <w:szCs w:val="24"/>
        </w:rPr>
        <w:t>–</w:t>
      </w:r>
      <w:r w:rsidR="00D67DFD" w:rsidRPr="00455996">
        <w:rPr>
          <w:noProof/>
          <w:szCs w:val="24"/>
        </w:rPr>
        <w:t>5</w:t>
      </w:r>
      <w:r w:rsidRPr="00455996">
        <w:rPr>
          <w:szCs w:val="24"/>
        </w:rPr>
        <w:fldChar w:fldCharType="end"/>
      </w:r>
      <w:r w:rsidRPr="00455996">
        <w:rPr>
          <w:szCs w:val="24"/>
        </w:rPr>
        <w:t>).</w:t>
      </w:r>
    </w:p>
    <w:p w14:paraId="2C2AD4A8" w14:textId="77777777" w:rsidR="000B37EF" w:rsidRPr="00455996" w:rsidRDefault="000B37EF" w:rsidP="00455996">
      <w:pPr>
        <w:pStyle w:val="af0"/>
        <w:spacing w:line="360" w:lineRule="auto"/>
        <w:contextualSpacing/>
        <w:rPr>
          <w:sz w:val="24"/>
          <w:szCs w:val="24"/>
        </w:rPr>
      </w:pPr>
      <w:r w:rsidRPr="00455996">
        <w:rPr>
          <w:sz w:val="24"/>
          <w:szCs w:val="24"/>
        </w:rPr>
        <w:drawing>
          <wp:inline distT="0" distB="0" distL="0" distR="0" wp14:anchorId="78B6832F" wp14:editId="77EFD4CB">
            <wp:extent cx="6480175" cy="1374775"/>
            <wp:effectExtent l="0" t="0" r="0" b="0"/>
            <wp:docPr id="796" name="Рисунок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6480175" cy="1374775"/>
                    </a:xfrm>
                    <a:prstGeom prst="rect">
                      <a:avLst/>
                    </a:prstGeom>
                  </pic:spPr>
                </pic:pic>
              </a:graphicData>
            </a:graphic>
          </wp:inline>
        </w:drawing>
      </w:r>
    </w:p>
    <w:p w14:paraId="30DA1207" w14:textId="09CA44D0" w:rsidR="000B37EF" w:rsidRPr="00455996" w:rsidRDefault="000B37EF" w:rsidP="00455996">
      <w:pPr>
        <w:pStyle w:val="af3"/>
        <w:spacing w:line="360" w:lineRule="auto"/>
        <w:contextualSpacing/>
        <w:rPr>
          <w:sz w:val="24"/>
          <w:szCs w:val="24"/>
        </w:rPr>
      </w:pPr>
      <w:bookmarkStart w:id="449" w:name="_Ref14895088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449"/>
      <w:r w:rsidRPr="00455996">
        <w:rPr>
          <w:sz w:val="24"/>
          <w:szCs w:val="24"/>
        </w:rPr>
        <w:t xml:space="preserve"> – Добавление записи</w:t>
      </w:r>
    </w:p>
    <w:p w14:paraId="45CF89EA" w14:textId="48542181" w:rsidR="000B37EF" w:rsidRPr="00455996" w:rsidRDefault="000B37EF" w:rsidP="00455996">
      <w:pPr>
        <w:pStyle w:val="af5"/>
        <w:spacing w:line="360" w:lineRule="auto"/>
        <w:contextualSpacing/>
        <w:rPr>
          <w:szCs w:val="24"/>
        </w:rPr>
      </w:pPr>
      <w:r w:rsidRPr="00455996">
        <w:rPr>
          <w:szCs w:val="24"/>
        </w:rPr>
        <w:t xml:space="preserve">После откроется форма для заполнения сведений. </w:t>
      </w:r>
      <w:r w:rsidR="00F04D8D" w:rsidRPr="00455996">
        <w:rPr>
          <w:szCs w:val="24"/>
        </w:rPr>
        <w:t xml:space="preserve">Необходимо заполнить все обязательные поля </w:t>
      </w:r>
      <w:r w:rsidR="004A5592" w:rsidRPr="00455996">
        <w:rPr>
          <w:szCs w:val="24"/>
        </w:rPr>
        <w:t>(</w:t>
      </w:r>
      <w:r w:rsidR="00536026" w:rsidRPr="00455996">
        <w:rPr>
          <w:szCs w:val="24"/>
        </w:rPr>
        <w:fldChar w:fldCharType="begin"/>
      </w:r>
      <w:r w:rsidR="00536026" w:rsidRPr="00455996">
        <w:rPr>
          <w:szCs w:val="24"/>
        </w:rPr>
        <w:instrText xml:space="preserve"> REF _Ref148952551 \h </w:instrText>
      </w:r>
      <w:r w:rsidR="00333F63" w:rsidRPr="00455996">
        <w:rPr>
          <w:szCs w:val="24"/>
        </w:rPr>
        <w:instrText xml:space="preserve"> \* MERGEFORMAT </w:instrText>
      </w:r>
      <w:r w:rsidR="00536026" w:rsidRPr="00455996">
        <w:rPr>
          <w:szCs w:val="24"/>
        </w:rPr>
      </w:r>
      <w:r w:rsidR="00536026" w:rsidRPr="00455996">
        <w:rPr>
          <w:szCs w:val="24"/>
        </w:rPr>
        <w:fldChar w:fldCharType="separate"/>
      </w:r>
      <w:r w:rsidR="00D67DFD" w:rsidRPr="00455996">
        <w:rPr>
          <w:szCs w:val="24"/>
        </w:rPr>
        <w:t xml:space="preserve">Рисунок </w:t>
      </w:r>
      <w:r w:rsidR="00D67DFD" w:rsidRPr="00455996">
        <w:rPr>
          <w:noProof/>
          <w:szCs w:val="24"/>
        </w:rPr>
        <w:t>2.24</w:t>
      </w:r>
      <w:r w:rsidR="00D67DFD" w:rsidRPr="00455996">
        <w:rPr>
          <w:szCs w:val="24"/>
        </w:rPr>
        <w:t>–</w:t>
      </w:r>
      <w:r w:rsidR="00D67DFD" w:rsidRPr="00455996">
        <w:rPr>
          <w:noProof/>
          <w:szCs w:val="24"/>
        </w:rPr>
        <w:t>6</w:t>
      </w:r>
      <w:r w:rsidR="00536026" w:rsidRPr="00455996">
        <w:rPr>
          <w:szCs w:val="24"/>
        </w:rPr>
        <w:fldChar w:fldCharType="end"/>
      </w:r>
      <w:r w:rsidR="004A5592" w:rsidRPr="00455996">
        <w:rPr>
          <w:szCs w:val="24"/>
        </w:rPr>
        <w:t>)</w:t>
      </w:r>
      <w:r w:rsidRPr="00455996">
        <w:rPr>
          <w:szCs w:val="24"/>
        </w:rPr>
        <w:t xml:space="preserve">: </w:t>
      </w:r>
    </w:p>
    <w:p w14:paraId="1BC55243" w14:textId="33DCE21D" w:rsidR="00536026" w:rsidRPr="00455996" w:rsidRDefault="00AA3AB6" w:rsidP="00455996">
      <w:pPr>
        <w:pStyle w:val="af0"/>
        <w:spacing w:line="360" w:lineRule="auto"/>
        <w:contextualSpacing/>
        <w:rPr>
          <w:sz w:val="24"/>
          <w:szCs w:val="24"/>
        </w:rPr>
      </w:pPr>
      <w:r w:rsidRPr="00455996">
        <w:rPr>
          <w:sz w:val="24"/>
          <w:szCs w:val="24"/>
        </w:rPr>
        <w:drawing>
          <wp:inline distT="0" distB="0" distL="0" distR="0" wp14:anchorId="3BDB50A5" wp14:editId="53C1BACC">
            <wp:extent cx="5414838" cy="5149004"/>
            <wp:effectExtent l="0" t="0" r="0" b="0"/>
            <wp:docPr id="3640" name="Рисунок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5429497" cy="5162943"/>
                    </a:xfrm>
                    <a:prstGeom prst="rect">
                      <a:avLst/>
                    </a:prstGeom>
                  </pic:spPr>
                </pic:pic>
              </a:graphicData>
            </a:graphic>
          </wp:inline>
        </w:drawing>
      </w:r>
    </w:p>
    <w:p w14:paraId="2BCD5DCD" w14:textId="16CE464D" w:rsidR="000B37EF" w:rsidRPr="00455996" w:rsidRDefault="00536026" w:rsidP="00455996">
      <w:pPr>
        <w:pStyle w:val="af3"/>
        <w:spacing w:line="360" w:lineRule="auto"/>
        <w:contextualSpacing/>
        <w:rPr>
          <w:sz w:val="24"/>
          <w:szCs w:val="24"/>
        </w:rPr>
      </w:pPr>
      <w:bookmarkStart w:id="450" w:name="_Ref14895255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450"/>
      <w:r w:rsidRPr="00455996">
        <w:rPr>
          <w:sz w:val="24"/>
          <w:szCs w:val="24"/>
        </w:rPr>
        <w:t xml:space="preserve"> – Заполнение карточки «Участие в биотехнических мероприятиях»</w:t>
      </w:r>
    </w:p>
    <w:p w14:paraId="3EF5668B" w14:textId="77777777" w:rsidR="00C154C0" w:rsidRPr="00455996" w:rsidRDefault="00C154C0" w:rsidP="00455996">
      <w:pPr>
        <w:spacing w:line="360" w:lineRule="auto"/>
        <w:contextualSpacing/>
        <w:rPr>
          <w:szCs w:val="24"/>
          <w:lang w:val="x-none"/>
        </w:rPr>
      </w:pPr>
      <w:r w:rsidRPr="00455996">
        <w:rPr>
          <w:szCs w:val="24"/>
        </w:rPr>
        <w:lastRenderedPageBreak/>
        <w:t xml:space="preserve">После внесения информации выполнить действие «Сохранить», при </w:t>
      </w:r>
      <w:r w:rsidRPr="00455996">
        <w:rPr>
          <w:szCs w:val="24"/>
          <w:lang w:val="x-none"/>
        </w:rPr>
        <w:t>выполнении действия «Сохранить» сохраняется внесенная информация и автоматически добавляется в реестр участников биотехнических мероприятий.</w:t>
      </w:r>
    </w:p>
    <w:p w14:paraId="16C7751E" w14:textId="609A80C2" w:rsidR="002D4C61" w:rsidRPr="00455996" w:rsidRDefault="00C154C0" w:rsidP="00455996">
      <w:pPr>
        <w:pStyle w:val="af5"/>
        <w:spacing w:line="360" w:lineRule="auto"/>
        <w:contextualSpacing/>
        <w:rPr>
          <w:szCs w:val="24"/>
        </w:rPr>
      </w:pPr>
      <w:r w:rsidRPr="00455996">
        <w:rPr>
          <w:szCs w:val="24"/>
        </w:rPr>
        <w:t>При выполнении действия «Отмена» внесенная информация не сохранится, будет осуществлен переход в карточку охотника на вкладку «Участие в биотехнических мероприятиях».</w:t>
      </w:r>
    </w:p>
    <w:p w14:paraId="1CF927CA" w14:textId="5CD20E4F" w:rsidR="006F7B1C" w:rsidRPr="00455996" w:rsidRDefault="006F7B1C" w:rsidP="00455996">
      <w:pPr>
        <w:pStyle w:val="3"/>
        <w:spacing w:line="360" w:lineRule="auto"/>
        <w:contextualSpacing/>
      </w:pPr>
      <w:bookmarkStart w:id="451" w:name="_Toc167127385"/>
      <w:bookmarkStart w:id="452" w:name="_Toc167296530"/>
      <w:bookmarkStart w:id="453" w:name="_Toc170909655"/>
      <w:r w:rsidRPr="00455996">
        <w:t>Отправка в архив записи Реестра участников биотехнических мероприятий</w:t>
      </w:r>
      <w:bookmarkEnd w:id="451"/>
      <w:bookmarkEnd w:id="452"/>
      <w:bookmarkEnd w:id="453"/>
    </w:p>
    <w:p w14:paraId="211BB367" w14:textId="208A5338" w:rsidR="007E3B36" w:rsidRPr="00455996" w:rsidRDefault="007E3B36" w:rsidP="00455996">
      <w:pPr>
        <w:pStyle w:val="af5"/>
        <w:spacing w:line="360" w:lineRule="auto"/>
        <w:contextualSpacing/>
        <w:rPr>
          <w:szCs w:val="24"/>
        </w:rPr>
      </w:pPr>
      <w:r w:rsidRPr="00455996">
        <w:rPr>
          <w:szCs w:val="24"/>
        </w:rPr>
        <w:t>Для добавления записи в архив нужно нажать на кнопку «Действия» выбрать пункт «Поместить в архив» (</w:t>
      </w:r>
      <w:r w:rsidR="00E75C9D" w:rsidRPr="00455996">
        <w:rPr>
          <w:szCs w:val="24"/>
        </w:rPr>
        <w:fldChar w:fldCharType="begin"/>
      </w:r>
      <w:r w:rsidR="00E75C9D" w:rsidRPr="00455996">
        <w:rPr>
          <w:szCs w:val="24"/>
        </w:rPr>
        <w:instrText xml:space="preserve"> REF _Ref148955596 \h </w:instrText>
      </w:r>
      <w:r w:rsidR="00333F63" w:rsidRPr="00455996">
        <w:rPr>
          <w:szCs w:val="24"/>
        </w:rPr>
        <w:instrText xml:space="preserve"> \* MERGEFORMAT </w:instrText>
      </w:r>
      <w:r w:rsidR="00E75C9D" w:rsidRPr="00455996">
        <w:rPr>
          <w:szCs w:val="24"/>
        </w:rPr>
      </w:r>
      <w:r w:rsidR="00E75C9D" w:rsidRPr="00455996">
        <w:rPr>
          <w:szCs w:val="24"/>
        </w:rPr>
        <w:fldChar w:fldCharType="separate"/>
      </w:r>
      <w:r w:rsidR="00D67DFD" w:rsidRPr="00455996">
        <w:rPr>
          <w:szCs w:val="24"/>
        </w:rPr>
        <w:t>Рисунок 2.24–8</w:t>
      </w:r>
      <w:r w:rsidR="00E75C9D" w:rsidRPr="00455996">
        <w:rPr>
          <w:szCs w:val="24"/>
        </w:rPr>
        <w:fldChar w:fldCharType="end"/>
      </w:r>
      <w:r w:rsidR="00E75C9D" w:rsidRPr="00455996">
        <w:rPr>
          <w:szCs w:val="24"/>
        </w:rPr>
        <w:t xml:space="preserve">), после выполнения действия запись будет добавлена в архив. </w:t>
      </w:r>
    </w:p>
    <w:p w14:paraId="1E17D4DA" w14:textId="77777777" w:rsidR="00E75C9D" w:rsidRPr="00455996" w:rsidRDefault="00E75C9D" w:rsidP="00455996">
      <w:pPr>
        <w:pStyle w:val="af0"/>
        <w:spacing w:line="360" w:lineRule="auto"/>
        <w:contextualSpacing/>
        <w:rPr>
          <w:rStyle w:val="aff0"/>
          <w:i w:val="0"/>
          <w:sz w:val="24"/>
          <w:szCs w:val="24"/>
        </w:rPr>
      </w:pPr>
      <w:r w:rsidRPr="00455996">
        <w:rPr>
          <w:rStyle w:val="aff0"/>
          <w:i w:val="0"/>
          <w:sz w:val="24"/>
          <w:szCs w:val="24"/>
        </w:rPr>
        <w:drawing>
          <wp:inline distT="0" distB="0" distL="0" distR="0" wp14:anchorId="5AD18834" wp14:editId="33632AC7">
            <wp:extent cx="2647950" cy="1971675"/>
            <wp:effectExtent l="0" t="0" r="0" b="9525"/>
            <wp:docPr id="3278" name="Рисунок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2647950" cy="1971675"/>
                    </a:xfrm>
                    <a:prstGeom prst="rect">
                      <a:avLst/>
                    </a:prstGeom>
                  </pic:spPr>
                </pic:pic>
              </a:graphicData>
            </a:graphic>
          </wp:inline>
        </w:drawing>
      </w:r>
    </w:p>
    <w:p w14:paraId="5D066AB1" w14:textId="6AA557CF" w:rsidR="00E75C9D" w:rsidRPr="00455996" w:rsidRDefault="00E75C9D" w:rsidP="00455996">
      <w:pPr>
        <w:pStyle w:val="af3"/>
        <w:spacing w:line="360" w:lineRule="auto"/>
        <w:contextualSpacing/>
        <w:rPr>
          <w:rStyle w:val="aff0"/>
          <w:b/>
          <w:bCs w:val="0"/>
          <w:i w:val="0"/>
          <w:iCs/>
          <w:spacing w:val="0"/>
          <w:sz w:val="24"/>
          <w:szCs w:val="24"/>
        </w:rPr>
      </w:pPr>
      <w:bookmarkStart w:id="454" w:name="_Ref148955596"/>
      <w:r w:rsidRPr="00455996">
        <w:rPr>
          <w:rStyle w:val="aff0"/>
          <w:b/>
          <w:bCs w:val="0"/>
          <w:i w:val="0"/>
          <w:iCs/>
          <w:spacing w:val="0"/>
          <w:sz w:val="24"/>
          <w:szCs w:val="24"/>
        </w:rPr>
        <w:t xml:space="preserve">Рисунок </w:t>
      </w:r>
      <w:r w:rsidR="0029742D" w:rsidRPr="00455996">
        <w:rPr>
          <w:rStyle w:val="aff0"/>
          <w:b/>
          <w:bCs w:val="0"/>
          <w:i w:val="0"/>
          <w:iCs/>
          <w:spacing w:val="0"/>
          <w:sz w:val="24"/>
          <w:szCs w:val="24"/>
        </w:rPr>
        <w:fldChar w:fldCharType="begin"/>
      </w:r>
      <w:r w:rsidR="0029742D" w:rsidRPr="00455996">
        <w:rPr>
          <w:rStyle w:val="aff0"/>
          <w:b/>
          <w:bCs w:val="0"/>
          <w:i w:val="0"/>
          <w:iCs/>
          <w:spacing w:val="0"/>
          <w:sz w:val="24"/>
          <w:szCs w:val="24"/>
        </w:rPr>
        <w:instrText xml:space="preserve"> STYLEREF 2 \s </w:instrText>
      </w:r>
      <w:r w:rsidR="0029742D" w:rsidRPr="00455996">
        <w:rPr>
          <w:rStyle w:val="aff0"/>
          <w:b/>
          <w:bCs w:val="0"/>
          <w:i w:val="0"/>
          <w:iCs/>
          <w:spacing w:val="0"/>
          <w:sz w:val="24"/>
          <w:szCs w:val="24"/>
        </w:rPr>
        <w:fldChar w:fldCharType="separate"/>
      </w:r>
      <w:r w:rsidR="0029742D" w:rsidRPr="00455996">
        <w:rPr>
          <w:rStyle w:val="aff0"/>
          <w:b/>
          <w:bCs w:val="0"/>
          <w:i w:val="0"/>
          <w:iCs/>
          <w:spacing w:val="0"/>
          <w:sz w:val="24"/>
          <w:szCs w:val="24"/>
        </w:rPr>
        <w:t>2.24</w:t>
      </w:r>
      <w:r w:rsidR="0029742D" w:rsidRPr="00455996">
        <w:rPr>
          <w:rStyle w:val="aff0"/>
          <w:b/>
          <w:bCs w:val="0"/>
          <w:i w:val="0"/>
          <w:iCs/>
          <w:spacing w:val="0"/>
          <w:sz w:val="24"/>
          <w:szCs w:val="24"/>
        </w:rPr>
        <w:fldChar w:fldCharType="end"/>
      </w:r>
      <w:r w:rsidR="0029742D" w:rsidRPr="00455996">
        <w:rPr>
          <w:rStyle w:val="aff0"/>
          <w:b/>
          <w:bCs w:val="0"/>
          <w:i w:val="0"/>
          <w:iCs/>
          <w:spacing w:val="0"/>
          <w:sz w:val="24"/>
          <w:szCs w:val="24"/>
        </w:rPr>
        <w:t>–</w:t>
      </w:r>
      <w:r w:rsidR="0029742D" w:rsidRPr="00455996">
        <w:rPr>
          <w:rStyle w:val="aff0"/>
          <w:b/>
          <w:bCs w:val="0"/>
          <w:i w:val="0"/>
          <w:iCs/>
          <w:spacing w:val="0"/>
          <w:sz w:val="24"/>
          <w:szCs w:val="24"/>
        </w:rPr>
        <w:fldChar w:fldCharType="begin"/>
      </w:r>
      <w:r w:rsidR="0029742D" w:rsidRPr="00455996">
        <w:rPr>
          <w:rStyle w:val="aff0"/>
          <w:b/>
          <w:bCs w:val="0"/>
          <w:i w:val="0"/>
          <w:iCs/>
          <w:spacing w:val="0"/>
          <w:sz w:val="24"/>
          <w:szCs w:val="24"/>
        </w:rPr>
        <w:instrText xml:space="preserve"> SEQ Рисунок \* ARABIC \s 2 </w:instrText>
      </w:r>
      <w:r w:rsidR="0029742D" w:rsidRPr="00455996">
        <w:rPr>
          <w:rStyle w:val="aff0"/>
          <w:b/>
          <w:bCs w:val="0"/>
          <w:i w:val="0"/>
          <w:iCs/>
          <w:spacing w:val="0"/>
          <w:sz w:val="24"/>
          <w:szCs w:val="24"/>
        </w:rPr>
        <w:fldChar w:fldCharType="separate"/>
      </w:r>
      <w:r w:rsidR="0029742D" w:rsidRPr="00455996">
        <w:rPr>
          <w:rStyle w:val="aff0"/>
          <w:b/>
          <w:bCs w:val="0"/>
          <w:i w:val="0"/>
          <w:iCs/>
          <w:spacing w:val="0"/>
          <w:sz w:val="24"/>
          <w:szCs w:val="24"/>
        </w:rPr>
        <w:t>8</w:t>
      </w:r>
      <w:r w:rsidR="0029742D" w:rsidRPr="00455996">
        <w:rPr>
          <w:rStyle w:val="aff0"/>
          <w:b/>
          <w:bCs w:val="0"/>
          <w:i w:val="0"/>
          <w:iCs/>
          <w:spacing w:val="0"/>
          <w:sz w:val="24"/>
          <w:szCs w:val="24"/>
        </w:rPr>
        <w:fldChar w:fldCharType="end"/>
      </w:r>
      <w:bookmarkEnd w:id="454"/>
      <w:r w:rsidRPr="00455996">
        <w:rPr>
          <w:rStyle w:val="aff0"/>
          <w:b/>
          <w:bCs w:val="0"/>
          <w:i w:val="0"/>
          <w:iCs/>
          <w:spacing w:val="0"/>
          <w:sz w:val="24"/>
          <w:szCs w:val="24"/>
        </w:rPr>
        <w:t xml:space="preserve"> – Добавление записи в архив </w:t>
      </w:r>
    </w:p>
    <w:p w14:paraId="5E945068" w14:textId="1569F89A" w:rsidR="00E75C9D" w:rsidRPr="00455996" w:rsidRDefault="00E75C9D" w:rsidP="00455996">
      <w:pPr>
        <w:pStyle w:val="3"/>
        <w:spacing w:line="360" w:lineRule="auto"/>
        <w:contextualSpacing/>
      </w:pPr>
      <w:bookmarkStart w:id="455" w:name="_Toc167127386"/>
      <w:bookmarkStart w:id="456" w:name="_Toc167296531"/>
      <w:bookmarkStart w:id="457" w:name="_Toc170909656"/>
      <w:r w:rsidRPr="00455996">
        <w:t>Экспорт записей в формате XLSX</w:t>
      </w:r>
      <w:bookmarkEnd w:id="455"/>
      <w:bookmarkEnd w:id="456"/>
      <w:bookmarkEnd w:id="457"/>
    </w:p>
    <w:p w14:paraId="380E047D" w14:textId="523D7560" w:rsidR="008055DD" w:rsidRPr="00455996" w:rsidRDefault="008055DD" w:rsidP="00455996">
      <w:pPr>
        <w:pStyle w:val="af5"/>
        <w:spacing w:line="360" w:lineRule="auto"/>
        <w:contextualSpacing/>
        <w:rPr>
          <w:szCs w:val="24"/>
        </w:rPr>
      </w:pPr>
      <w:r w:rsidRPr="00455996">
        <w:rPr>
          <w:szCs w:val="24"/>
        </w:rPr>
        <w:t>Сверху над таблицей нажать кнопку «Экспорт в XLSX» (), после этого на диск компьютера будет сохранен файл с записи реестра участников биотехнических мероприятий в формате XLSX.  Выгрузка участников биотехнических мероприятий содержит следующие столбцы:</w:t>
      </w:r>
    </w:p>
    <w:p w14:paraId="0CCF02E2" w14:textId="77777777" w:rsidR="008055DD" w:rsidRPr="00455996" w:rsidRDefault="008055DD" w:rsidP="00455996">
      <w:pPr>
        <w:pStyle w:val="af5"/>
        <w:spacing w:line="360" w:lineRule="auto"/>
        <w:contextualSpacing/>
        <w:rPr>
          <w:szCs w:val="24"/>
        </w:rPr>
      </w:pPr>
      <w:r w:rsidRPr="00455996">
        <w:rPr>
          <w:szCs w:val="24"/>
        </w:rPr>
        <w:t>- № п/п,</w:t>
      </w:r>
    </w:p>
    <w:p w14:paraId="7CAE58E9" w14:textId="77777777" w:rsidR="008055DD" w:rsidRPr="00455996" w:rsidRDefault="008055DD" w:rsidP="00455996">
      <w:pPr>
        <w:pStyle w:val="af5"/>
        <w:spacing w:line="360" w:lineRule="auto"/>
        <w:contextualSpacing/>
        <w:rPr>
          <w:szCs w:val="24"/>
        </w:rPr>
      </w:pPr>
      <w:r w:rsidRPr="00455996">
        <w:rPr>
          <w:szCs w:val="24"/>
        </w:rPr>
        <w:t>- № задания,</w:t>
      </w:r>
    </w:p>
    <w:p w14:paraId="4795E76B" w14:textId="77777777" w:rsidR="008055DD" w:rsidRPr="00455996" w:rsidRDefault="008055DD" w:rsidP="00455996">
      <w:pPr>
        <w:pStyle w:val="af5"/>
        <w:spacing w:line="360" w:lineRule="auto"/>
        <w:contextualSpacing/>
        <w:rPr>
          <w:szCs w:val="24"/>
        </w:rPr>
      </w:pPr>
      <w:r w:rsidRPr="00455996">
        <w:rPr>
          <w:szCs w:val="24"/>
        </w:rPr>
        <w:t>- наименование задания,</w:t>
      </w:r>
    </w:p>
    <w:p w14:paraId="5CDBC89D" w14:textId="77777777" w:rsidR="008055DD" w:rsidRPr="00455996" w:rsidRDefault="008055DD" w:rsidP="00455996">
      <w:pPr>
        <w:pStyle w:val="af5"/>
        <w:spacing w:line="360" w:lineRule="auto"/>
        <w:contextualSpacing/>
        <w:rPr>
          <w:szCs w:val="24"/>
        </w:rPr>
      </w:pPr>
      <w:r w:rsidRPr="00455996">
        <w:rPr>
          <w:szCs w:val="24"/>
        </w:rPr>
        <w:t>- дата начала,</w:t>
      </w:r>
    </w:p>
    <w:p w14:paraId="76AC1995" w14:textId="77777777" w:rsidR="008055DD" w:rsidRPr="00455996" w:rsidRDefault="008055DD" w:rsidP="00455996">
      <w:pPr>
        <w:pStyle w:val="af5"/>
        <w:spacing w:line="360" w:lineRule="auto"/>
        <w:contextualSpacing/>
        <w:rPr>
          <w:szCs w:val="24"/>
        </w:rPr>
      </w:pPr>
      <w:r w:rsidRPr="00455996">
        <w:rPr>
          <w:szCs w:val="24"/>
        </w:rPr>
        <w:t>- Дата окончания,</w:t>
      </w:r>
    </w:p>
    <w:p w14:paraId="435E4E35" w14:textId="77777777" w:rsidR="008055DD" w:rsidRPr="00455996" w:rsidRDefault="008055DD" w:rsidP="00455996">
      <w:pPr>
        <w:pStyle w:val="af5"/>
        <w:spacing w:line="360" w:lineRule="auto"/>
        <w:contextualSpacing/>
        <w:rPr>
          <w:szCs w:val="24"/>
        </w:rPr>
      </w:pPr>
      <w:r w:rsidRPr="00455996">
        <w:rPr>
          <w:szCs w:val="24"/>
        </w:rPr>
        <w:t>- дата предоставления отчета,</w:t>
      </w:r>
    </w:p>
    <w:p w14:paraId="13EB2272" w14:textId="77777777" w:rsidR="008055DD" w:rsidRPr="00455996" w:rsidRDefault="008055DD" w:rsidP="00455996">
      <w:pPr>
        <w:pStyle w:val="af5"/>
        <w:spacing w:line="360" w:lineRule="auto"/>
        <w:contextualSpacing/>
        <w:rPr>
          <w:szCs w:val="24"/>
        </w:rPr>
      </w:pPr>
      <w:r w:rsidRPr="00455996">
        <w:rPr>
          <w:szCs w:val="24"/>
        </w:rPr>
        <w:t>- ФИО (полностью),</w:t>
      </w:r>
    </w:p>
    <w:p w14:paraId="3E952510" w14:textId="77777777" w:rsidR="008055DD" w:rsidRPr="00455996" w:rsidRDefault="008055DD" w:rsidP="00455996">
      <w:pPr>
        <w:pStyle w:val="af5"/>
        <w:spacing w:line="360" w:lineRule="auto"/>
        <w:contextualSpacing/>
        <w:rPr>
          <w:szCs w:val="24"/>
        </w:rPr>
      </w:pPr>
      <w:r w:rsidRPr="00455996">
        <w:rPr>
          <w:szCs w:val="24"/>
        </w:rPr>
        <w:t>- Серия ОБЕФО,</w:t>
      </w:r>
    </w:p>
    <w:p w14:paraId="7ABBB2BF" w14:textId="77777777" w:rsidR="008055DD" w:rsidRPr="00455996" w:rsidRDefault="008055DD" w:rsidP="00455996">
      <w:pPr>
        <w:pStyle w:val="af5"/>
        <w:spacing w:line="360" w:lineRule="auto"/>
        <w:contextualSpacing/>
        <w:rPr>
          <w:szCs w:val="24"/>
        </w:rPr>
      </w:pPr>
      <w:r w:rsidRPr="00455996">
        <w:rPr>
          <w:szCs w:val="24"/>
        </w:rPr>
        <w:t>- Номер ОБЕФО,</w:t>
      </w:r>
    </w:p>
    <w:p w14:paraId="0DC544B9" w14:textId="77777777" w:rsidR="008055DD" w:rsidRPr="00455996" w:rsidRDefault="008055DD" w:rsidP="00455996">
      <w:pPr>
        <w:pStyle w:val="af5"/>
        <w:spacing w:line="360" w:lineRule="auto"/>
        <w:contextualSpacing/>
        <w:rPr>
          <w:szCs w:val="24"/>
        </w:rPr>
      </w:pPr>
      <w:r w:rsidRPr="00455996">
        <w:rPr>
          <w:szCs w:val="24"/>
        </w:rPr>
        <w:t>- Охотничьи угодья,</w:t>
      </w:r>
    </w:p>
    <w:p w14:paraId="63EA2015" w14:textId="77777777" w:rsidR="008055DD" w:rsidRPr="00455996" w:rsidRDefault="008055DD" w:rsidP="00455996">
      <w:pPr>
        <w:pStyle w:val="af5"/>
        <w:spacing w:line="360" w:lineRule="auto"/>
        <w:contextualSpacing/>
        <w:rPr>
          <w:szCs w:val="24"/>
        </w:rPr>
      </w:pPr>
      <w:r w:rsidRPr="00455996">
        <w:rPr>
          <w:szCs w:val="24"/>
        </w:rPr>
        <w:t>- Статус (выполнено/ не выполнено),</w:t>
      </w:r>
    </w:p>
    <w:p w14:paraId="700D8BDC" w14:textId="27DDAC48" w:rsidR="007E3B36" w:rsidRPr="00455996" w:rsidRDefault="008055DD" w:rsidP="00455996">
      <w:pPr>
        <w:pStyle w:val="af5"/>
        <w:spacing w:line="360" w:lineRule="auto"/>
        <w:contextualSpacing/>
        <w:rPr>
          <w:szCs w:val="24"/>
        </w:rPr>
      </w:pPr>
      <w:r w:rsidRPr="00455996">
        <w:rPr>
          <w:szCs w:val="24"/>
        </w:rPr>
        <w:t>- Ответственное лицо за принятие решения.</w:t>
      </w:r>
    </w:p>
    <w:p w14:paraId="6C2BD5B2" w14:textId="77777777" w:rsidR="008055DD" w:rsidRPr="00455996" w:rsidRDefault="008055DD" w:rsidP="00455996">
      <w:pPr>
        <w:pStyle w:val="af0"/>
        <w:spacing w:line="360" w:lineRule="auto"/>
        <w:contextualSpacing/>
        <w:rPr>
          <w:sz w:val="24"/>
          <w:szCs w:val="24"/>
        </w:rPr>
      </w:pPr>
      <w:r w:rsidRPr="00455996">
        <w:rPr>
          <w:sz w:val="24"/>
          <w:szCs w:val="24"/>
        </w:rPr>
        <w:lastRenderedPageBreak/>
        <w:drawing>
          <wp:inline distT="0" distB="0" distL="0" distR="0" wp14:anchorId="56E69C4B" wp14:editId="6806DFB5">
            <wp:extent cx="3714750" cy="438150"/>
            <wp:effectExtent l="0" t="0" r="0" b="0"/>
            <wp:docPr id="3288" name="Рисунок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3714750" cy="438150"/>
                    </a:xfrm>
                    <a:prstGeom prst="rect">
                      <a:avLst/>
                    </a:prstGeom>
                  </pic:spPr>
                </pic:pic>
              </a:graphicData>
            </a:graphic>
          </wp:inline>
        </w:drawing>
      </w:r>
    </w:p>
    <w:p w14:paraId="3DBECE52" w14:textId="40CB836D" w:rsidR="008055DD" w:rsidRPr="00455996" w:rsidRDefault="008055DD"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2.24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r w:rsidRPr="00455996">
        <w:rPr>
          <w:sz w:val="24"/>
          <w:szCs w:val="24"/>
        </w:rPr>
        <w:t xml:space="preserve"> – Действие экспорта</w:t>
      </w:r>
    </w:p>
    <w:p w14:paraId="54371CAD" w14:textId="77777777" w:rsidR="00AE4601" w:rsidRPr="00455996" w:rsidRDefault="00AE4601" w:rsidP="00455996">
      <w:pPr>
        <w:spacing w:line="360" w:lineRule="auto"/>
        <w:contextualSpacing/>
        <w:rPr>
          <w:b/>
          <w:szCs w:val="24"/>
        </w:rPr>
      </w:pPr>
      <w:bookmarkStart w:id="458" w:name="_Toc167127387"/>
      <w:bookmarkStart w:id="459" w:name="_Toc122991956"/>
      <w:r w:rsidRPr="00455996">
        <w:rPr>
          <w:szCs w:val="24"/>
        </w:rPr>
        <w:br w:type="page"/>
      </w:r>
    </w:p>
    <w:p w14:paraId="6A0CC8D1" w14:textId="1A5BF0F1" w:rsidR="00FD35E9" w:rsidRPr="00455996" w:rsidRDefault="00FD35E9" w:rsidP="00455996">
      <w:pPr>
        <w:pStyle w:val="1"/>
        <w:spacing w:line="360" w:lineRule="auto"/>
        <w:contextualSpacing/>
        <w:rPr>
          <w:sz w:val="24"/>
          <w:szCs w:val="24"/>
        </w:rPr>
      </w:pPr>
      <w:bookmarkStart w:id="460" w:name="_Toc167296532"/>
      <w:bookmarkStart w:id="461" w:name="_Toc170909657"/>
      <w:r w:rsidRPr="00455996">
        <w:rPr>
          <w:sz w:val="24"/>
          <w:szCs w:val="24"/>
        </w:rPr>
        <w:lastRenderedPageBreak/>
        <w:t>Работа с заявлениями в разделе «Заявки»</w:t>
      </w:r>
      <w:bookmarkEnd w:id="458"/>
      <w:bookmarkEnd w:id="460"/>
      <w:bookmarkEnd w:id="461"/>
    </w:p>
    <w:p w14:paraId="32E4C354" w14:textId="0A46ED7D" w:rsidR="00EE4CC3" w:rsidRPr="00455996" w:rsidRDefault="00EE4CC3" w:rsidP="00455996">
      <w:pPr>
        <w:pStyle w:val="2"/>
        <w:spacing w:line="360" w:lineRule="auto"/>
        <w:contextualSpacing/>
        <w:rPr>
          <w:szCs w:val="24"/>
        </w:rPr>
      </w:pPr>
      <w:bookmarkStart w:id="462" w:name="_Toc122991957"/>
      <w:bookmarkStart w:id="463" w:name="_Toc167127389"/>
      <w:bookmarkStart w:id="464" w:name="_Toc167296533"/>
      <w:bookmarkStart w:id="465" w:name="_Toc170909658"/>
      <w:bookmarkStart w:id="466" w:name="_Toc167127420"/>
      <w:bookmarkStart w:id="467" w:name="_Ref167127638"/>
      <w:bookmarkStart w:id="468" w:name="_Ref167127646"/>
      <w:bookmarkStart w:id="469" w:name="_Ref167127650"/>
      <w:bookmarkStart w:id="470" w:name="_Ref167127664"/>
      <w:bookmarkStart w:id="471" w:name="_Ref167127676"/>
      <w:bookmarkStart w:id="472" w:name="_Ref167127729"/>
      <w:bookmarkStart w:id="473" w:name="_Ref167127944"/>
      <w:bookmarkStart w:id="474" w:name="_Toc167127388"/>
      <w:r w:rsidRPr="00455996">
        <w:rPr>
          <w:szCs w:val="24"/>
        </w:rPr>
        <w:t>Описание реестра «Заяв</w:t>
      </w:r>
      <w:bookmarkEnd w:id="462"/>
      <w:bookmarkEnd w:id="463"/>
      <w:r w:rsidRPr="00455996">
        <w:rPr>
          <w:szCs w:val="24"/>
        </w:rPr>
        <w:t>ки»</w:t>
      </w:r>
      <w:bookmarkEnd w:id="464"/>
      <w:bookmarkEnd w:id="465"/>
    </w:p>
    <w:p w14:paraId="0D2637A0" w14:textId="43C089F6" w:rsidR="00EE4CC3" w:rsidRPr="00455996" w:rsidRDefault="00EE4CC3" w:rsidP="00455996">
      <w:pPr>
        <w:pStyle w:val="af5"/>
        <w:spacing w:line="360" w:lineRule="auto"/>
        <w:contextualSpacing/>
        <w:rPr>
          <w:szCs w:val="24"/>
        </w:rPr>
      </w:pPr>
      <w:r w:rsidRPr="00455996">
        <w:rPr>
          <w:szCs w:val="24"/>
        </w:rPr>
        <w:t>Для перехода к модулю обработки заявлений выберите в верхнем меню пункт «Заявки» (</w:t>
      </w:r>
      <w:r w:rsidRPr="00455996">
        <w:rPr>
          <w:szCs w:val="24"/>
        </w:rPr>
        <w:fldChar w:fldCharType="begin"/>
      </w:r>
      <w:r w:rsidRPr="00455996">
        <w:rPr>
          <w:szCs w:val="24"/>
        </w:rPr>
        <w:instrText xml:space="preserve"> REF _Ref122613217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3.1</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0E309AE4" w14:textId="77777777" w:rsidR="00EE4CC3" w:rsidRPr="00455996" w:rsidRDefault="00EE4CC3" w:rsidP="00455996">
      <w:pPr>
        <w:pStyle w:val="af0"/>
        <w:spacing w:line="360" w:lineRule="auto"/>
        <w:contextualSpacing/>
        <w:rPr>
          <w:sz w:val="24"/>
          <w:szCs w:val="24"/>
        </w:rPr>
      </w:pPr>
      <w:r w:rsidRPr="00455996">
        <w:rPr>
          <w:sz w:val="24"/>
          <w:szCs w:val="24"/>
        </w:rPr>
        <w:drawing>
          <wp:inline distT="0" distB="0" distL="0" distR="0" wp14:anchorId="6325AE1B" wp14:editId="379530B4">
            <wp:extent cx="2667000" cy="647700"/>
            <wp:effectExtent l="0" t="0" r="0" b="0"/>
            <wp:docPr id="2985" name="Рисунок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stretch>
                      <a:fillRect/>
                    </a:stretch>
                  </pic:blipFill>
                  <pic:spPr>
                    <a:xfrm>
                      <a:off x="0" y="0"/>
                      <a:ext cx="2667000" cy="647700"/>
                    </a:xfrm>
                    <a:prstGeom prst="rect">
                      <a:avLst/>
                    </a:prstGeom>
                  </pic:spPr>
                </pic:pic>
              </a:graphicData>
            </a:graphic>
          </wp:inline>
        </w:drawing>
      </w:r>
    </w:p>
    <w:p w14:paraId="79B2E548" w14:textId="31A8647C" w:rsidR="00EE4CC3" w:rsidRPr="00455996" w:rsidRDefault="00EE4CC3" w:rsidP="00455996">
      <w:pPr>
        <w:pStyle w:val="af3"/>
        <w:spacing w:line="360" w:lineRule="auto"/>
        <w:contextualSpacing/>
        <w:rPr>
          <w:sz w:val="24"/>
          <w:szCs w:val="24"/>
        </w:rPr>
      </w:pPr>
      <w:bookmarkStart w:id="475" w:name="_Ref12261321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475"/>
      <w:r w:rsidRPr="00455996">
        <w:rPr>
          <w:sz w:val="24"/>
          <w:szCs w:val="24"/>
        </w:rPr>
        <w:t xml:space="preserve"> – Переход в модуль обработки заявлений</w:t>
      </w:r>
    </w:p>
    <w:p w14:paraId="5F12EDCC" w14:textId="07C2FEC7" w:rsidR="00EE4CC3" w:rsidRPr="00455996" w:rsidRDefault="00EE4CC3" w:rsidP="00455996">
      <w:pPr>
        <w:pStyle w:val="af5"/>
        <w:spacing w:line="360" w:lineRule="auto"/>
        <w:contextualSpacing/>
        <w:rPr>
          <w:szCs w:val="24"/>
        </w:rPr>
      </w:pPr>
      <w:r w:rsidRPr="00455996">
        <w:rPr>
          <w:szCs w:val="24"/>
        </w:rPr>
        <w:t>После этого в окне браузера отобразится таблица со списком поступивших заявлений (</w:t>
      </w:r>
      <w:r w:rsidRPr="00455996">
        <w:rPr>
          <w:szCs w:val="24"/>
        </w:rPr>
        <w:fldChar w:fldCharType="begin"/>
      </w:r>
      <w:r w:rsidRPr="00455996">
        <w:rPr>
          <w:szCs w:val="24"/>
        </w:rPr>
        <w:instrText xml:space="preserve"> REF _Ref513815249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3.1</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743981A6" w14:textId="77777777" w:rsidR="00EE4CC3" w:rsidRPr="00455996" w:rsidRDefault="00EE4CC3" w:rsidP="00455996">
      <w:pPr>
        <w:pStyle w:val="af5"/>
        <w:spacing w:line="360" w:lineRule="auto"/>
        <w:contextualSpacing/>
        <w:rPr>
          <w:szCs w:val="24"/>
        </w:rPr>
      </w:pPr>
      <w:r w:rsidRPr="00455996">
        <w:rPr>
          <w:szCs w:val="24"/>
        </w:rPr>
        <w:t>При этом реестр заявок разделен на две вкладки «Мои учреждения» и «Все заявки».</w:t>
      </w:r>
    </w:p>
    <w:p w14:paraId="5D2FB5A3" w14:textId="77777777" w:rsidR="00EE4CC3" w:rsidRPr="00455996" w:rsidRDefault="00EE4CC3" w:rsidP="00455996">
      <w:pPr>
        <w:pStyle w:val="af5"/>
        <w:spacing w:line="360" w:lineRule="auto"/>
        <w:contextualSpacing/>
        <w:rPr>
          <w:szCs w:val="24"/>
        </w:rPr>
      </w:pPr>
      <w:r w:rsidRPr="00455996">
        <w:rPr>
          <w:szCs w:val="24"/>
        </w:rPr>
        <w:t xml:space="preserve">Доступ к работе с заявлениями по всем районам предоставляется отдельной пользовательской ролью, которая задается администратором Системы. </w:t>
      </w:r>
    </w:p>
    <w:p w14:paraId="0A5823A2" w14:textId="77777777" w:rsidR="00EE4CC3" w:rsidRPr="00455996" w:rsidRDefault="00EE4CC3" w:rsidP="00455996">
      <w:pPr>
        <w:pStyle w:val="af5"/>
        <w:spacing w:line="360" w:lineRule="auto"/>
        <w:contextualSpacing/>
        <w:rPr>
          <w:szCs w:val="24"/>
        </w:rPr>
      </w:pPr>
      <w:r w:rsidRPr="00455996">
        <w:rPr>
          <w:szCs w:val="24"/>
        </w:rPr>
        <w:t xml:space="preserve">В реестре заявок имеется возможность отфильтровать записи по определенным критериям, для этого необходимо нажать кнопку «Фильтр», после чего в появившихся полях ввести критерии фильтрации и нажать кнопку «Искать». </w:t>
      </w:r>
    </w:p>
    <w:p w14:paraId="725BA32A" w14:textId="77777777" w:rsidR="00EE4CC3" w:rsidRPr="00455996" w:rsidRDefault="00EE4CC3" w:rsidP="00455996">
      <w:pPr>
        <w:pStyle w:val="af0"/>
        <w:spacing w:line="360" w:lineRule="auto"/>
        <w:contextualSpacing/>
        <w:rPr>
          <w:sz w:val="24"/>
          <w:szCs w:val="24"/>
        </w:rPr>
      </w:pPr>
      <w:r w:rsidRPr="00455996">
        <w:rPr>
          <w:sz w:val="24"/>
          <w:szCs w:val="24"/>
        </w:rPr>
        <w:drawing>
          <wp:inline distT="0" distB="0" distL="0" distR="0" wp14:anchorId="717A3CA2" wp14:editId="79750B7C">
            <wp:extent cx="6480175" cy="2290445"/>
            <wp:effectExtent l="0" t="0" r="0" b="0"/>
            <wp:docPr id="3641" name="Рисунок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6480175" cy="2290445"/>
                    </a:xfrm>
                    <a:prstGeom prst="rect">
                      <a:avLst/>
                    </a:prstGeom>
                  </pic:spPr>
                </pic:pic>
              </a:graphicData>
            </a:graphic>
          </wp:inline>
        </w:drawing>
      </w:r>
    </w:p>
    <w:p w14:paraId="408F6DA1" w14:textId="11123ACB" w:rsidR="00EE4CC3" w:rsidRPr="00455996" w:rsidRDefault="00EE4CC3" w:rsidP="00455996">
      <w:pPr>
        <w:pStyle w:val="af3"/>
        <w:spacing w:line="360" w:lineRule="auto"/>
        <w:contextualSpacing/>
        <w:rPr>
          <w:sz w:val="24"/>
          <w:szCs w:val="24"/>
        </w:rPr>
      </w:pPr>
      <w:bookmarkStart w:id="476" w:name="_Ref51381524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476"/>
      <w:r w:rsidRPr="00455996">
        <w:rPr>
          <w:sz w:val="24"/>
          <w:szCs w:val="24"/>
        </w:rPr>
        <w:t xml:space="preserve"> – Переход в модуль обработки заявлений</w:t>
      </w:r>
    </w:p>
    <w:p w14:paraId="596D9E91" w14:textId="6F050281" w:rsidR="00EE4CC3" w:rsidRPr="00455996" w:rsidRDefault="00EE4CC3" w:rsidP="00455996">
      <w:pPr>
        <w:pStyle w:val="af5"/>
        <w:spacing w:line="360" w:lineRule="auto"/>
        <w:contextualSpacing/>
        <w:rPr>
          <w:szCs w:val="24"/>
        </w:rPr>
      </w:pPr>
      <w:r w:rsidRPr="00455996">
        <w:rPr>
          <w:szCs w:val="24"/>
        </w:rPr>
        <w:t>В списке заявлений на вкладке «Мои учреждения» по умолчанию отображаются все поступившие в организацию пользователя заявления на выдачу / аннулирование охотничьих билетов (</w:t>
      </w:r>
      <w:r w:rsidRPr="00455996">
        <w:rPr>
          <w:szCs w:val="24"/>
        </w:rPr>
        <w:fldChar w:fldCharType="begin"/>
      </w:r>
      <w:r w:rsidRPr="00455996">
        <w:rPr>
          <w:szCs w:val="24"/>
        </w:rPr>
        <w:instrText xml:space="preserve"> REF _Ref167180980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3.1</w:t>
      </w:r>
      <w:r w:rsidR="00D67DFD" w:rsidRPr="00455996">
        <w:rPr>
          <w:szCs w:val="24"/>
        </w:rPr>
        <w:t>–</w:t>
      </w:r>
      <w:r w:rsidR="00D67DFD" w:rsidRPr="00455996">
        <w:rPr>
          <w:noProof/>
          <w:szCs w:val="24"/>
        </w:rPr>
        <w:t>3</w:t>
      </w:r>
      <w:r w:rsidRPr="00455996">
        <w:rPr>
          <w:szCs w:val="24"/>
        </w:rPr>
        <w:fldChar w:fldCharType="end"/>
      </w:r>
      <w:r w:rsidRPr="00455996">
        <w:rPr>
          <w:szCs w:val="24"/>
        </w:rPr>
        <w:t xml:space="preserve">). </w:t>
      </w:r>
    </w:p>
    <w:p w14:paraId="5D68FBCA" w14:textId="77777777" w:rsidR="00EE4CC3" w:rsidRPr="00455996" w:rsidRDefault="00EE4CC3" w:rsidP="00455996">
      <w:pPr>
        <w:pStyle w:val="af5"/>
        <w:spacing w:line="360" w:lineRule="auto"/>
        <w:contextualSpacing/>
        <w:rPr>
          <w:szCs w:val="24"/>
        </w:rPr>
      </w:pPr>
      <w:r w:rsidRPr="00455996">
        <w:rPr>
          <w:szCs w:val="24"/>
        </w:rPr>
        <w:t>В зависимости от источника поступления поле «Источник» может принимать значение:</w:t>
      </w:r>
    </w:p>
    <w:p w14:paraId="1F90496E" w14:textId="77777777" w:rsidR="00EE4CC3" w:rsidRPr="00455996" w:rsidRDefault="00EE4CC3" w:rsidP="00455996">
      <w:pPr>
        <w:pStyle w:val="af5"/>
        <w:spacing w:line="360" w:lineRule="auto"/>
        <w:contextualSpacing/>
        <w:rPr>
          <w:szCs w:val="24"/>
        </w:rPr>
      </w:pPr>
      <w:r w:rsidRPr="00455996">
        <w:rPr>
          <w:szCs w:val="24"/>
        </w:rPr>
        <w:t>«Концентратор ЕПГУ» - в случае, если заявление было получено с единого портала государственных услуг;</w:t>
      </w:r>
    </w:p>
    <w:p w14:paraId="7D5DBAA7" w14:textId="77777777" w:rsidR="00EE4CC3" w:rsidRPr="00455996" w:rsidRDefault="00EE4CC3" w:rsidP="00455996">
      <w:pPr>
        <w:pStyle w:val="af5"/>
        <w:spacing w:line="360" w:lineRule="auto"/>
        <w:contextualSpacing/>
        <w:rPr>
          <w:szCs w:val="24"/>
        </w:rPr>
      </w:pPr>
      <w:r w:rsidRPr="00455996">
        <w:rPr>
          <w:szCs w:val="24"/>
        </w:rPr>
        <w:lastRenderedPageBreak/>
        <w:t>«Личное обращение» - в случае, если заявление было создано сотрудником вручную;</w:t>
      </w:r>
    </w:p>
    <w:p w14:paraId="0FCE93A1" w14:textId="77777777" w:rsidR="00EE4CC3" w:rsidRPr="00455996" w:rsidRDefault="00EE4CC3" w:rsidP="00455996">
      <w:pPr>
        <w:pStyle w:val="af5"/>
        <w:spacing w:line="360" w:lineRule="auto"/>
        <w:contextualSpacing/>
        <w:rPr>
          <w:szCs w:val="24"/>
        </w:rPr>
      </w:pPr>
      <w:r w:rsidRPr="00455996">
        <w:rPr>
          <w:szCs w:val="24"/>
        </w:rPr>
        <w:t>«МФЦ» - в случае, если заявление было получено из МФЦ;</w:t>
      </w:r>
    </w:p>
    <w:p w14:paraId="03023DD1" w14:textId="77777777" w:rsidR="00EE4CC3" w:rsidRPr="00455996" w:rsidRDefault="00EE4CC3" w:rsidP="00455996">
      <w:pPr>
        <w:pStyle w:val="af5"/>
        <w:spacing w:line="360" w:lineRule="auto"/>
        <w:contextualSpacing/>
        <w:rPr>
          <w:szCs w:val="24"/>
        </w:rPr>
      </w:pPr>
      <w:r w:rsidRPr="00455996">
        <w:rPr>
          <w:szCs w:val="24"/>
        </w:rPr>
        <w:t>«РПГУ» - в случае, если заявление было получено с регионального портала государственных услуг.</w:t>
      </w:r>
    </w:p>
    <w:p w14:paraId="080A227E" w14:textId="4FBC680F" w:rsidR="00EE4CC3" w:rsidRPr="00455996" w:rsidRDefault="00EE4CC3" w:rsidP="00455996">
      <w:pPr>
        <w:pStyle w:val="af0"/>
        <w:spacing w:line="360" w:lineRule="auto"/>
        <w:contextualSpacing/>
        <w:rPr>
          <w:sz w:val="24"/>
          <w:szCs w:val="24"/>
        </w:rPr>
      </w:pPr>
      <w:r w:rsidRPr="00455996">
        <w:rPr>
          <w:sz w:val="24"/>
          <w:szCs w:val="24"/>
        </w:rPr>
        <w:drawing>
          <wp:inline distT="0" distB="0" distL="0" distR="0" wp14:anchorId="09F0EA95" wp14:editId="6E79D596">
            <wp:extent cx="6480175" cy="3402965"/>
            <wp:effectExtent l="0" t="0" r="0" b="6985"/>
            <wp:docPr id="3698" name="Рисунок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6480175" cy="3402965"/>
                    </a:xfrm>
                    <a:prstGeom prst="rect">
                      <a:avLst/>
                    </a:prstGeom>
                  </pic:spPr>
                </pic:pic>
              </a:graphicData>
            </a:graphic>
          </wp:inline>
        </w:drawing>
      </w:r>
    </w:p>
    <w:p w14:paraId="07D9EBA9" w14:textId="0321CBF1" w:rsidR="00EE4CC3" w:rsidRPr="00455996" w:rsidRDefault="00EE4CC3" w:rsidP="00455996">
      <w:pPr>
        <w:pStyle w:val="af3"/>
        <w:spacing w:line="360" w:lineRule="auto"/>
        <w:contextualSpacing/>
        <w:rPr>
          <w:sz w:val="24"/>
          <w:szCs w:val="24"/>
        </w:rPr>
      </w:pPr>
      <w:bookmarkStart w:id="477" w:name="_Ref16718098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477"/>
      <w:r w:rsidRPr="00455996">
        <w:rPr>
          <w:sz w:val="24"/>
          <w:szCs w:val="24"/>
        </w:rPr>
        <w:t xml:space="preserve"> – Список заявлений в реестре заявок</w:t>
      </w:r>
    </w:p>
    <w:p w14:paraId="4E32591F" w14:textId="77777777" w:rsidR="00EE4CC3" w:rsidRPr="00455996" w:rsidRDefault="00EE4CC3" w:rsidP="00455996">
      <w:pPr>
        <w:pStyle w:val="af5"/>
        <w:spacing w:line="360" w:lineRule="auto"/>
        <w:contextualSpacing/>
        <w:rPr>
          <w:szCs w:val="24"/>
        </w:rPr>
      </w:pPr>
      <w:r w:rsidRPr="00455996">
        <w:rPr>
          <w:szCs w:val="24"/>
        </w:rPr>
        <w:t>Кроме этого, заявления могут принимать следующие статусы (Поле «Статус»):</w:t>
      </w:r>
    </w:p>
    <w:p w14:paraId="7C91E7AF" w14:textId="77777777" w:rsidR="00EE4CC3" w:rsidRPr="00455996" w:rsidRDefault="00EE4CC3" w:rsidP="00455996">
      <w:pPr>
        <w:pStyle w:val="af5"/>
        <w:spacing w:line="360" w:lineRule="auto"/>
        <w:contextualSpacing/>
        <w:rPr>
          <w:szCs w:val="24"/>
        </w:rPr>
      </w:pPr>
      <w:r w:rsidRPr="00455996">
        <w:rPr>
          <w:szCs w:val="24"/>
        </w:rPr>
        <w:t>1. «Черновик» - статус присваивается при создании заявления вручную, обозначает что заявление было создано, но еще не зарегистрировано, не отображается в отчёте по заявлениям на выдачу / аннулирование охотничьих билетов;</w:t>
      </w:r>
    </w:p>
    <w:p w14:paraId="04720D54" w14:textId="77777777" w:rsidR="00EE4CC3" w:rsidRPr="00455996" w:rsidRDefault="00EE4CC3" w:rsidP="00455996">
      <w:pPr>
        <w:pStyle w:val="af5"/>
        <w:spacing w:line="360" w:lineRule="auto"/>
        <w:contextualSpacing/>
        <w:rPr>
          <w:szCs w:val="24"/>
        </w:rPr>
      </w:pPr>
      <w:r w:rsidRPr="00455996">
        <w:rPr>
          <w:szCs w:val="24"/>
        </w:rPr>
        <w:t>2. «Зарегистрировано» - статус присваивается автоматически при получении заявления с ЕПГУ / МФЦ. Текущий статус обозначает, что заявление было получено и зарегистрировано;</w:t>
      </w:r>
    </w:p>
    <w:p w14:paraId="26760098" w14:textId="77777777" w:rsidR="00EE4CC3" w:rsidRPr="00455996" w:rsidRDefault="00EE4CC3" w:rsidP="00455996">
      <w:pPr>
        <w:pStyle w:val="af5"/>
        <w:spacing w:line="360" w:lineRule="auto"/>
        <w:contextualSpacing/>
        <w:rPr>
          <w:szCs w:val="24"/>
        </w:rPr>
      </w:pPr>
      <w:r w:rsidRPr="00455996">
        <w:rPr>
          <w:szCs w:val="24"/>
        </w:rPr>
        <w:t>3. «Принятие решения» - статус присваивается для заявлений, созданных вручную, после выбора действия «Зарегистрировать». Текущий статус обозначает, что заявление находится в работе;</w:t>
      </w:r>
    </w:p>
    <w:p w14:paraId="1801A016" w14:textId="77777777" w:rsidR="00EE4CC3" w:rsidRPr="00455996" w:rsidRDefault="00EE4CC3" w:rsidP="00455996">
      <w:pPr>
        <w:pStyle w:val="af5"/>
        <w:spacing w:line="360" w:lineRule="auto"/>
        <w:contextualSpacing/>
        <w:rPr>
          <w:szCs w:val="24"/>
        </w:rPr>
      </w:pPr>
      <w:r w:rsidRPr="00455996">
        <w:rPr>
          <w:szCs w:val="24"/>
        </w:rPr>
        <w:t>4. «Утвержден положительный результат» - статус присваивается при принятии положительного решения по заявлению. Если вид заявления «Выдача охотничьего билета», то текущий статус обозначает, что по заявлению было принято положительное решение, но охотничий билет еще не изготовлен. Если вид заявления «Аннулирование охотничьего билета», то статус является конечным и обозначается что охотничий билет был аннулирован;</w:t>
      </w:r>
    </w:p>
    <w:p w14:paraId="11672FCE" w14:textId="77777777" w:rsidR="00EE4CC3" w:rsidRPr="00455996" w:rsidRDefault="00EE4CC3" w:rsidP="00455996">
      <w:pPr>
        <w:pStyle w:val="af5"/>
        <w:spacing w:line="360" w:lineRule="auto"/>
        <w:contextualSpacing/>
        <w:rPr>
          <w:szCs w:val="24"/>
        </w:rPr>
      </w:pPr>
      <w:r w:rsidRPr="00455996">
        <w:rPr>
          <w:szCs w:val="24"/>
        </w:rPr>
        <w:t xml:space="preserve">5. «Выдан охотничий билет» - статус может быть только по заявлениям на выдачу охотничьих билетов. Присваивается после ввода данных об изготовленном охотничьем билете, с </w:t>
      </w:r>
      <w:r w:rsidRPr="00455996">
        <w:rPr>
          <w:szCs w:val="24"/>
        </w:rPr>
        <w:lastRenderedPageBreak/>
        <w:t>формы обработки заявления. Текущий статус обозначает, что охотничий билет был изготовлен, и выдан заявителю. Статус является завершающим при принятии положительного решения по заявлению.</w:t>
      </w:r>
    </w:p>
    <w:p w14:paraId="3EA1B413" w14:textId="77777777" w:rsidR="00EE4CC3" w:rsidRPr="00455996" w:rsidRDefault="00EE4CC3" w:rsidP="00455996">
      <w:pPr>
        <w:pStyle w:val="af7"/>
        <w:spacing w:line="360" w:lineRule="auto"/>
        <w:contextualSpacing/>
        <w:rPr>
          <w:szCs w:val="24"/>
        </w:rPr>
      </w:pPr>
      <w:r w:rsidRPr="00455996">
        <w:rPr>
          <w:szCs w:val="24"/>
        </w:rPr>
        <w:t>!!!Внимание!!! Ввод данных об охотничьем билете необходимо осуществлять в текущем разделе, а не в реестре охотников, подробнее процесс выдачи описан в данном разделе, в блоке принятия положительного решения.</w:t>
      </w:r>
    </w:p>
    <w:p w14:paraId="5C860641" w14:textId="77777777" w:rsidR="00EE4CC3" w:rsidRPr="00455996" w:rsidRDefault="00EE4CC3" w:rsidP="00455996">
      <w:pPr>
        <w:pStyle w:val="af5"/>
        <w:spacing w:line="360" w:lineRule="auto"/>
        <w:contextualSpacing/>
        <w:rPr>
          <w:szCs w:val="24"/>
        </w:rPr>
      </w:pPr>
      <w:r w:rsidRPr="00455996">
        <w:rPr>
          <w:szCs w:val="24"/>
        </w:rPr>
        <w:t>6. «Утвержден отказ» - статус присваивается при принятии отрицательного решения по заявлению. Является завершающим статусом для отрицательного решения. Обозначает что по заявлению было принято отрицательное решение.</w:t>
      </w:r>
    </w:p>
    <w:p w14:paraId="715A5E69" w14:textId="1CAAE526" w:rsidR="00EE4CC3" w:rsidRPr="00455996" w:rsidRDefault="00EE4CC3" w:rsidP="00455996">
      <w:pPr>
        <w:pStyle w:val="af5"/>
        <w:spacing w:line="360" w:lineRule="auto"/>
        <w:contextualSpacing/>
        <w:rPr>
          <w:szCs w:val="24"/>
        </w:rPr>
      </w:pPr>
      <w:r w:rsidRPr="00455996">
        <w:rPr>
          <w:szCs w:val="24"/>
        </w:rPr>
        <w:t>По каждой заявке доступно действие «История изменений». Чтобы перейти на данную вкладку необходимо напротив выбранного заявления нажать на кнопку «Действия» и выбрать пункт «История изменений». При нажатии на пункт произойдет переход на вклад «История изменений» по заявке. Вкладка содержит в себе сведения о типе действий, дате и времени их выполнения, кем выполнено действие, что было изменено.</w:t>
      </w:r>
    </w:p>
    <w:p w14:paraId="4B37E5BC" w14:textId="4CDDBAF6" w:rsidR="00AE4601" w:rsidRPr="00455996" w:rsidRDefault="00AE4601" w:rsidP="00455996">
      <w:pPr>
        <w:pStyle w:val="2"/>
        <w:spacing w:line="360" w:lineRule="auto"/>
        <w:contextualSpacing/>
        <w:rPr>
          <w:szCs w:val="24"/>
        </w:rPr>
      </w:pPr>
      <w:bookmarkStart w:id="478" w:name="_Toc167296534"/>
      <w:bookmarkStart w:id="479" w:name="_Toc170909659"/>
      <w:r w:rsidRPr="00455996">
        <w:rPr>
          <w:szCs w:val="24"/>
        </w:rPr>
        <w:t>Работа с ГИС ГМП</w:t>
      </w:r>
      <w:bookmarkEnd w:id="478"/>
      <w:bookmarkEnd w:id="479"/>
      <w:r w:rsidRPr="00455996">
        <w:rPr>
          <w:szCs w:val="24"/>
        </w:rPr>
        <w:t xml:space="preserve"> </w:t>
      </w:r>
      <w:bookmarkEnd w:id="466"/>
      <w:bookmarkEnd w:id="467"/>
      <w:bookmarkEnd w:id="468"/>
      <w:bookmarkEnd w:id="469"/>
      <w:bookmarkEnd w:id="470"/>
      <w:bookmarkEnd w:id="471"/>
      <w:bookmarkEnd w:id="472"/>
      <w:bookmarkEnd w:id="473"/>
    </w:p>
    <w:p w14:paraId="3A75394F" w14:textId="2CE72876" w:rsidR="00AE4601" w:rsidRPr="00455996" w:rsidRDefault="00AE4601" w:rsidP="00455996">
      <w:pPr>
        <w:pStyle w:val="af5"/>
        <w:spacing w:line="360" w:lineRule="auto"/>
        <w:contextualSpacing/>
        <w:rPr>
          <w:szCs w:val="24"/>
        </w:rPr>
      </w:pPr>
      <w:r w:rsidRPr="00455996">
        <w:rPr>
          <w:szCs w:val="24"/>
        </w:rPr>
        <w:t>На этапе, когда заявление принимает статуса «Принятие решения» - появляется возможность сформировать начисление, если данный этап предусмотрен услугой, для перехода к заполнению сведений о начислении необходимо нажать на кнопку «Сформировать начисление» (</w:t>
      </w:r>
      <w:r w:rsidRPr="00455996">
        <w:rPr>
          <w:szCs w:val="24"/>
        </w:rPr>
        <w:fldChar w:fldCharType="begin"/>
      </w:r>
      <w:r w:rsidRPr="00455996">
        <w:rPr>
          <w:szCs w:val="24"/>
        </w:rPr>
        <w:instrText xml:space="preserve"> REF _Ref122614159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3.2</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3E2467A3" w14:textId="77777777" w:rsidR="00AE4601" w:rsidRPr="00455996" w:rsidRDefault="00AE4601" w:rsidP="00455996">
      <w:pPr>
        <w:pStyle w:val="af0"/>
        <w:spacing w:line="360" w:lineRule="auto"/>
        <w:contextualSpacing/>
        <w:rPr>
          <w:sz w:val="24"/>
          <w:szCs w:val="24"/>
        </w:rPr>
      </w:pPr>
      <w:r w:rsidRPr="00455996">
        <w:rPr>
          <w:sz w:val="24"/>
          <w:szCs w:val="24"/>
        </w:rPr>
        <w:drawing>
          <wp:inline distT="0" distB="0" distL="0" distR="0" wp14:anchorId="4FBC0FFE" wp14:editId="7CBE52FE">
            <wp:extent cx="2790825" cy="1219200"/>
            <wp:effectExtent l="0" t="0" r="9525" b="0"/>
            <wp:docPr id="3236" name="Рисунок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2790825" cy="1219200"/>
                    </a:xfrm>
                    <a:prstGeom prst="rect">
                      <a:avLst/>
                    </a:prstGeom>
                  </pic:spPr>
                </pic:pic>
              </a:graphicData>
            </a:graphic>
          </wp:inline>
        </w:drawing>
      </w:r>
    </w:p>
    <w:p w14:paraId="15A8AD30" w14:textId="2009DC8C" w:rsidR="00AE4601" w:rsidRPr="00455996" w:rsidRDefault="00AE4601" w:rsidP="00455996">
      <w:pPr>
        <w:pStyle w:val="af3"/>
        <w:spacing w:line="360" w:lineRule="auto"/>
        <w:contextualSpacing/>
        <w:rPr>
          <w:sz w:val="24"/>
          <w:szCs w:val="24"/>
        </w:rPr>
      </w:pPr>
      <w:bookmarkStart w:id="480" w:name="_Ref12261415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480"/>
      <w:r w:rsidRPr="00455996">
        <w:rPr>
          <w:sz w:val="24"/>
          <w:szCs w:val="24"/>
        </w:rPr>
        <w:t xml:space="preserve"> – Сформировать начисление</w:t>
      </w:r>
    </w:p>
    <w:p w14:paraId="38A73773" w14:textId="460919C3" w:rsidR="00AE4601" w:rsidRPr="00455996" w:rsidRDefault="00AE4601" w:rsidP="00455996">
      <w:pPr>
        <w:pStyle w:val="af5"/>
        <w:spacing w:line="360" w:lineRule="auto"/>
        <w:contextualSpacing/>
        <w:rPr>
          <w:szCs w:val="24"/>
        </w:rPr>
      </w:pPr>
      <w:r w:rsidRPr="00455996">
        <w:rPr>
          <w:szCs w:val="24"/>
        </w:rPr>
        <w:t>! Создать начисление можно как в заявлении, так и в карточки лица в реестре, далее последовательность действий для обоих случаев совпадает!</w:t>
      </w:r>
    </w:p>
    <w:p w14:paraId="0308BD2B" w14:textId="2E3DF212" w:rsidR="00AE4601" w:rsidRPr="00455996" w:rsidRDefault="00AE4601" w:rsidP="00455996">
      <w:pPr>
        <w:pStyle w:val="af5"/>
        <w:spacing w:line="360" w:lineRule="auto"/>
        <w:contextualSpacing/>
        <w:rPr>
          <w:szCs w:val="24"/>
        </w:rPr>
      </w:pPr>
      <w:r w:rsidRPr="00455996">
        <w:rPr>
          <w:szCs w:val="24"/>
        </w:rPr>
        <w:t>После нажатия произойдет переход на вкладку «ГИС ГМП», где можно будет создать начисление, нажав на соответствующую кнопку «Создать» - «Оплата госпошлины» (</w:t>
      </w:r>
      <w:r w:rsidRPr="00455996">
        <w:rPr>
          <w:szCs w:val="24"/>
        </w:rPr>
        <w:fldChar w:fldCharType="begin"/>
      </w:r>
      <w:r w:rsidRPr="00455996">
        <w:rPr>
          <w:szCs w:val="24"/>
        </w:rPr>
        <w:instrText xml:space="preserve"> REF _Ref167125964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3.2</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014DCCFA" w14:textId="77777777" w:rsidR="00AE4601" w:rsidRPr="00455996" w:rsidRDefault="00AE4601" w:rsidP="00455996">
      <w:pPr>
        <w:pStyle w:val="af0"/>
        <w:spacing w:line="360" w:lineRule="auto"/>
        <w:contextualSpacing/>
        <w:rPr>
          <w:sz w:val="24"/>
          <w:szCs w:val="24"/>
        </w:rPr>
      </w:pPr>
      <w:r w:rsidRPr="00455996">
        <w:rPr>
          <w:sz w:val="24"/>
          <w:szCs w:val="24"/>
        </w:rPr>
        <w:lastRenderedPageBreak/>
        <w:drawing>
          <wp:inline distT="0" distB="0" distL="0" distR="0" wp14:anchorId="2C82E4AB" wp14:editId="348B3A7B">
            <wp:extent cx="6153150" cy="1524000"/>
            <wp:effectExtent l="0" t="0" r="0" b="0"/>
            <wp:docPr id="3691" name="Рисунок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6153150" cy="1524000"/>
                    </a:xfrm>
                    <a:prstGeom prst="rect">
                      <a:avLst/>
                    </a:prstGeom>
                  </pic:spPr>
                </pic:pic>
              </a:graphicData>
            </a:graphic>
          </wp:inline>
        </w:drawing>
      </w:r>
    </w:p>
    <w:p w14:paraId="20BD48B3" w14:textId="7EEE13ED" w:rsidR="00AE4601" w:rsidRPr="00455996" w:rsidRDefault="00AE4601" w:rsidP="00455996">
      <w:pPr>
        <w:pStyle w:val="af3"/>
        <w:spacing w:line="360" w:lineRule="auto"/>
        <w:contextualSpacing/>
        <w:rPr>
          <w:sz w:val="24"/>
          <w:szCs w:val="24"/>
        </w:rPr>
      </w:pPr>
      <w:bookmarkStart w:id="481" w:name="_Ref16712596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481"/>
      <w:r w:rsidRPr="00455996">
        <w:rPr>
          <w:sz w:val="24"/>
          <w:szCs w:val="24"/>
        </w:rPr>
        <w:t xml:space="preserve"> – Создание начисления по услуге</w:t>
      </w:r>
    </w:p>
    <w:p w14:paraId="189AB625" w14:textId="77777777" w:rsidR="00AE4601" w:rsidRPr="00455996" w:rsidRDefault="00AE4601" w:rsidP="00455996">
      <w:pPr>
        <w:pStyle w:val="af5"/>
        <w:spacing w:line="360" w:lineRule="auto"/>
        <w:contextualSpacing/>
        <w:rPr>
          <w:szCs w:val="24"/>
        </w:rPr>
      </w:pPr>
      <w:r w:rsidRPr="00455996">
        <w:rPr>
          <w:szCs w:val="24"/>
        </w:rPr>
        <w:t>!!!Важно!!!</w:t>
      </w:r>
    </w:p>
    <w:p w14:paraId="024A55D7" w14:textId="197C62E6" w:rsidR="00AE4601" w:rsidRPr="00455996" w:rsidRDefault="00AE4601" w:rsidP="00455996">
      <w:pPr>
        <w:pStyle w:val="af5"/>
        <w:spacing w:line="360" w:lineRule="auto"/>
        <w:contextualSpacing/>
        <w:rPr>
          <w:szCs w:val="24"/>
        </w:rPr>
      </w:pPr>
      <w:r w:rsidRPr="00455996">
        <w:rPr>
          <w:szCs w:val="24"/>
        </w:rPr>
        <w:t>На форме создания начисления заполните обязательные поля и нажмите на кнопку «Сохранить» / «Создать» (</w:t>
      </w:r>
      <w:r w:rsidRPr="00455996">
        <w:rPr>
          <w:szCs w:val="24"/>
        </w:rPr>
        <w:fldChar w:fldCharType="begin"/>
      </w:r>
      <w:r w:rsidRPr="00455996">
        <w:rPr>
          <w:szCs w:val="24"/>
        </w:rPr>
        <w:instrText xml:space="preserve"> REF _Ref167127869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3.2</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78CBD143" w14:textId="77777777" w:rsidR="00AE4601" w:rsidRPr="00455996" w:rsidRDefault="00AE4601" w:rsidP="00455996">
      <w:pPr>
        <w:pStyle w:val="af5"/>
        <w:spacing w:line="360" w:lineRule="auto"/>
        <w:contextualSpacing/>
        <w:rPr>
          <w:szCs w:val="24"/>
        </w:rPr>
      </w:pPr>
      <w:r w:rsidRPr="00455996">
        <w:rPr>
          <w:szCs w:val="24"/>
        </w:rPr>
        <w:t>При этом:</w:t>
      </w:r>
    </w:p>
    <w:p w14:paraId="3E27E9B8" w14:textId="77777777" w:rsidR="00AE4601" w:rsidRPr="00455996" w:rsidRDefault="00AE4601" w:rsidP="00455996">
      <w:pPr>
        <w:pStyle w:val="af5"/>
        <w:spacing w:line="360" w:lineRule="auto"/>
        <w:contextualSpacing/>
        <w:rPr>
          <w:szCs w:val="24"/>
        </w:rPr>
      </w:pPr>
      <w:r w:rsidRPr="00455996">
        <w:rPr>
          <w:szCs w:val="24"/>
        </w:rPr>
        <w:t>Если в выпадающем списке «КБК» отсутствует нужное значение, то перейдите в раздел «Справочники» / «КБК» и создайте нужную запись;</w:t>
      </w:r>
    </w:p>
    <w:p w14:paraId="1C3E2012" w14:textId="77777777" w:rsidR="00AE4601" w:rsidRPr="00455996" w:rsidRDefault="00AE4601" w:rsidP="00455996">
      <w:pPr>
        <w:pStyle w:val="af5"/>
        <w:spacing w:line="360" w:lineRule="auto"/>
        <w:contextualSpacing/>
        <w:rPr>
          <w:szCs w:val="24"/>
        </w:rPr>
      </w:pPr>
      <w:r w:rsidRPr="00455996">
        <w:rPr>
          <w:szCs w:val="24"/>
        </w:rPr>
        <w:t>Если в выпадающем списке «ОКТМО» отсутствует нужное значение, то перейдите в раздел «Справочники» / «ОКТМО» и создайте нужную запись;</w:t>
      </w:r>
    </w:p>
    <w:p w14:paraId="16611F6B" w14:textId="0FE36CD8" w:rsidR="00AE4601" w:rsidRPr="00455996" w:rsidRDefault="00AE4601" w:rsidP="00455996">
      <w:pPr>
        <w:pStyle w:val="af5"/>
        <w:spacing w:line="360" w:lineRule="auto"/>
        <w:contextualSpacing/>
        <w:rPr>
          <w:szCs w:val="24"/>
        </w:rPr>
      </w:pPr>
      <w:r w:rsidRPr="00455996">
        <w:rPr>
          <w:szCs w:val="24"/>
        </w:rPr>
        <w:t>Если в выпадающем списке «ФИО, составившего начисление» отсутствует нужная запись по сотруднику, то перейдите в раздел «Справочники» / «Сотрудники» и создайте нужную запись.</w:t>
      </w:r>
    </w:p>
    <w:p w14:paraId="728DA855" w14:textId="77777777" w:rsidR="00AE4601" w:rsidRPr="00455996" w:rsidRDefault="00AE4601" w:rsidP="00455996">
      <w:pPr>
        <w:pStyle w:val="af0"/>
        <w:keepNext/>
        <w:spacing w:line="360" w:lineRule="auto"/>
        <w:contextualSpacing/>
        <w:rPr>
          <w:sz w:val="24"/>
          <w:szCs w:val="24"/>
        </w:rPr>
      </w:pPr>
      <w:r w:rsidRPr="00455996">
        <w:rPr>
          <w:sz w:val="24"/>
          <w:szCs w:val="24"/>
        </w:rPr>
        <w:drawing>
          <wp:inline distT="0" distB="0" distL="0" distR="0" wp14:anchorId="64C7AD68" wp14:editId="5B545488">
            <wp:extent cx="5029200" cy="1943100"/>
            <wp:effectExtent l="0" t="0" r="0" b="0"/>
            <wp:docPr id="3693" name="Рисунок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5029200" cy="1943100"/>
                    </a:xfrm>
                    <a:prstGeom prst="rect">
                      <a:avLst/>
                    </a:prstGeom>
                  </pic:spPr>
                </pic:pic>
              </a:graphicData>
            </a:graphic>
          </wp:inline>
        </w:drawing>
      </w:r>
    </w:p>
    <w:p w14:paraId="22D3434F" w14:textId="386E6166" w:rsidR="00AE4601" w:rsidRPr="00455996" w:rsidRDefault="00AE4601" w:rsidP="00455996">
      <w:pPr>
        <w:pStyle w:val="af3"/>
        <w:spacing w:line="360" w:lineRule="auto"/>
        <w:contextualSpacing/>
        <w:rPr>
          <w:color w:val="FF0000"/>
          <w:sz w:val="24"/>
          <w:szCs w:val="24"/>
        </w:rPr>
      </w:pPr>
      <w:bookmarkStart w:id="482" w:name="_Ref167127869"/>
      <w:bookmarkStart w:id="483" w:name="_Ref16712783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482"/>
      <w:r w:rsidRPr="00455996">
        <w:rPr>
          <w:sz w:val="24"/>
          <w:szCs w:val="24"/>
        </w:rPr>
        <w:t xml:space="preserve"> - Создание и отправка созданного начисления</w:t>
      </w:r>
      <w:bookmarkEnd w:id="483"/>
    </w:p>
    <w:p w14:paraId="26FF0D49" w14:textId="77777777" w:rsidR="00AE4601" w:rsidRPr="00455996" w:rsidRDefault="00AE4601" w:rsidP="00455996">
      <w:pPr>
        <w:pStyle w:val="af5"/>
        <w:spacing w:line="360" w:lineRule="auto"/>
        <w:contextualSpacing/>
        <w:rPr>
          <w:szCs w:val="24"/>
        </w:rPr>
      </w:pPr>
      <w:r w:rsidRPr="00455996">
        <w:rPr>
          <w:szCs w:val="24"/>
        </w:rPr>
        <w:t xml:space="preserve">После отправки начисления будет сформирован и отправлен запрос в ГИС ГМП посредством СМЭВ на регистрацию начисления. Состояние начисления сменится на «Ожидает регистрации», статус заявления «Ожидание оплаты госпошлины».  После успешной регистрации состояние начисления сменится на «Зарегистрировано». Каждые 10 минут система будет автоматически проверять факт оплаты, в таком случае состояние начисления сменится на «Проверка статуса оплаты». После подтверждения факта оплаты со стороны ГИС ГМП, состояние начисления </w:t>
      </w:r>
      <w:r w:rsidRPr="00455996">
        <w:rPr>
          <w:szCs w:val="24"/>
        </w:rPr>
        <w:lastRenderedPageBreak/>
        <w:t>автоматически сменится на «Зарегистрировано / Оплачено», статус заявления сменится на «Госпошлина оплачена».</w:t>
      </w:r>
    </w:p>
    <w:p w14:paraId="21AD72F4" w14:textId="77777777" w:rsidR="00AE4601" w:rsidRPr="00455996" w:rsidRDefault="00AE4601" w:rsidP="00455996">
      <w:pPr>
        <w:pStyle w:val="af5"/>
        <w:spacing w:line="360" w:lineRule="auto"/>
        <w:contextualSpacing/>
        <w:rPr>
          <w:szCs w:val="24"/>
        </w:rPr>
      </w:pPr>
      <w:r w:rsidRPr="00455996">
        <w:rPr>
          <w:szCs w:val="24"/>
        </w:rPr>
        <w:t>Если заявитель лично предоставил квитанцию об оплате, при этом состояние начисления не меняется, то нажмите на кнопку «Действия» напротив нужного начисления, затем «Зафиксировать оплату».</w:t>
      </w:r>
    </w:p>
    <w:p w14:paraId="161FAE6B" w14:textId="77777777" w:rsidR="00AE4601" w:rsidRPr="00455996" w:rsidRDefault="00AE4601" w:rsidP="00455996">
      <w:pPr>
        <w:pStyle w:val="af5"/>
        <w:spacing w:line="360" w:lineRule="auto"/>
        <w:contextualSpacing/>
        <w:rPr>
          <w:szCs w:val="24"/>
        </w:rPr>
      </w:pPr>
      <w:r w:rsidRPr="00455996">
        <w:rPr>
          <w:szCs w:val="24"/>
        </w:rPr>
        <w:t>В окне подтверждения оплаты загрузите при необходимости документ и нажмите на кнопку «Зафиксировать».</w:t>
      </w:r>
    </w:p>
    <w:p w14:paraId="6A57F3FB" w14:textId="1B1C9D34" w:rsidR="00AE4601" w:rsidRPr="00455996" w:rsidRDefault="00AE4601" w:rsidP="00455996">
      <w:pPr>
        <w:pStyle w:val="af5"/>
        <w:spacing w:line="360" w:lineRule="auto"/>
        <w:contextualSpacing/>
        <w:rPr>
          <w:szCs w:val="24"/>
        </w:rPr>
      </w:pPr>
      <w:r w:rsidRPr="00455996">
        <w:rPr>
          <w:szCs w:val="24"/>
        </w:rPr>
        <w:t>Состояние начисления сменится на «Зарегистрировано / Оплачено», статус заявления сменится на «Госпошлина оплачена».</w:t>
      </w:r>
    </w:p>
    <w:p w14:paraId="244D3B10" w14:textId="6F825ACF" w:rsidR="00AE4601" w:rsidRPr="00455996" w:rsidRDefault="00AE4601" w:rsidP="00455996">
      <w:pPr>
        <w:pStyle w:val="af5"/>
        <w:spacing w:line="360" w:lineRule="auto"/>
        <w:contextualSpacing/>
        <w:rPr>
          <w:szCs w:val="24"/>
        </w:rPr>
      </w:pPr>
      <w:r w:rsidRPr="00455996">
        <w:rPr>
          <w:szCs w:val="24"/>
        </w:rPr>
        <w:t>Для реестров есть возможность аннулировать начисление, в случае если начисление было зарегистрировано ошибочно, либо содержит ошибки.</w:t>
      </w:r>
    </w:p>
    <w:p w14:paraId="41DF9733" w14:textId="42A4067F" w:rsidR="00AE4601" w:rsidRPr="00455996" w:rsidRDefault="00AE4601" w:rsidP="00455996">
      <w:pPr>
        <w:pStyle w:val="af5"/>
        <w:spacing w:line="360" w:lineRule="auto"/>
        <w:contextualSpacing/>
        <w:rPr>
          <w:szCs w:val="24"/>
        </w:rPr>
      </w:pPr>
      <w:r w:rsidRPr="00455996">
        <w:rPr>
          <w:szCs w:val="24"/>
        </w:rPr>
        <w:t>Для этого нажмите кнопку «Действия» в строке с записью и выберите пункт «Аннулировать». (</w:t>
      </w:r>
      <w:r w:rsidRPr="00455996">
        <w:rPr>
          <w:szCs w:val="24"/>
        </w:rPr>
        <w:fldChar w:fldCharType="begin"/>
      </w:r>
      <w:r w:rsidRPr="00455996">
        <w:rPr>
          <w:szCs w:val="24"/>
        </w:rPr>
        <w:instrText xml:space="preserve"> REF _Ref513813384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3.2</w:t>
      </w:r>
      <w:r w:rsidR="00D67DFD" w:rsidRPr="00455996">
        <w:rPr>
          <w:szCs w:val="24"/>
        </w:rPr>
        <w:t>–</w:t>
      </w:r>
      <w:r w:rsidR="00D67DFD" w:rsidRPr="00455996">
        <w:rPr>
          <w:noProof/>
          <w:szCs w:val="24"/>
        </w:rPr>
        <w:t>4</w:t>
      </w:r>
      <w:r w:rsidRPr="00455996">
        <w:rPr>
          <w:szCs w:val="24"/>
        </w:rPr>
        <w:fldChar w:fldCharType="end"/>
      </w:r>
      <w:r w:rsidRPr="00455996">
        <w:rPr>
          <w:szCs w:val="24"/>
        </w:rPr>
        <w:t>). После чего откроется всплывающее окно, в котором необходимо ввести причину аннулирования и нажать кнопку «Аннулировать» для подтверждения действия (</w:t>
      </w:r>
      <w:r w:rsidRPr="00455996">
        <w:rPr>
          <w:szCs w:val="24"/>
        </w:rPr>
        <w:fldChar w:fldCharType="begin"/>
      </w:r>
      <w:r w:rsidRPr="00455996">
        <w:rPr>
          <w:szCs w:val="24"/>
        </w:rPr>
        <w:instrText xml:space="preserve"> REF _Ref513813398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3.2</w:t>
      </w:r>
      <w:r w:rsidR="00D67DFD" w:rsidRPr="00455996">
        <w:rPr>
          <w:szCs w:val="24"/>
        </w:rPr>
        <w:t>–</w:t>
      </w:r>
      <w:r w:rsidR="00D67DFD" w:rsidRPr="00455996">
        <w:rPr>
          <w:noProof/>
          <w:szCs w:val="24"/>
        </w:rPr>
        <w:t>5</w:t>
      </w:r>
      <w:r w:rsidRPr="00455996">
        <w:rPr>
          <w:szCs w:val="24"/>
        </w:rPr>
        <w:fldChar w:fldCharType="end"/>
      </w:r>
      <w:r w:rsidRPr="00455996">
        <w:rPr>
          <w:szCs w:val="24"/>
        </w:rPr>
        <w:t>). После совершения операции аннулирования статус записи примет значение «Аннулировано»;</w:t>
      </w:r>
    </w:p>
    <w:p w14:paraId="39B856D2" w14:textId="77777777" w:rsidR="00AE4601" w:rsidRPr="00455996" w:rsidRDefault="00AE4601" w:rsidP="00455996">
      <w:pPr>
        <w:pStyle w:val="af0"/>
        <w:spacing w:line="360" w:lineRule="auto"/>
        <w:contextualSpacing/>
        <w:rPr>
          <w:sz w:val="24"/>
          <w:szCs w:val="24"/>
        </w:rPr>
      </w:pPr>
      <w:r w:rsidRPr="00455996">
        <w:rPr>
          <w:sz w:val="24"/>
          <w:szCs w:val="24"/>
        </w:rPr>
        <w:drawing>
          <wp:inline distT="0" distB="0" distL="0" distR="0" wp14:anchorId="35305BC4" wp14:editId="1B3D401A">
            <wp:extent cx="6697980" cy="1045210"/>
            <wp:effectExtent l="0" t="0" r="7620" b="2540"/>
            <wp:docPr id="2950" name="Рисунок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6697980" cy="1045210"/>
                    </a:xfrm>
                    <a:prstGeom prst="rect">
                      <a:avLst/>
                    </a:prstGeom>
                  </pic:spPr>
                </pic:pic>
              </a:graphicData>
            </a:graphic>
          </wp:inline>
        </w:drawing>
      </w:r>
    </w:p>
    <w:p w14:paraId="6FE78137" w14:textId="6D2EAE3C" w:rsidR="00AE4601" w:rsidRPr="00455996" w:rsidRDefault="00AE4601" w:rsidP="00455996">
      <w:pPr>
        <w:pStyle w:val="af3"/>
        <w:spacing w:line="360" w:lineRule="auto"/>
        <w:contextualSpacing/>
        <w:rPr>
          <w:sz w:val="24"/>
          <w:szCs w:val="24"/>
        </w:rPr>
      </w:pPr>
      <w:bookmarkStart w:id="484" w:name="_Ref51381338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484"/>
      <w:r w:rsidRPr="00455996">
        <w:rPr>
          <w:sz w:val="24"/>
          <w:szCs w:val="24"/>
        </w:rPr>
        <w:t xml:space="preserve"> – Аннулирование штрафа</w:t>
      </w:r>
    </w:p>
    <w:p w14:paraId="1F550D66" w14:textId="77777777" w:rsidR="00AE4601" w:rsidRPr="00455996" w:rsidRDefault="00AE4601" w:rsidP="00455996">
      <w:pPr>
        <w:pStyle w:val="af0"/>
        <w:spacing w:line="360" w:lineRule="auto"/>
        <w:contextualSpacing/>
        <w:rPr>
          <w:sz w:val="24"/>
          <w:szCs w:val="24"/>
        </w:rPr>
      </w:pPr>
      <w:r w:rsidRPr="00455996">
        <w:rPr>
          <w:sz w:val="24"/>
          <w:szCs w:val="24"/>
        </w:rPr>
        <w:drawing>
          <wp:inline distT="0" distB="0" distL="0" distR="0" wp14:anchorId="17D0ED61" wp14:editId="452F641A">
            <wp:extent cx="2286000" cy="1728908"/>
            <wp:effectExtent l="0" t="0" r="0" b="508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91060" cy="1732735"/>
                    </a:xfrm>
                    <a:prstGeom prst="rect">
                      <a:avLst/>
                    </a:prstGeom>
                  </pic:spPr>
                </pic:pic>
              </a:graphicData>
            </a:graphic>
          </wp:inline>
        </w:drawing>
      </w:r>
    </w:p>
    <w:p w14:paraId="33C78BDD" w14:textId="135696F1" w:rsidR="00AE4601" w:rsidRPr="00455996" w:rsidRDefault="00AE4601" w:rsidP="00455996">
      <w:pPr>
        <w:pStyle w:val="af3"/>
        <w:spacing w:line="360" w:lineRule="auto"/>
        <w:contextualSpacing/>
        <w:rPr>
          <w:sz w:val="24"/>
          <w:szCs w:val="24"/>
        </w:rPr>
      </w:pPr>
      <w:bookmarkStart w:id="485" w:name="_Ref5138133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485"/>
      <w:r w:rsidRPr="00455996">
        <w:rPr>
          <w:sz w:val="24"/>
          <w:szCs w:val="24"/>
        </w:rPr>
        <w:t xml:space="preserve"> – Ввод причины аннулирования</w:t>
      </w:r>
    </w:p>
    <w:p w14:paraId="6101B608" w14:textId="77777777" w:rsidR="007801E7" w:rsidRPr="00455996" w:rsidRDefault="007801E7" w:rsidP="00455996">
      <w:pPr>
        <w:pStyle w:val="2"/>
        <w:spacing w:line="360" w:lineRule="auto"/>
        <w:contextualSpacing/>
        <w:rPr>
          <w:szCs w:val="24"/>
        </w:rPr>
      </w:pPr>
      <w:bookmarkStart w:id="486" w:name="_Toc68261525"/>
      <w:bookmarkStart w:id="487" w:name="_Toc122991991"/>
      <w:bookmarkStart w:id="488" w:name="_Toc167127422"/>
      <w:bookmarkStart w:id="489" w:name="_Ref167207047"/>
      <w:bookmarkStart w:id="490" w:name="_Ref167208000"/>
      <w:bookmarkStart w:id="491" w:name="_Ref167208003"/>
      <w:bookmarkStart w:id="492" w:name="_Ref167208006"/>
      <w:bookmarkStart w:id="493" w:name="_Ref167208012"/>
      <w:bookmarkStart w:id="494" w:name="_Ref167208016"/>
      <w:bookmarkStart w:id="495" w:name="_Ref167208018"/>
      <w:bookmarkStart w:id="496" w:name="_Ref167208043"/>
      <w:bookmarkStart w:id="497" w:name="_Ref167208053"/>
      <w:bookmarkStart w:id="498" w:name="_Ref167208060"/>
      <w:bookmarkStart w:id="499" w:name="_Ref167208070"/>
      <w:bookmarkStart w:id="500" w:name="_Ref167208096"/>
      <w:bookmarkStart w:id="501" w:name="_Ref167208113"/>
      <w:bookmarkStart w:id="502" w:name="_Ref167267075"/>
      <w:bookmarkStart w:id="503" w:name="_Toc167296535"/>
      <w:bookmarkStart w:id="504" w:name="_Toc170909660"/>
      <w:r w:rsidRPr="00455996">
        <w:rPr>
          <w:szCs w:val="24"/>
        </w:rPr>
        <w:t>Отказ в предоставлении услуги</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540C1A6A" w14:textId="53EADA89" w:rsidR="008716D1" w:rsidRPr="00455996" w:rsidRDefault="008716D1" w:rsidP="00455996">
      <w:pPr>
        <w:pStyle w:val="af5"/>
        <w:spacing w:line="360" w:lineRule="auto"/>
        <w:contextualSpacing/>
        <w:rPr>
          <w:szCs w:val="24"/>
        </w:rPr>
      </w:pPr>
      <w:r w:rsidRPr="00455996">
        <w:rPr>
          <w:szCs w:val="24"/>
        </w:rPr>
        <w:t>В случае принятие отрицательного решения необходимо в списке заявлений нажать на кнопку «Действия» и выбрать «Отклонить» (</w:t>
      </w:r>
      <w:r w:rsidRPr="00455996">
        <w:rPr>
          <w:szCs w:val="24"/>
        </w:rPr>
        <w:fldChar w:fldCharType="begin"/>
      </w:r>
      <w:r w:rsidRPr="00455996">
        <w:rPr>
          <w:szCs w:val="24"/>
        </w:rPr>
        <w:instrText xml:space="preserve"> REF _Ref122613217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3.1</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79237E7B" w14:textId="77777777" w:rsidR="008716D1" w:rsidRPr="00455996" w:rsidRDefault="008716D1" w:rsidP="00455996">
      <w:pPr>
        <w:pStyle w:val="af0"/>
        <w:spacing w:line="360" w:lineRule="auto"/>
        <w:contextualSpacing/>
        <w:rPr>
          <w:sz w:val="24"/>
          <w:szCs w:val="24"/>
        </w:rPr>
      </w:pPr>
      <w:r w:rsidRPr="00455996">
        <w:rPr>
          <w:sz w:val="24"/>
          <w:szCs w:val="24"/>
        </w:rPr>
        <w:lastRenderedPageBreak/>
        <w:drawing>
          <wp:inline distT="0" distB="0" distL="0" distR="0" wp14:anchorId="6F736102" wp14:editId="385D72C7">
            <wp:extent cx="6480175" cy="1499870"/>
            <wp:effectExtent l="0" t="0" r="0" b="5080"/>
            <wp:docPr id="3695" name="Рисунок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6480175" cy="1499870"/>
                    </a:xfrm>
                    <a:prstGeom prst="rect">
                      <a:avLst/>
                    </a:prstGeom>
                  </pic:spPr>
                </pic:pic>
              </a:graphicData>
            </a:graphic>
          </wp:inline>
        </w:drawing>
      </w:r>
    </w:p>
    <w:p w14:paraId="27E55FE5" w14:textId="7C36809F" w:rsidR="0039724E" w:rsidRPr="00455996" w:rsidRDefault="008716D1"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r w:rsidRPr="00455996">
        <w:rPr>
          <w:sz w:val="24"/>
          <w:szCs w:val="24"/>
        </w:rPr>
        <w:t xml:space="preserve"> – Отказать в предоставлении услуги из списка заявлений</w:t>
      </w:r>
    </w:p>
    <w:p w14:paraId="0A2F09ED" w14:textId="73CE9075" w:rsidR="0039724E" w:rsidRPr="00455996" w:rsidRDefault="0039724E" w:rsidP="00455996">
      <w:pPr>
        <w:pStyle w:val="af5"/>
        <w:spacing w:line="360" w:lineRule="auto"/>
        <w:contextualSpacing/>
        <w:rPr>
          <w:szCs w:val="24"/>
        </w:rPr>
      </w:pPr>
      <w:r w:rsidRPr="00455996">
        <w:rPr>
          <w:szCs w:val="24"/>
        </w:rPr>
        <w:t>Выбрать действие на форме заявления «Отказать в предоставлении услуги», ввести причину отказа, дату уведомления об отказе, при необходимости – заполнить другие сведения в модальном окне и нажать «Подтвердить» (</w:t>
      </w:r>
      <w:r w:rsidRPr="00455996">
        <w:rPr>
          <w:szCs w:val="24"/>
        </w:rPr>
        <w:fldChar w:fldCharType="begin"/>
      </w:r>
      <w:r w:rsidRPr="00455996">
        <w:rPr>
          <w:szCs w:val="24"/>
        </w:rPr>
        <w:instrText xml:space="preserve"> REF _Ref167122527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3.3</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7F8DEBFF" w14:textId="77777777" w:rsidR="0039724E" w:rsidRPr="00455996" w:rsidRDefault="0039724E" w:rsidP="00455996">
      <w:pPr>
        <w:pStyle w:val="af0"/>
        <w:spacing w:line="360" w:lineRule="auto"/>
        <w:contextualSpacing/>
        <w:rPr>
          <w:sz w:val="24"/>
          <w:szCs w:val="24"/>
        </w:rPr>
      </w:pPr>
      <w:r w:rsidRPr="00455996">
        <w:rPr>
          <w:sz w:val="24"/>
          <w:szCs w:val="24"/>
        </w:rPr>
        <w:drawing>
          <wp:inline distT="0" distB="0" distL="0" distR="0" wp14:anchorId="2130CA9A" wp14:editId="67D9449E">
            <wp:extent cx="3419475" cy="3540638"/>
            <wp:effectExtent l="0" t="0" r="0" b="3175"/>
            <wp:docPr id="3690" name="Рисунок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3432664" cy="3554294"/>
                    </a:xfrm>
                    <a:prstGeom prst="rect">
                      <a:avLst/>
                    </a:prstGeom>
                  </pic:spPr>
                </pic:pic>
              </a:graphicData>
            </a:graphic>
          </wp:inline>
        </w:drawing>
      </w:r>
    </w:p>
    <w:p w14:paraId="57597AA1" w14:textId="77777777" w:rsidR="0039724E" w:rsidRPr="00455996" w:rsidRDefault="0039724E" w:rsidP="00455996">
      <w:pPr>
        <w:pStyle w:val="af0"/>
        <w:spacing w:line="360" w:lineRule="auto"/>
        <w:contextualSpacing/>
        <w:rPr>
          <w:sz w:val="24"/>
          <w:szCs w:val="24"/>
        </w:rPr>
      </w:pPr>
      <w:r w:rsidRPr="00455996">
        <w:rPr>
          <w:sz w:val="24"/>
          <w:szCs w:val="24"/>
        </w:rPr>
        <w:lastRenderedPageBreak/>
        <w:drawing>
          <wp:inline distT="0" distB="0" distL="0" distR="0" wp14:anchorId="064C6D2F" wp14:editId="3D054664">
            <wp:extent cx="3252084" cy="3212699"/>
            <wp:effectExtent l="0" t="0" r="5715" b="6985"/>
            <wp:docPr id="3696" name="Рисунок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3275804" cy="3236132"/>
                    </a:xfrm>
                    <a:prstGeom prst="rect">
                      <a:avLst/>
                    </a:prstGeom>
                  </pic:spPr>
                </pic:pic>
              </a:graphicData>
            </a:graphic>
          </wp:inline>
        </w:drawing>
      </w:r>
    </w:p>
    <w:p w14:paraId="499C857D" w14:textId="02A38CB4" w:rsidR="0039724E" w:rsidRPr="00455996" w:rsidRDefault="0039724E" w:rsidP="00455996">
      <w:pPr>
        <w:pStyle w:val="af0"/>
        <w:spacing w:line="360" w:lineRule="auto"/>
        <w:contextualSpacing/>
        <w:rPr>
          <w:sz w:val="24"/>
          <w:szCs w:val="24"/>
        </w:rPr>
      </w:pPr>
      <w:r w:rsidRPr="00455996">
        <w:rPr>
          <w:sz w:val="24"/>
          <w:szCs w:val="24"/>
        </w:rPr>
        <w:drawing>
          <wp:inline distT="0" distB="0" distL="0" distR="0" wp14:anchorId="5D1E2413" wp14:editId="685ACFA8">
            <wp:extent cx="3504762" cy="4057143"/>
            <wp:effectExtent l="0" t="0" r="635" b="635"/>
            <wp:docPr id="3697" name="Рисунок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3504762" cy="4057143"/>
                    </a:xfrm>
                    <a:prstGeom prst="rect">
                      <a:avLst/>
                    </a:prstGeom>
                  </pic:spPr>
                </pic:pic>
              </a:graphicData>
            </a:graphic>
          </wp:inline>
        </w:drawing>
      </w:r>
    </w:p>
    <w:p w14:paraId="32338B73" w14:textId="77777777" w:rsidR="0039724E" w:rsidRPr="00455996" w:rsidRDefault="0039724E" w:rsidP="00455996">
      <w:pPr>
        <w:pStyle w:val="af0"/>
        <w:spacing w:line="360" w:lineRule="auto"/>
        <w:contextualSpacing/>
        <w:rPr>
          <w:sz w:val="24"/>
          <w:szCs w:val="24"/>
        </w:rPr>
      </w:pPr>
    </w:p>
    <w:p w14:paraId="14B9F5B0" w14:textId="7180E970" w:rsidR="0039724E" w:rsidRPr="00455996" w:rsidRDefault="0039724E" w:rsidP="00455996">
      <w:pPr>
        <w:pStyle w:val="af3"/>
        <w:spacing w:line="360" w:lineRule="auto"/>
        <w:contextualSpacing/>
        <w:rPr>
          <w:sz w:val="24"/>
          <w:szCs w:val="24"/>
        </w:rPr>
      </w:pPr>
      <w:bookmarkStart w:id="505" w:name="_Ref16712252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505"/>
      <w:r w:rsidRPr="00455996">
        <w:rPr>
          <w:sz w:val="24"/>
          <w:szCs w:val="24"/>
        </w:rPr>
        <w:t xml:space="preserve"> – Примеры форм отказа в предоставлении услуги</w:t>
      </w:r>
    </w:p>
    <w:p w14:paraId="53C31A5A" w14:textId="7ED6C9F4" w:rsidR="0039724E" w:rsidRPr="00455996" w:rsidRDefault="0039724E" w:rsidP="00455996">
      <w:pPr>
        <w:pStyle w:val="af5"/>
        <w:spacing w:line="360" w:lineRule="auto"/>
        <w:contextualSpacing/>
        <w:rPr>
          <w:color w:val="FF0000"/>
          <w:szCs w:val="24"/>
        </w:rPr>
      </w:pPr>
      <w:r w:rsidRPr="00455996">
        <w:rPr>
          <w:color w:val="FF0000"/>
          <w:szCs w:val="24"/>
        </w:rPr>
        <w:t>!!! Формирования номера уведомления об отказе настраивается Администратором Системы: имеется возможность ввода номера вручную или автоматически по шаблону: «номер по порядку/текущий год !!!</w:t>
      </w:r>
    </w:p>
    <w:p w14:paraId="3D131C48" w14:textId="5D384BDC" w:rsidR="0039724E" w:rsidRPr="00455996" w:rsidRDefault="0039724E" w:rsidP="00455996">
      <w:pPr>
        <w:pStyle w:val="af5"/>
        <w:spacing w:line="360" w:lineRule="auto"/>
        <w:contextualSpacing/>
        <w:rPr>
          <w:szCs w:val="24"/>
        </w:rPr>
      </w:pPr>
      <w:r w:rsidRPr="00455996">
        <w:rPr>
          <w:szCs w:val="24"/>
        </w:rPr>
        <w:lastRenderedPageBreak/>
        <w:t>Статус заявления сменится на «Утвержден отказ». Если заявка была направлена через ЕПГУ, отправится печатная форма уведомления об отказе в ЛК ЕПГУ.</w:t>
      </w:r>
    </w:p>
    <w:p w14:paraId="62426339" w14:textId="77777777" w:rsidR="0039724E" w:rsidRPr="00455996" w:rsidRDefault="0039724E" w:rsidP="00455996">
      <w:pPr>
        <w:spacing w:line="360" w:lineRule="auto"/>
        <w:contextualSpacing/>
        <w:rPr>
          <w:szCs w:val="24"/>
        </w:rPr>
      </w:pPr>
    </w:p>
    <w:p w14:paraId="741EF3D1" w14:textId="77777777" w:rsidR="007801E7" w:rsidRPr="00455996" w:rsidRDefault="007801E7" w:rsidP="00455996">
      <w:pPr>
        <w:pStyle w:val="2"/>
        <w:spacing w:line="360" w:lineRule="auto"/>
        <w:contextualSpacing/>
        <w:rPr>
          <w:szCs w:val="24"/>
        </w:rPr>
      </w:pPr>
      <w:bookmarkStart w:id="506" w:name="_Toc122991992"/>
      <w:bookmarkStart w:id="507" w:name="_Toc167127423"/>
      <w:bookmarkStart w:id="508" w:name="_Ref167207055"/>
      <w:bookmarkStart w:id="509" w:name="_Ref167267083"/>
      <w:bookmarkStart w:id="510" w:name="_Toc167296536"/>
      <w:bookmarkStart w:id="511" w:name="_Toc170909661"/>
      <w:r w:rsidRPr="00455996">
        <w:rPr>
          <w:szCs w:val="24"/>
        </w:rPr>
        <w:t>Положительное решение в предоставлении услуги</w:t>
      </w:r>
      <w:bookmarkEnd w:id="506"/>
      <w:bookmarkEnd w:id="507"/>
      <w:bookmarkEnd w:id="508"/>
      <w:bookmarkEnd w:id="509"/>
      <w:bookmarkEnd w:id="510"/>
      <w:bookmarkEnd w:id="511"/>
    </w:p>
    <w:p w14:paraId="724B2B52" w14:textId="65DF31F7" w:rsidR="00EE4CC3" w:rsidRPr="00455996" w:rsidRDefault="00EE4CC3" w:rsidP="00455996">
      <w:pPr>
        <w:pStyle w:val="af5"/>
        <w:spacing w:line="360" w:lineRule="auto"/>
        <w:contextualSpacing/>
        <w:rPr>
          <w:szCs w:val="24"/>
        </w:rPr>
      </w:pPr>
      <w:r w:rsidRPr="00455996">
        <w:rPr>
          <w:szCs w:val="24"/>
        </w:rPr>
        <w:t>Основные этапы, которые необходимо выполнить, чтобы корректно принять положительное решение по услуге:</w:t>
      </w:r>
    </w:p>
    <w:p w14:paraId="7A697813" w14:textId="5688DEC6" w:rsidR="00EE4CC3" w:rsidRPr="00455996" w:rsidRDefault="00EE4CC3" w:rsidP="00455996">
      <w:pPr>
        <w:pStyle w:val="af5"/>
        <w:spacing w:line="360" w:lineRule="auto"/>
        <w:contextualSpacing/>
        <w:rPr>
          <w:szCs w:val="24"/>
        </w:rPr>
      </w:pPr>
      <w:r w:rsidRPr="00455996">
        <w:rPr>
          <w:szCs w:val="24"/>
        </w:rPr>
        <w:fldChar w:fldCharType="begin"/>
      </w:r>
      <w:r w:rsidRPr="00455996">
        <w:rPr>
          <w:szCs w:val="24"/>
        </w:rPr>
        <w:instrText xml:space="preserve"> REF _Ref167181478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Выбор карточки охотника / организации</w:t>
      </w:r>
      <w:r w:rsidRPr="00455996">
        <w:rPr>
          <w:szCs w:val="24"/>
        </w:rPr>
        <w:fldChar w:fldCharType="end"/>
      </w:r>
      <w:r w:rsidRPr="00455996">
        <w:rPr>
          <w:szCs w:val="24"/>
        </w:rPr>
        <w:t>;</w:t>
      </w:r>
    </w:p>
    <w:p w14:paraId="580D5653" w14:textId="5BD73EF3" w:rsidR="00EE4CC3" w:rsidRPr="00455996" w:rsidRDefault="00EE4CC3" w:rsidP="00455996">
      <w:pPr>
        <w:pStyle w:val="af5"/>
        <w:spacing w:line="360" w:lineRule="auto"/>
        <w:contextualSpacing/>
        <w:rPr>
          <w:szCs w:val="24"/>
        </w:rPr>
      </w:pPr>
      <w:r w:rsidRPr="00455996">
        <w:rPr>
          <w:szCs w:val="24"/>
        </w:rPr>
        <w:fldChar w:fldCharType="begin"/>
      </w:r>
      <w:r w:rsidRPr="00455996">
        <w:rPr>
          <w:szCs w:val="24"/>
        </w:rPr>
        <w:instrText xml:space="preserve"> REF _Ref167181547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Формирование начисления в ГИС ГМП</w:t>
      </w:r>
      <w:r w:rsidRPr="00455996">
        <w:rPr>
          <w:szCs w:val="24"/>
        </w:rPr>
        <w:fldChar w:fldCharType="end"/>
      </w:r>
      <w:r w:rsidRPr="00455996">
        <w:rPr>
          <w:szCs w:val="24"/>
        </w:rPr>
        <w:t>;</w:t>
      </w:r>
    </w:p>
    <w:p w14:paraId="4DFD34E9" w14:textId="6B96D521" w:rsidR="00EE4CC3" w:rsidRPr="00455996" w:rsidRDefault="00EE4CC3" w:rsidP="00455996">
      <w:pPr>
        <w:pStyle w:val="af5"/>
        <w:spacing w:line="360" w:lineRule="auto"/>
        <w:contextualSpacing/>
        <w:rPr>
          <w:szCs w:val="24"/>
        </w:rPr>
      </w:pPr>
      <w:r w:rsidRPr="00455996">
        <w:rPr>
          <w:szCs w:val="24"/>
        </w:rPr>
        <w:fldChar w:fldCharType="begin"/>
      </w:r>
      <w:r w:rsidRPr="00455996">
        <w:rPr>
          <w:szCs w:val="24"/>
        </w:rPr>
        <w:instrText xml:space="preserve"> REF _Ref167181557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Нажатие на кнопку «Принять положительное решение»</w:t>
      </w:r>
      <w:r w:rsidRPr="00455996">
        <w:rPr>
          <w:szCs w:val="24"/>
        </w:rPr>
        <w:fldChar w:fldCharType="end"/>
      </w:r>
      <w:r w:rsidRPr="00455996">
        <w:rPr>
          <w:szCs w:val="24"/>
        </w:rPr>
        <w:t>.</w:t>
      </w:r>
    </w:p>
    <w:p w14:paraId="451F5D90" w14:textId="285B1FB9" w:rsidR="00EE4CC3" w:rsidRPr="00455996" w:rsidRDefault="00EE4CC3" w:rsidP="00455996">
      <w:pPr>
        <w:pStyle w:val="3"/>
        <w:spacing w:line="360" w:lineRule="auto"/>
        <w:contextualSpacing/>
      </w:pPr>
      <w:bookmarkStart w:id="512" w:name="_Ref167181478"/>
      <w:bookmarkStart w:id="513" w:name="_Toc167296537"/>
      <w:bookmarkStart w:id="514" w:name="_Toc170909662"/>
      <w:r w:rsidRPr="00455996">
        <w:t>Выбор карточки охотника / организации</w:t>
      </w:r>
      <w:bookmarkEnd w:id="512"/>
      <w:bookmarkEnd w:id="513"/>
      <w:bookmarkEnd w:id="514"/>
    </w:p>
    <w:p w14:paraId="627C88CB" w14:textId="049C174C" w:rsidR="007801E7" w:rsidRPr="00455996" w:rsidRDefault="00EE4CC3" w:rsidP="00455996">
      <w:pPr>
        <w:pStyle w:val="af5"/>
        <w:spacing w:line="360" w:lineRule="auto"/>
        <w:contextualSpacing/>
        <w:rPr>
          <w:szCs w:val="24"/>
        </w:rPr>
      </w:pPr>
      <w:r w:rsidRPr="00455996">
        <w:rPr>
          <w:szCs w:val="24"/>
        </w:rPr>
        <w:t>После этапа регистрации заявление откроется на форме в статусе «Зарегистрировано» / «Принятие решения», на данной форме необходимо в</w:t>
      </w:r>
      <w:r w:rsidR="007801E7" w:rsidRPr="00455996">
        <w:rPr>
          <w:szCs w:val="24"/>
        </w:rPr>
        <w:t xml:space="preserve">ыбрать действие над заявлением </w:t>
      </w:r>
      <w:r w:rsidRPr="00455996">
        <w:rPr>
          <w:szCs w:val="24"/>
        </w:rPr>
        <w:t xml:space="preserve">«Выбрать другую карточку охотника» / </w:t>
      </w:r>
      <w:r w:rsidR="007801E7" w:rsidRPr="00455996">
        <w:rPr>
          <w:szCs w:val="24"/>
        </w:rPr>
        <w:t>«Выбрать карточку организации» (</w:t>
      </w:r>
      <w:r w:rsidR="007801E7" w:rsidRPr="00455996">
        <w:rPr>
          <w:szCs w:val="24"/>
        </w:rPr>
        <w:fldChar w:fldCharType="begin"/>
      </w:r>
      <w:r w:rsidR="007801E7" w:rsidRPr="00455996">
        <w:rPr>
          <w:szCs w:val="24"/>
        </w:rPr>
        <w:instrText xml:space="preserve"> REF _Ref67992419 \h  \* MERGEFORMAT </w:instrText>
      </w:r>
      <w:r w:rsidR="007801E7" w:rsidRPr="00455996">
        <w:rPr>
          <w:szCs w:val="24"/>
        </w:rPr>
      </w:r>
      <w:r w:rsidR="007801E7" w:rsidRPr="00455996">
        <w:rPr>
          <w:szCs w:val="24"/>
        </w:rPr>
        <w:fldChar w:fldCharType="separate"/>
      </w:r>
      <w:r w:rsidR="00D67DFD" w:rsidRPr="00455996">
        <w:rPr>
          <w:szCs w:val="24"/>
        </w:rPr>
        <w:t xml:space="preserve">Рисунок </w:t>
      </w:r>
      <w:r w:rsidR="00D67DFD" w:rsidRPr="00455996">
        <w:rPr>
          <w:noProof/>
          <w:szCs w:val="24"/>
        </w:rPr>
        <w:t>3.4</w:t>
      </w:r>
      <w:r w:rsidR="00D67DFD" w:rsidRPr="00455996">
        <w:rPr>
          <w:szCs w:val="24"/>
        </w:rPr>
        <w:t>–</w:t>
      </w:r>
      <w:r w:rsidR="00D67DFD" w:rsidRPr="00455996">
        <w:rPr>
          <w:noProof/>
          <w:szCs w:val="24"/>
        </w:rPr>
        <w:t>1</w:t>
      </w:r>
      <w:r w:rsidR="007801E7" w:rsidRPr="00455996">
        <w:rPr>
          <w:szCs w:val="24"/>
        </w:rPr>
        <w:fldChar w:fldCharType="end"/>
      </w:r>
      <w:r w:rsidR="007801E7" w:rsidRPr="00455996">
        <w:rPr>
          <w:szCs w:val="24"/>
        </w:rPr>
        <w:t>).</w:t>
      </w:r>
    </w:p>
    <w:p w14:paraId="11A562C8" w14:textId="773C9DFC" w:rsidR="00EE4CC3" w:rsidRPr="00455996" w:rsidRDefault="00EE4CC3" w:rsidP="00455996">
      <w:pPr>
        <w:pStyle w:val="af0"/>
        <w:spacing w:line="360" w:lineRule="auto"/>
        <w:contextualSpacing/>
        <w:rPr>
          <w:sz w:val="24"/>
          <w:szCs w:val="24"/>
        </w:rPr>
      </w:pPr>
      <w:r w:rsidRPr="00455996">
        <w:rPr>
          <w:sz w:val="24"/>
          <w:szCs w:val="24"/>
        </w:rPr>
        <w:drawing>
          <wp:inline distT="0" distB="0" distL="0" distR="0" wp14:anchorId="6B85B60B" wp14:editId="1B116F91">
            <wp:extent cx="6480175" cy="2428240"/>
            <wp:effectExtent l="0" t="0" r="0" b="0"/>
            <wp:docPr id="3699" name="Рисунок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6480175" cy="2428240"/>
                    </a:xfrm>
                    <a:prstGeom prst="rect">
                      <a:avLst/>
                    </a:prstGeom>
                  </pic:spPr>
                </pic:pic>
              </a:graphicData>
            </a:graphic>
          </wp:inline>
        </w:drawing>
      </w:r>
    </w:p>
    <w:p w14:paraId="5E98B4ED" w14:textId="601CE1E1" w:rsidR="007801E7" w:rsidRPr="00455996" w:rsidRDefault="00EE4CC3" w:rsidP="00455996">
      <w:pPr>
        <w:pStyle w:val="af0"/>
        <w:spacing w:line="360" w:lineRule="auto"/>
        <w:contextualSpacing/>
        <w:rPr>
          <w:sz w:val="24"/>
          <w:szCs w:val="24"/>
        </w:rPr>
      </w:pPr>
      <w:r w:rsidRPr="00455996">
        <w:rPr>
          <w:sz w:val="24"/>
          <w:szCs w:val="24"/>
        </w:rPr>
        <w:drawing>
          <wp:inline distT="0" distB="0" distL="0" distR="0" wp14:anchorId="604AD908" wp14:editId="59A31301">
            <wp:extent cx="6480175" cy="1562100"/>
            <wp:effectExtent l="0" t="0" r="0" b="0"/>
            <wp:docPr id="3700" name="Рисунок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6480175" cy="1562100"/>
                    </a:xfrm>
                    <a:prstGeom prst="rect">
                      <a:avLst/>
                    </a:prstGeom>
                  </pic:spPr>
                </pic:pic>
              </a:graphicData>
            </a:graphic>
          </wp:inline>
        </w:drawing>
      </w:r>
    </w:p>
    <w:p w14:paraId="4F1270BE" w14:textId="1321E637" w:rsidR="00EE4CC3" w:rsidRPr="00455996" w:rsidRDefault="00EE4CC3" w:rsidP="00455996">
      <w:pPr>
        <w:pStyle w:val="af0"/>
        <w:spacing w:line="360" w:lineRule="auto"/>
        <w:contextualSpacing/>
        <w:rPr>
          <w:sz w:val="24"/>
          <w:szCs w:val="24"/>
        </w:rPr>
      </w:pPr>
      <w:r w:rsidRPr="00455996">
        <w:rPr>
          <w:sz w:val="24"/>
          <w:szCs w:val="24"/>
        </w:rPr>
        <w:lastRenderedPageBreak/>
        <w:drawing>
          <wp:inline distT="0" distB="0" distL="0" distR="0" wp14:anchorId="1689939D" wp14:editId="5F66744B">
            <wp:extent cx="6480175" cy="1859915"/>
            <wp:effectExtent l="0" t="0" r="0" b="6985"/>
            <wp:docPr id="3701" name="Рисунок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480175" cy="1859915"/>
                    </a:xfrm>
                    <a:prstGeom prst="rect">
                      <a:avLst/>
                    </a:prstGeom>
                  </pic:spPr>
                </pic:pic>
              </a:graphicData>
            </a:graphic>
          </wp:inline>
        </w:drawing>
      </w:r>
    </w:p>
    <w:p w14:paraId="2361D87E" w14:textId="2C6844B6" w:rsidR="007801E7" w:rsidRPr="00455996" w:rsidRDefault="007801E7" w:rsidP="00455996">
      <w:pPr>
        <w:pStyle w:val="af3"/>
        <w:spacing w:line="360" w:lineRule="auto"/>
        <w:contextualSpacing/>
        <w:rPr>
          <w:sz w:val="24"/>
          <w:szCs w:val="24"/>
        </w:rPr>
      </w:pPr>
      <w:bookmarkStart w:id="515" w:name="_Ref679924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515"/>
      <w:r w:rsidRPr="00455996">
        <w:rPr>
          <w:sz w:val="24"/>
          <w:szCs w:val="24"/>
        </w:rPr>
        <w:t xml:space="preserve"> – Кнопка выбора</w:t>
      </w:r>
      <w:r w:rsidR="00EE4CC3" w:rsidRPr="00455996">
        <w:rPr>
          <w:sz w:val="24"/>
          <w:szCs w:val="24"/>
        </w:rPr>
        <w:t xml:space="preserve"> другой</w:t>
      </w:r>
      <w:r w:rsidRPr="00455996">
        <w:rPr>
          <w:sz w:val="24"/>
          <w:szCs w:val="24"/>
        </w:rPr>
        <w:t xml:space="preserve"> карточки </w:t>
      </w:r>
      <w:r w:rsidR="00EE4CC3" w:rsidRPr="00455996">
        <w:rPr>
          <w:sz w:val="24"/>
          <w:szCs w:val="24"/>
        </w:rPr>
        <w:t xml:space="preserve">охотника / </w:t>
      </w:r>
      <w:r w:rsidRPr="00455996">
        <w:rPr>
          <w:sz w:val="24"/>
          <w:szCs w:val="24"/>
        </w:rPr>
        <w:t>организации</w:t>
      </w:r>
    </w:p>
    <w:p w14:paraId="7BBB1EEE" w14:textId="554D1B15" w:rsidR="007801E7" w:rsidRPr="00455996" w:rsidRDefault="007801E7" w:rsidP="00455996">
      <w:pPr>
        <w:pStyle w:val="af5"/>
        <w:spacing w:line="360" w:lineRule="auto"/>
        <w:contextualSpacing/>
        <w:rPr>
          <w:szCs w:val="24"/>
        </w:rPr>
      </w:pPr>
      <w:r w:rsidRPr="00455996">
        <w:rPr>
          <w:szCs w:val="24"/>
        </w:rPr>
        <w:t xml:space="preserve">Откроется страница для выбора карточки </w:t>
      </w:r>
      <w:r w:rsidR="00EE4CC3" w:rsidRPr="00455996">
        <w:rPr>
          <w:szCs w:val="24"/>
        </w:rPr>
        <w:t xml:space="preserve">охотника или </w:t>
      </w:r>
      <w:r w:rsidRPr="00455996">
        <w:rPr>
          <w:szCs w:val="24"/>
        </w:rPr>
        <w:t>организации.</w:t>
      </w:r>
    </w:p>
    <w:p w14:paraId="549E8366" w14:textId="7681F55C" w:rsidR="007801E7" w:rsidRPr="00455996" w:rsidRDefault="007801E7" w:rsidP="00455996">
      <w:pPr>
        <w:pStyle w:val="af5"/>
        <w:spacing w:line="360" w:lineRule="auto"/>
        <w:contextualSpacing/>
        <w:rPr>
          <w:szCs w:val="24"/>
        </w:rPr>
      </w:pPr>
      <w:r w:rsidRPr="00455996">
        <w:rPr>
          <w:szCs w:val="24"/>
        </w:rPr>
        <w:t xml:space="preserve">Если на странице имеется таблица с найденными карточками </w:t>
      </w:r>
      <w:r w:rsidR="00EE4CC3" w:rsidRPr="00455996">
        <w:rPr>
          <w:szCs w:val="24"/>
        </w:rPr>
        <w:t xml:space="preserve">охотников / </w:t>
      </w:r>
      <w:r w:rsidRPr="00455996">
        <w:rPr>
          <w:szCs w:val="24"/>
        </w:rPr>
        <w:t>ЮЛ / ИП, то нажмите на кнопку «Действия», затем «Выбрать».</w:t>
      </w:r>
    </w:p>
    <w:p w14:paraId="0557C8B0" w14:textId="77777777" w:rsidR="00B878B9" w:rsidRPr="00455996" w:rsidRDefault="007801E7" w:rsidP="00455996">
      <w:pPr>
        <w:pStyle w:val="af5"/>
        <w:spacing w:line="360" w:lineRule="auto"/>
        <w:contextualSpacing/>
        <w:rPr>
          <w:szCs w:val="24"/>
        </w:rPr>
      </w:pPr>
      <w:r w:rsidRPr="00455996">
        <w:rPr>
          <w:szCs w:val="24"/>
        </w:rPr>
        <w:t xml:space="preserve">Произойдёт переход к форме заявления, на форме отобразится сообщение об успешности выполненного запроса, также будут доступны действия по выбору другой карточки </w:t>
      </w:r>
      <w:r w:rsidR="00EE4CC3" w:rsidRPr="00455996">
        <w:rPr>
          <w:szCs w:val="24"/>
        </w:rPr>
        <w:t xml:space="preserve">охотника / </w:t>
      </w:r>
      <w:r w:rsidRPr="00455996">
        <w:rPr>
          <w:szCs w:val="24"/>
        </w:rPr>
        <w:t>ЮЛ / ИП по заявлению в случае, если между данными заявления и выбранной карточкой</w:t>
      </w:r>
      <w:r w:rsidR="00EE4CC3" w:rsidRPr="00455996">
        <w:rPr>
          <w:szCs w:val="24"/>
        </w:rPr>
        <w:t xml:space="preserve"> охотника /</w:t>
      </w:r>
      <w:r w:rsidRPr="00455996">
        <w:rPr>
          <w:szCs w:val="24"/>
        </w:rPr>
        <w:t xml:space="preserve"> ЮЛ / ИП имеются различия на форме отобразится таблица с найденными различиями. Под таблицей будет кнопка «Изменить». </w:t>
      </w:r>
    </w:p>
    <w:p w14:paraId="7D10E18B" w14:textId="0BA97DA9" w:rsidR="00B878B9" w:rsidRPr="00455996" w:rsidRDefault="00B878B9" w:rsidP="00455996">
      <w:pPr>
        <w:pStyle w:val="af5"/>
        <w:spacing w:line="360" w:lineRule="auto"/>
        <w:contextualSpacing/>
        <w:rPr>
          <w:szCs w:val="24"/>
        </w:rPr>
      </w:pPr>
      <w:r w:rsidRPr="00455996">
        <w:rPr>
          <w:color w:val="FF0000"/>
          <w:szCs w:val="24"/>
        </w:rPr>
        <w:t>!!! После нажатия «Изменить карточку охотника», отменить изменение будет невозможно !!!</w:t>
      </w:r>
    </w:p>
    <w:p w14:paraId="6023D278" w14:textId="13BAB726" w:rsidR="007801E7" w:rsidRPr="00455996" w:rsidRDefault="007801E7" w:rsidP="00455996">
      <w:pPr>
        <w:pStyle w:val="af5"/>
        <w:spacing w:line="360" w:lineRule="auto"/>
        <w:contextualSpacing/>
        <w:rPr>
          <w:szCs w:val="24"/>
        </w:rPr>
      </w:pPr>
      <w:r w:rsidRPr="00455996">
        <w:rPr>
          <w:szCs w:val="24"/>
        </w:rPr>
        <w:t xml:space="preserve">Для </w:t>
      </w:r>
      <w:r w:rsidR="00EE4CC3" w:rsidRPr="00455996">
        <w:rPr>
          <w:szCs w:val="24"/>
        </w:rPr>
        <w:t xml:space="preserve">дальнейшей </w:t>
      </w:r>
      <w:r w:rsidRPr="00455996">
        <w:rPr>
          <w:szCs w:val="24"/>
        </w:rPr>
        <w:t>возможности принятия положительно</w:t>
      </w:r>
      <w:r w:rsidR="00EE4CC3" w:rsidRPr="00455996">
        <w:rPr>
          <w:szCs w:val="24"/>
        </w:rPr>
        <w:t>го</w:t>
      </w:r>
      <w:r w:rsidRPr="00455996">
        <w:rPr>
          <w:szCs w:val="24"/>
        </w:rPr>
        <w:t xml:space="preserve"> решени</w:t>
      </w:r>
      <w:r w:rsidR="00EE4CC3" w:rsidRPr="00455996">
        <w:rPr>
          <w:szCs w:val="24"/>
        </w:rPr>
        <w:t>я</w:t>
      </w:r>
      <w:r w:rsidRPr="00455996">
        <w:rPr>
          <w:szCs w:val="24"/>
        </w:rPr>
        <w:t xml:space="preserve"> по заявлению необходимо выполнить данное действие. </w:t>
      </w:r>
    </w:p>
    <w:p w14:paraId="594E2D71" w14:textId="180ACFB5" w:rsidR="007801E7" w:rsidRPr="00455996" w:rsidRDefault="007801E7" w:rsidP="00455996">
      <w:pPr>
        <w:pStyle w:val="af5"/>
        <w:spacing w:line="360" w:lineRule="auto"/>
        <w:contextualSpacing/>
        <w:rPr>
          <w:szCs w:val="24"/>
        </w:rPr>
      </w:pPr>
      <w:r w:rsidRPr="00455996">
        <w:rPr>
          <w:szCs w:val="24"/>
        </w:rPr>
        <w:t>Если на странице нет найденных карточек ЮЛ / ИП, то нажмите на кнопку «Создать новую» (</w:t>
      </w:r>
      <w:r w:rsidRPr="00455996">
        <w:rPr>
          <w:szCs w:val="24"/>
        </w:rPr>
        <w:fldChar w:fldCharType="begin"/>
      </w:r>
      <w:r w:rsidRPr="00455996">
        <w:rPr>
          <w:szCs w:val="24"/>
        </w:rPr>
        <w:instrText xml:space="preserve"> REF _Ref67992487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3.4</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59744DCB" w14:textId="5432A562" w:rsidR="00EE4CC3" w:rsidRPr="00455996" w:rsidRDefault="00EE4CC3" w:rsidP="00455996">
      <w:pPr>
        <w:pStyle w:val="af0"/>
        <w:spacing w:line="360" w:lineRule="auto"/>
        <w:contextualSpacing/>
        <w:rPr>
          <w:sz w:val="24"/>
          <w:szCs w:val="24"/>
        </w:rPr>
      </w:pPr>
      <w:r w:rsidRPr="00455996">
        <w:rPr>
          <w:sz w:val="24"/>
          <w:szCs w:val="24"/>
        </w:rPr>
        <w:drawing>
          <wp:inline distT="0" distB="0" distL="0" distR="0" wp14:anchorId="35FF89E0" wp14:editId="5809BFC9">
            <wp:extent cx="2943225" cy="1438275"/>
            <wp:effectExtent l="0" t="0" r="9525" b="9525"/>
            <wp:docPr id="3702" name="Рисунок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8"/>
                    <a:srcRect r="54581"/>
                    <a:stretch/>
                  </pic:blipFill>
                  <pic:spPr bwMode="auto">
                    <a:xfrm>
                      <a:off x="0" y="0"/>
                      <a:ext cx="2943225" cy="1438275"/>
                    </a:xfrm>
                    <a:prstGeom prst="rect">
                      <a:avLst/>
                    </a:prstGeom>
                    <a:ln>
                      <a:noFill/>
                    </a:ln>
                    <a:extLst>
                      <a:ext uri="{53640926-AAD7-44D8-BBD7-CCE9431645EC}">
                        <a14:shadowObscured xmlns:a14="http://schemas.microsoft.com/office/drawing/2010/main"/>
                      </a:ext>
                    </a:extLst>
                  </pic:spPr>
                </pic:pic>
              </a:graphicData>
            </a:graphic>
          </wp:inline>
        </w:drawing>
      </w:r>
    </w:p>
    <w:p w14:paraId="27323ED0" w14:textId="61B78B9F" w:rsidR="007801E7" w:rsidRPr="00455996" w:rsidRDefault="007801E7" w:rsidP="00455996">
      <w:pPr>
        <w:pStyle w:val="af0"/>
        <w:spacing w:line="360" w:lineRule="auto"/>
        <w:contextualSpacing/>
        <w:rPr>
          <w:sz w:val="24"/>
          <w:szCs w:val="24"/>
        </w:rPr>
      </w:pPr>
      <w:r w:rsidRPr="00455996">
        <w:rPr>
          <w:sz w:val="24"/>
          <w:szCs w:val="24"/>
        </w:rPr>
        <w:lastRenderedPageBreak/>
        <w:drawing>
          <wp:inline distT="0" distB="0" distL="0" distR="0" wp14:anchorId="3D2AD1B9" wp14:editId="2EBC8D3C">
            <wp:extent cx="5844540" cy="2038860"/>
            <wp:effectExtent l="0" t="0" r="3810" b="0"/>
            <wp:docPr id="3090" name="Рисунок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5856628" cy="2043077"/>
                    </a:xfrm>
                    <a:prstGeom prst="rect">
                      <a:avLst/>
                    </a:prstGeom>
                  </pic:spPr>
                </pic:pic>
              </a:graphicData>
            </a:graphic>
          </wp:inline>
        </w:drawing>
      </w:r>
    </w:p>
    <w:p w14:paraId="4DA08794" w14:textId="616A2560" w:rsidR="007801E7" w:rsidRPr="00455996" w:rsidRDefault="007801E7" w:rsidP="00455996">
      <w:pPr>
        <w:pStyle w:val="af3"/>
        <w:spacing w:line="360" w:lineRule="auto"/>
        <w:contextualSpacing/>
        <w:rPr>
          <w:sz w:val="24"/>
          <w:szCs w:val="24"/>
        </w:rPr>
      </w:pPr>
      <w:bookmarkStart w:id="516" w:name="_Ref6799248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516"/>
      <w:r w:rsidRPr="00455996">
        <w:rPr>
          <w:sz w:val="24"/>
          <w:szCs w:val="24"/>
        </w:rPr>
        <w:t xml:space="preserve"> – Кнопка создания новой карточки организации</w:t>
      </w:r>
    </w:p>
    <w:p w14:paraId="04E29B74" w14:textId="736D46FD" w:rsidR="00B878B9" w:rsidRPr="00455996" w:rsidRDefault="00B878B9" w:rsidP="00455996">
      <w:pPr>
        <w:spacing w:line="360" w:lineRule="auto"/>
        <w:contextualSpacing/>
        <w:rPr>
          <w:szCs w:val="24"/>
        </w:rPr>
      </w:pPr>
      <w:r w:rsidRPr="00455996">
        <w:rPr>
          <w:szCs w:val="24"/>
        </w:rPr>
        <w:t>Если охотник находится в реестре недобросовестных охотников, то при нажатии кнопки «Выбрать карточку охотника» отобразится модальное окно с предупреждением (</w:t>
      </w:r>
      <w:r w:rsidRPr="00455996">
        <w:rPr>
          <w:szCs w:val="24"/>
        </w:rPr>
        <w:fldChar w:fldCharType="begin"/>
      </w:r>
      <w:r w:rsidRPr="00455996">
        <w:rPr>
          <w:szCs w:val="24"/>
        </w:rPr>
        <w:instrText xml:space="preserve"> REF _Ref122711077 \h  \* MERGEFORMAT </w:instrText>
      </w:r>
      <w:r w:rsidRPr="00455996">
        <w:rPr>
          <w:szCs w:val="24"/>
        </w:rPr>
      </w:r>
      <w:r w:rsidRPr="00455996">
        <w:rPr>
          <w:szCs w:val="24"/>
        </w:rPr>
        <w:fldChar w:fldCharType="separate"/>
      </w:r>
      <w:r w:rsidR="00D67DFD" w:rsidRPr="00455996">
        <w:rPr>
          <w:b/>
          <w:bCs/>
          <w:szCs w:val="24"/>
        </w:rPr>
        <w:t>Ошибка! Источник ссылки не найден.</w:t>
      </w:r>
      <w:r w:rsidRPr="00455996">
        <w:rPr>
          <w:szCs w:val="24"/>
        </w:rPr>
        <w:fldChar w:fldCharType="end"/>
      </w:r>
      <w:r w:rsidRPr="00455996">
        <w:rPr>
          <w:szCs w:val="24"/>
        </w:rPr>
        <w:t>).</w:t>
      </w:r>
    </w:p>
    <w:p w14:paraId="047270E9" w14:textId="77777777" w:rsidR="00B878B9" w:rsidRPr="00455996" w:rsidRDefault="00B878B9" w:rsidP="00455996">
      <w:pPr>
        <w:pStyle w:val="af0"/>
        <w:spacing w:line="360" w:lineRule="auto"/>
        <w:contextualSpacing/>
        <w:rPr>
          <w:sz w:val="24"/>
          <w:szCs w:val="24"/>
        </w:rPr>
      </w:pPr>
      <w:r w:rsidRPr="00455996">
        <w:rPr>
          <w:sz w:val="24"/>
          <w:szCs w:val="24"/>
        </w:rPr>
        <w:drawing>
          <wp:inline distT="0" distB="0" distL="0" distR="0" wp14:anchorId="3E2203F1" wp14:editId="39FDFE35">
            <wp:extent cx="3967700" cy="1179790"/>
            <wp:effectExtent l="0" t="0" r="0" b="1905"/>
            <wp:docPr id="3709" name="Рисунок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3986876" cy="1185492"/>
                    </a:xfrm>
                    <a:prstGeom prst="rect">
                      <a:avLst/>
                    </a:prstGeom>
                  </pic:spPr>
                </pic:pic>
              </a:graphicData>
            </a:graphic>
          </wp:inline>
        </w:drawing>
      </w:r>
    </w:p>
    <w:p w14:paraId="6228D005" w14:textId="44729464" w:rsidR="00B878B9" w:rsidRPr="00455996" w:rsidRDefault="00B878B9"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r w:rsidRPr="00455996">
        <w:rPr>
          <w:sz w:val="24"/>
          <w:szCs w:val="24"/>
        </w:rPr>
        <w:t xml:space="preserve"> – Предупреждение о том, что охотник находится в реестре недобросовестных охотников</w:t>
      </w:r>
    </w:p>
    <w:p w14:paraId="227E26B0" w14:textId="0965A202" w:rsidR="007801E7" w:rsidRPr="00455996" w:rsidRDefault="00B878B9" w:rsidP="00455996">
      <w:pPr>
        <w:pStyle w:val="af5"/>
        <w:spacing w:line="360" w:lineRule="auto"/>
        <w:contextualSpacing/>
        <w:rPr>
          <w:szCs w:val="24"/>
        </w:rPr>
      </w:pPr>
      <w:r w:rsidRPr="00455996">
        <w:rPr>
          <w:szCs w:val="24"/>
        </w:rPr>
        <w:t>При нажатии кнопки «Все равно продолжить» произойдет переход на форму заявления.</w:t>
      </w:r>
    </w:p>
    <w:p w14:paraId="7ECD3F25" w14:textId="13ACF0FD" w:rsidR="00EE4CC3" w:rsidRPr="00455996" w:rsidRDefault="00EE4CC3" w:rsidP="00455996">
      <w:pPr>
        <w:pStyle w:val="3"/>
        <w:spacing w:line="360" w:lineRule="auto"/>
        <w:contextualSpacing/>
      </w:pPr>
      <w:bookmarkStart w:id="517" w:name="_Ref167181547"/>
      <w:bookmarkStart w:id="518" w:name="_Toc167296538"/>
      <w:bookmarkStart w:id="519" w:name="_Toc170909663"/>
      <w:r w:rsidRPr="00455996">
        <w:t>Формирование начисления в ГИС ГМП</w:t>
      </w:r>
      <w:bookmarkEnd w:id="517"/>
      <w:bookmarkEnd w:id="518"/>
      <w:bookmarkEnd w:id="519"/>
    </w:p>
    <w:p w14:paraId="6CA5CD29" w14:textId="5742326E" w:rsidR="00EE4CC3" w:rsidRPr="00455996" w:rsidRDefault="00EE4CC3" w:rsidP="00455996">
      <w:pPr>
        <w:spacing w:line="360" w:lineRule="auto"/>
        <w:contextualSpacing/>
        <w:rPr>
          <w:szCs w:val="24"/>
        </w:rPr>
      </w:pPr>
      <w:r w:rsidRPr="00455996">
        <w:rPr>
          <w:szCs w:val="24"/>
        </w:rPr>
        <w:t xml:space="preserve">В некоторых видах заявления после выбора карточки охотника / ЮЛ / ИП может отсутствовать этом с формированием начисления, это предусмотрено услугой. В случае, если услуга платная для заявителей, то необходимо сформировать начисление в соответствии с разделом </w:t>
      </w:r>
      <w:r w:rsidRPr="00455996">
        <w:rPr>
          <w:szCs w:val="24"/>
        </w:rPr>
        <w:fldChar w:fldCharType="begin"/>
      </w:r>
      <w:r w:rsidRPr="00455996">
        <w:rPr>
          <w:szCs w:val="24"/>
        </w:rPr>
        <w:instrText xml:space="preserve"> REF _Ref167181547 \r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3.4.2</w:t>
      </w:r>
      <w:r w:rsidRPr="00455996">
        <w:rPr>
          <w:szCs w:val="24"/>
        </w:rPr>
        <w:fldChar w:fldCharType="end"/>
      </w:r>
      <w:r w:rsidRPr="00455996">
        <w:rPr>
          <w:szCs w:val="24"/>
        </w:rPr>
        <w:t xml:space="preserve"> (Формирование начисления в ГИС ГМП).</w:t>
      </w:r>
      <w:r w:rsidRPr="00455996">
        <w:rPr>
          <w:szCs w:val="24"/>
        </w:rPr>
        <w:fldChar w:fldCharType="begin"/>
      </w:r>
      <w:r w:rsidRPr="00455996">
        <w:rPr>
          <w:szCs w:val="24"/>
        </w:rPr>
        <w:instrText xml:space="preserve"> REF _Ref167181547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Формирование начисления в ГИС ГМП</w:t>
      </w:r>
      <w:r w:rsidRPr="00455996">
        <w:rPr>
          <w:szCs w:val="24"/>
        </w:rPr>
        <w:fldChar w:fldCharType="end"/>
      </w:r>
    </w:p>
    <w:p w14:paraId="4719B9B0" w14:textId="0EA8688A" w:rsidR="00EE4CC3" w:rsidRPr="00455996" w:rsidRDefault="00EE4CC3" w:rsidP="00455996">
      <w:pPr>
        <w:pStyle w:val="3"/>
        <w:spacing w:line="360" w:lineRule="auto"/>
        <w:contextualSpacing/>
      </w:pPr>
      <w:bookmarkStart w:id="520" w:name="_Ref167181557"/>
      <w:bookmarkStart w:id="521" w:name="_Toc167296539"/>
      <w:bookmarkStart w:id="522" w:name="_Toc170909664"/>
      <w:r w:rsidRPr="00455996">
        <w:t>Нажатие на кнопку «Принять положительное решение»</w:t>
      </w:r>
      <w:bookmarkEnd w:id="520"/>
      <w:bookmarkEnd w:id="521"/>
      <w:bookmarkEnd w:id="522"/>
    </w:p>
    <w:p w14:paraId="5C9EF352" w14:textId="01237854" w:rsidR="007801E7" w:rsidRPr="00455996" w:rsidRDefault="00EE4CC3" w:rsidP="00455996">
      <w:pPr>
        <w:pStyle w:val="af5"/>
        <w:spacing w:line="360" w:lineRule="auto"/>
        <w:contextualSpacing/>
        <w:rPr>
          <w:szCs w:val="24"/>
        </w:rPr>
      </w:pPr>
      <w:r w:rsidRPr="00455996">
        <w:rPr>
          <w:szCs w:val="24"/>
        </w:rPr>
        <w:t xml:space="preserve">После этапа, указанного в разделе </w:t>
      </w:r>
      <w:r w:rsidRPr="00455996">
        <w:rPr>
          <w:szCs w:val="24"/>
        </w:rPr>
        <w:fldChar w:fldCharType="begin"/>
      </w:r>
      <w:r w:rsidRPr="00455996">
        <w:rPr>
          <w:szCs w:val="24"/>
        </w:rPr>
        <w:instrText xml:space="preserve"> REF _Ref167181478 \r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3.4.1</w:t>
      </w:r>
      <w:r w:rsidRPr="00455996">
        <w:rPr>
          <w:szCs w:val="24"/>
        </w:rPr>
        <w:fldChar w:fldCharType="end"/>
      </w:r>
      <w:r w:rsidRPr="00455996">
        <w:rPr>
          <w:szCs w:val="24"/>
        </w:rPr>
        <w:t xml:space="preserve"> (и при наличии раздела </w:t>
      </w:r>
      <w:r w:rsidRPr="00455996">
        <w:rPr>
          <w:szCs w:val="24"/>
        </w:rPr>
        <w:fldChar w:fldCharType="begin"/>
      </w:r>
      <w:r w:rsidRPr="00455996">
        <w:rPr>
          <w:szCs w:val="24"/>
        </w:rPr>
        <w:instrText xml:space="preserve"> REF _Ref167181547 \r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3.4.2</w:t>
      </w:r>
      <w:r w:rsidRPr="00455996">
        <w:rPr>
          <w:szCs w:val="24"/>
        </w:rPr>
        <w:fldChar w:fldCharType="end"/>
      </w:r>
      <w:r w:rsidRPr="00455996">
        <w:rPr>
          <w:szCs w:val="24"/>
        </w:rPr>
        <w:t xml:space="preserve">) на форме заявления необходимо нажать кнопку </w:t>
      </w:r>
      <w:r w:rsidR="007801E7" w:rsidRPr="00455996">
        <w:rPr>
          <w:szCs w:val="24"/>
        </w:rPr>
        <w:t>«Принять положительное решение» (</w:t>
      </w:r>
      <w:r w:rsidR="007801E7" w:rsidRPr="00455996">
        <w:rPr>
          <w:szCs w:val="24"/>
        </w:rPr>
        <w:fldChar w:fldCharType="begin"/>
      </w:r>
      <w:r w:rsidR="007801E7" w:rsidRPr="00455996">
        <w:rPr>
          <w:szCs w:val="24"/>
        </w:rPr>
        <w:instrText xml:space="preserve"> REF _Ref67992531 \h  \* MERGEFORMAT </w:instrText>
      </w:r>
      <w:r w:rsidR="007801E7" w:rsidRPr="00455996">
        <w:rPr>
          <w:szCs w:val="24"/>
        </w:rPr>
      </w:r>
      <w:r w:rsidR="007801E7" w:rsidRPr="00455996">
        <w:rPr>
          <w:szCs w:val="24"/>
        </w:rPr>
        <w:fldChar w:fldCharType="separate"/>
      </w:r>
      <w:r w:rsidR="00D67DFD" w:rsidRPr="00455996">
        <w:rPr>
          <w:szCs w:val="24"/>
        </w:rPr>
        <w:t xml:space="preserve">Рисунок </w:t>
      </w:r>
      <w:r w:rsidR="00D67DFD" w:rsidRPr="00455996">
        <w:rPr>
          <w:noProof/>
          <w:szCs w:val="24"/>
        </w:rPr>
        <w:t>3.4</w:t>
      </w:r>
      <w:r w:rsidR="00D67DFD" w:rsidRPr="00455996">
        <w:rPr>
          <w:szCs w:val="24"/>
        </w:rPr>
        <w:t>–</w:t>
      </w:r>
      <w:r w:rsidR="00D67DFD" w:rsidRPr="00455996">
        <w:rPr>
          <w:noProof/>
          <w:szCs w:val="24"/>
        </w:rPr>
        <w:t>4</w:t>
      </w:r>
      <w:r w:rsidR="007801E7" w:rsidRPr="00455996">
        <w:rPr>
          <w:szCs w:val="24"/>
        </w:rPr>
        <w:fldChar w:fldCharType="end"/>
      </w:r>
      <w:r w:rsidR="007801E7" w:rsidRPr="00455996">
        <w:rPr>
          <w:szCs w:val="24"/>
        </w:rPr>
        <w:t>).</w:t>
      </w:r>
    </w:p>
    <w:p w14:paraId="58E97245" w14:textId="77777777" w:rsidR="007801E7" w:rsidRPr="00455996" w:rsidRDefault="007801E7" w:rsidP="00455996">
      <w:pPr>
        <w:pStyle w:val="af0"/>
        <w:spacing w:line="360" w:lineRule="auto"/>
        <w:contextualSpacing/>
        <w:rPr>
          <w:sz w:val="24"/>
          <w:szCs w:val="24"/>
        </w:rPr>
      </w:pPr>
      <w:r w:rsidRPr="00455996">
        <w:rPr>
          <w:sz w:val="24"/>
          <w:szCs w:val="24"/>
        </w:rPr>
        <w:lastRenderedPageBreak/>
        <w:drawing>
          <wp:inline distT="0" distB="0" distL="0" distR="0" wp14:anchorId="12830746" wp14:editId="47BABF0D">
            <wp:extent cx="3505200" cy="1752600"/>
            <wp:effectExtent l="0" t="0" r="0" b="0"/>
            <wp:docPr id="3092" name="Рисунок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3505200" cy="1752600"/>
                    </a:xfrm>
                    <a:prstGeom prst="rect">
                      <a:avLst/>
                    </a:prstGeom>
                  </pic:spPr>
                </pic:pic>
              </a:graphicData>
            </a:graphic>
          </wp:inline>
        </w:drawing>
      </w:r>
    </w:p>
    <w:p w14:paraId="0ED1A6F9" w14:textId="172C6A1F" w:rsidR="007801E7" w:rsidRPr="00455996" w:rsidRDefault="007801E7" w:rsidP="00455996">
      <w:pPr>
        <w:pStyle w:val="af3"/>
        <w:spacing w:line="360" w:lineRule="auto"/>
        <w:contextualSpacing/>
        <w:rPr>
          <w:sz w:val="24"/>
          <w:szCs w:val="24"/>
        </w:rPr>
      </w:pPr>
      <w:bookmarkStart w:id="523" w:name="_Ref6799253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523"/>
      <w:r w:rsidRPr="00455996">
        <w:rPr>
          <w:sz w:val="24"/>
          <w:szCs w:val="24"/>
        </w:rPr>
        <w:t xml:space="preserve"> – Кнопка принятия положительного решения</w:t>
      </w:r>
    </w:p>
    <w:p w14:paraId="1BFF5322" w14:textId="77777777" w:rsidR="007801E7" w:rsidRPr="00455996" w:rsidRDefault="007801E7" w:rsidP="00455996">
      <w:pPr>
        <w:pStyle w:val="af5"/>
        <w:spacing w:line="360" w:lineRule="auto"/>
        <w:contextualSpacing/>
        <w:rPr>
          <w:szCs w:val="24"/>
        </w:rPr>
      </w:pPr>
      <w:r w:rsidRPr="00455996">
        <w:rPr>
          <w:szCs w:val="24"/>
        </w:rPr>
        <w:t>На форме отобразится сообщение об успешном выполнении запроса.</w:t>
      </w:r>
    </w:p>
    <w:p w14:paraId="1436FBA4" w14:textId="1C8B7677" w:rsidR="007801E7" w:rsidRPr="00455996" w:rsidRDefault="007801E7" w:rsidP="00455996">
      <w:pPr>
        <w:pStyle w:val="af5"/>
        <w:spacing w:line="360" w:lineRule="auto"/>
        <w:contextualSpacing/>
        <w:rPr>
          <w:szCs w:val="24"/>
        </w:rPr>
      </w:pPr>
      <w:r w:rsidRPr="00455996">
        <w:rPr>
          <w:szCs w:val="24"/>
        </w:rPr>
        <w:t>Статус заявления сменится на «Утвержден положительный результат», заявителю на адрес электронной почты, которая указана в заявлении направится уведомление о принятом положительном решении по заявлению.</w:t>
      </w:r>
    </w:p>
    <w:p w14:paraId="4BBACB4F" w14:textId="77777777" w:rsidR="00426769" w:rsidRPr="00455996" w:rsidRDefault="00426769" w:rsidP="00455996">
      <w:pPr>
        <w:pStyle w:val="2"/>
        <w:spacing w:line="360" w:lineRule="auto"/>
        <w:contextualSpacing/>
        <w:rPr>
          <w:szCs w:val="24"/>
        </w:rPr>
      </w:pPr>
      <w:bookmarkStart w:id="524" w:name="_Toc122991959"/>
      <w:bookmarkStart w:id="525" w:name="_Toc167127391"/>
      <w:bookmarkStart w:id="526" w:name="_Toc167296540"/>
      <w:bookmarkStart w:id="527" w:name="_Toc170909665"/>
      <w:r w:rsidRPr="00455996">
        <w:rPr>
          <w:szCs w:val="24"/>
        </w:rPr>
        <w:t>Исполнитель по заявлению</w:t>
      </w:r>
      <w:bookmarkEnd w:id="524"/>
      <w:bookmarkEnd w:id="525"/>
      <w:bookmarkEnd w:id="526"/>
      <w:bookmarkEnd w:id="527"/>
    </w:p>
    <w:p w14:paraId="581681AB" w14:textId="3EBEF154" w:rsidR="00426769" w:rsidRPr="00455996" w:rsidRDefault="00426769" w:rsidP="00455996">
      <w:pPr>
        <w:pStyle w:val="af5"/>
        <w:spacing w:line="360" w:lineRule="auto"/>
        <w:contextualSpacing/>
        <w:rPr>
          <w:szCs w:val="24"/>
        </w:rPr>
      </w:pPr>
      <w:r w:rsidRPr="00455996">
        <w:rPr>
          <w:szCs w:val="24"/>
        </w:rPr>
        <w:t>Назначение исполнителя происходит автоматически в зависимости от того, какой авторизированный в Системе пользователь ведет работу с заявлением (</w:t>
      </w:r>
      <w:r w:rsidRPr="00455996">
        <w:rPr>
          <w:szCs w:val="24"/>
        </w:rPr>
        <w:fldChar w:fldCharType="begin"/>
      </w:r>
      <w:r w:rsidRPr="00455996">
        <w:rPr>
          <w:szCs w:val="24"/>
        </w:rPr>
        <w:instrText xml:space="preserve"> REF _Ref513816885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3.5</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72797381" w14:textId="77777777" w:rsidR="00426769" w:rsidRPr="00455996" w:rsidRDefault="00426769" w:rsidP="00455996">
      <w:pPr>
        <w:pStyle w:val="af0"/>
        <w:spacing w:line="360" w:lineRule="auto"/>
        <w:contextualSpacing/>
        <w:rPr>
          <w:sz w:val="24"/>
          <w:szCs w:val="24"/>
        </w:rPr>
      </w:pPr>
      <w:r w:rsidRPr="00455996">
        <w:rPr>
          <w:sz w:val="24"/>
          <w:szCs w:val="24"/>
        </w:rPr>
        <w:drawing>
          <wp:inline distT="0" distB="0" distL="0" distR="0" wp14:anchorId="1AA30A71" wp14:editId="3FF71E1E">
            <wp:extent cx="4796282" cy="1466850"/>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Снимок экрана 2019-12-23 в 10.16.39.png"/>
                    <pic:cNvPicPr/>
                  </pic:nvPicPr>
                  <pic:blipFill>
                    <a:blip r:embed="rId282" cstate="print">
                      <a:extLst>
                        <a:ext uri="{28A0092B-C50C-407E-A947-70E740481C1C}">
                          <a14:useLocalDpi xmlns:a14="http://schemas.microsoft.com/office/drawing/2010/main" val="0"/>
                        </a:ext>
                      </a:extLst>
                    </a:blip>
                    <a:stretch>
                      <a:fillRect/>
                    </a:stretch>
                  </pic:blipFill>
                  <pic:spPr>
                    <a:xfrm>
                      <a:off x="0" y="0"/>
                      <a:ext cx="4832599" cy="1477957"/>
                    </a:xfrm>
                    <a:prstGeom prst="rect">
                      <a:avLst/>
                    </a:prstGeom>
                  </pic:spPr>
                </pic:pic>
              </a:graphicData>
            </a:graphic>
          </wp:inline>
        </w:drawing>
      </w:r>
    </w:p>
    <w:p w14:paraId="75BC1692" w14:textId="2612A94A" w:rsidR="00426769" w:rsidRPr="00455996" w:rsidRDefault="00426769" w:rsidP="00455996">
      <w:pPr>
        <w:pStyle w:val="af3"/>
        <w:spacing w:line="360" w:lineRule="auto"/>
        <w:contextualSpacing/>
        <w:rPr>
          <w:sz w:val="24"/>
          <w:szCs w:val="24"/>
        </w:rPr>
      </w:pPr>
      <w:bookmarkStart w:id="528" w:name="_Ref51381688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528"/>
      <w:r w:rsidRPr="00455996">
        <w:rPr>
          <w:sz w:val="24"/>
          <w:szCs w:val="24"/>
        </w:rPr>
        <w:t xml:space="preserve"> – Исполнитель по заявлению</w:t>
      </w:r>
    </w:p>
    <w:p w14:paraId="52ACC90D" w14:textId="7DCC151A" w:rsidR="00E129BE" w:rsidRPr="00455996" w:rsidRDefault="00BD7819" w:rsidP="00455996">
      <w:pPr>
        <w:pStyle w:val="2"/>
        <w:spacing w:line="360" w:lineRule="auto"/>
        <w:contextualSpacing/>
        <w:rPr>
          <w:szCs w:val="24"/>
        </w:rPr>
      </w:pPr>
      <w:bookmarkStart w:id="529" w:name="_Toc167296541"/>
      <w:bookmarkStart w:id="530" w:name="_Toc170909666"/>
      <w:r w:rsidRPr="00455996">
        <w:rPr>
          <w:szCs w:val="24"/>
        </w:rPr>
        <w:t>Услуга «Заявка</w:t>
      </w:r>
      <w:r w:rsidR="003744DB" w:rsidRPr="00455996">
        <w:rPr>
          <w:szCs w:val="24"/>
        </w:rPr>
        <w:t xml:space="preserve"> на </w:t>
      </w:r>
      <w:r w:rsidRPr="00455996">
        <w:rPr>
          <w:szCs w:val="24"/>
        </w:rPr>
        <w:t>получение</w:t>
      </w:r>
      <w:r w:rsidR="003744DB" w:rsidRPr="00455996">
        <w:rPr>
          <w:szCs w:val="24"/>
        </w:rPr>
        <w:t xml:space="preserve"> / аннулирование охотничь</w:t>
      </w:r>
      <w:r w:rsidRPr="00455996">
        <w:rPr>
          <w:szCs w:val="24"/>
        </w:rPr>
        <w:t>его</w:t>
      </w:r>
      <w:r w:rsidR="003744DB" w:rsidRPr="00455996">
        <w:rPr>
          <w:szCs w:val="24"/>
        </w:rPr>
        <w:t xml:space="preserve"> билет</w:t>
      </w:r>
      <w:bookmarkEnd w:id="459"/>
      <w:bookmarkEnd w:id="474"/>
      <w:r w:rsidRPr="00455996">
        <w:rPr>
          <w:szCs w:val="24"/>
        </w:rPr>
        <w:t>а»</w:t>
      </w:r>
      <w:bookmarkEnd w:id="529"/>
      <w:bookmarkEnd w:id="530"/>
    </w:p>
    <w:p w14:paraId="5326F0A4" w14:textId="48CBD63A" w:rsidR="00EE4CC3" w:rsidRPr="00455996" w:rsidRDefault="00EE4CC3" w:rsidP="00455996">
      <w:pPr>
        <w:spacing w:line="360" w:lineRule="auto"/>
        <w:contextualSpacing/>
        <w:rPr>
          <w:szCs w:val="24"/>
        </w:rPr>
      </w:pPr>
      <w:r w:rsidRPr="00455996">
        <w:rPr>
          <w:szCs w:val="24"/>
        </w:rPr>
        <w:t>Для работы с заявлениями на выдачу или аннулирование охотничьих билетов необходимо зайти в раздел «Заявки», в поле наименование услуги выбрать соответствующую услугу (</w:t>
      </w:r>
      <w:r w:rsidRPr="00455996">
        <w:rPr>
          <w:szCs w:val="24"/>
        </w:rPr>
        <w:fldChar w:fldCharType="begin"/>
      </w:r>
      <w:r w:rsidRPr="00455996">
        <w:rPr>
          <w:szCs w:val="24"/>
        </w:rPr>
        <w:instrText xml:space="preserve"> REF _Ref167201428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b/>
          <w:bCs/>
          <w:szCs w:val="24"/>
        </w:rPr>
        <w:t>Ошибка! Источник ссылки не найден.</w:t>
      </w:r>
      <w:r w:rsidRPr="00455996">
        <w:rPr>
          <w:szCs w:val="24"/>
        </w:rPr>
        <w:fldChar w:fldCharType="end"/>
      </w:r>
      <w:r w:rsidRPr="00455996">
        <w:rPr>
          <w:szCs w:val="24"/>
        </w:rPr>
        <w:t>).</w:t>
      </w:r>
    </w:p>
    <w:p w14:paraId="45AF399E" w14:textId="77777777" w:rsidR="00E86E60" w:rsidRPr="00455996" w:rsidRDefault="00EE4CC3" w:rsidP="00455996">
      <w:pPr>
        <w:pStyle w:val="af0"/>
        <w:keepNext/>
        <w:spacing w:line="360" w:lineRule="auto"/>
        <w:contextualSpacing/>
        <w:rPr>
          <w:sz w:val="24"/>
          <w:szCs w:val="24"/>
        </w:rPr>
      </w:pPr>
      <w:r w:rsidRPr="00455996">
        <w:rPr>
          <w:sz w:val="24"/>
          <w:szCs w:val="24"/>
        </w:rPr>
        <w:lastRenderedPageBreak/>
        <w:drawing>
          <wp:inline distT="0" distB="0" distL="0" distR="0" wp14:anchorId="5309747E" wp14:editId="38D0B6B8">
            <wp:extent cx="5048250" cy="3762375"/>
            <wp:effectExtent l="0" t="0" r="0" b="9525"/>
            <wp:docPr id="3703" name="Рисунок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3"/>
                    <a:srcRect l="2242" r="6379" b="6840"/>
                    <a:stretch/>
                  </pic:blipFill>
                  <pic:spPr bwMode="auto">
                    <a:xfrm>
                      <a:off x="0" y="0"/>
                      <a:ext cx="5048250" cy="3762375"/>
                    </a:xfrm>
                    <a:prstGeom prst="rect">
                      <a:avLst/>
                    </a:prstGeom>
                    <a:ln>
                      <a:noFill/>
                    </a:ln>
                    <a:extLst>
                      <a:ext uri="{53640926-AAD7-44D8-BBD7-CCE9431645EC}">
                        <a14:shadowObscured xmlns:a14="http://schemas.microsoft.com/office/drawing/2010/main"/>
                      </a:ext>
                    </a:extLst>
                  </pic:spPr>
                </pic:pic>
              </a:graphicData>
            </a:graphic>
          </wp:inline>
        </w:drawing>
      </w:r>
    </w:p>
    <w:p w14:paraId="395D49BE" w14:textId="250BCC5C" w:rsidR="00EE4CC3" w:rsidRPr="00455996" w:rsidRDefault="00426769"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r w:rsidRPr="00455996">
        <w:rPr>
          <w:sz w:val="24"/>
          <w:szCs w:val="24"/>
        </w:rPr>
        <w:t>– Выбор услуги на выдачу или аннулирование охотничьего билета в разделе «Заявки»</w:t>
      </w:r>
    </w:p>
    <w:p w14:paraId="55308EF0" w14:textId="487D0CEE" w:rsidR="003744DB" w:rsidRPr="00455996" w:rsidRDefault="009B60C6" w:rsidP="00455996">
      <w:pPr>
        <w:pStyle w:val="3"/>
        <w:spacing w:line="360" w:lineRule="auto"/>
        <w:contextualSpacing/>
      </w:pPr>
      <w:bookmarkStart w:id="531" w:name="_Toc122991958"/>
      <w:bookmarkStart w:id="532" w:name="_Toc167127390"/>
      <w:bookmarkStart w:id="533" w:name="_Toc167296542"/>
      <w:bookmarkStart w:id="534" w:name="_Toc170909667"/>
      <w:r w:rsidRPr="00455996">
        <w:t>Создание заявления при личном обращении заявителя</w:t>
      </w:r>
      <w:bookmarkEnd w:id="531"/>
      <w:bookmarkEnd w:id="532"/>
      <w:bookmarkEnd w:id="533"/>
      <w:bookmarkEnd w:id="534"/>
    </w:p>
    <w:p w14:paraId="1688ED23" w14:textId="4EE65340" w:rsidR="00EE4CC3" w:rsidRPr="00455996" w:rsidRDefault="00EE4CC3" w:rsidP="00455996">
      <w:pPr>
        <w:pStyle w:val="af5"/>
        <w:spacing w:line="360" w:lineRule="auto"/>
        <w:contextualSpacing/>
        <w:rPr>
          <w:noProof/>
          <w:szCs w:val="24"/>
        </w:rPr>
      </w:pPr>
      <w:r w:rsidRPr="00455996">
        <w:rPr>
          <w:noProof/>
          <w:szCs w:val="24"/>
        </w:rPr>
        <w:t>В реестре выбранной услуги необходимо нажать кнопку «Создать» для создания записи в реестре (</w:t>
      </w:r>
      <w:r w:rsidR="00E2026A" w:rsidRPr="00455996">
        <w:rPr>
          <w:noProof/>
          <w:szCs w:val="24"/>
        </w:rPr>
        <w:fldChar w:fldCharType="begin"/>
      </w:r>
      <w:r w:rsidR="00E2026A" w:rsidRPr="00455996">
        <w:rPr>
          <w:noProof/>
          <w:szCs w:val="24"/>
        </w:rPr>
        <w:instrText xml:space="preserve"> REF _Ref167206618 \h </w:instrText>
      </w:r>
      <w:r w:rsidR="00E2026A" w:rsidRPr="00455996">
        <w:rPr>
          <w:noProof/>
          <w:szCs w:val="24"/>
        </w:rPr>
      </w:r>
      <w:r w:rsidR="00455996" w:rsidRPr="00455996">
        <w:rPr>
          <w:noProof/>
          <w:szCs w:val="24"/>
        </w:rPr>
        <w:instrText xml:space="preserve"> \* MERGEFORMAT </w:instrText>
      </w:r>
      <w:r w:rsidR="00E2026A" w:rsidRPr="00455996">
        <w:rPr>
          <w:noProof/>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2</w:t>
      </w:r>
      <w:r w:rsidR="00E2026A" w:rsidRPr="00455996">
        <w:rPr>
          <w:noProof/>
          <w:szCs w:val="24"/>
        </w:rPr>
        <w:fldChar w:fldCharType="end"/>
      </w:r>
      <w:r w:rsidRPr="00455996">
        <w:rPr>
          <w:noProof/>
          <w:szCs w:val="24"/>
        </w:rPr>
        <w:t>).</w:t>
      </w:r>
    </w:p>
    <w:p w14:paraId="2B8EB692" w14:textId="77777777" w:rsidR="00E04E20" w:rsidRPr="00455996" w:rsidRDefault="00EE4CC3" w:rsidP="00455996">
      <w:pPr>
        <w:pStyle w:val="af0"/>
        <w:keepNext/>
        <w:spacing w:line="360" w:lineRule="auto"/>
        <w:contextualSpacing/>
        <w:rPr>
          <w:sz w:val="24"/>
          <w:szCs w:val="24"/>
        </w:rPr>
      </w:pPr>
      <w:r w:rsidRPr="00455996">
        <w:rPr>
          <w:sz w:val="24"/>
          <w:szCs w:val="24"/>
        </w:rPr>
        <w:lastRenderedPageBreak/>
        <w:drawing>
          <wp:inline distT="0" distB="0" distL="0" distR="0" wp14:anchorId="7835E1F9" wp14:editId="462AF5C2">
            <wp:extent cx="5505450" cy="4124325"/>
            <wp:effectExtent l="0" t="0" r="0" b="9525"/>
            <wp:docPr id="3704" name="Рисунок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505450" cy="4124325"/>
                    </a:xfrm>
                    <a:prstGeom prst="rect">
                      <a:avLst/>
                    </a:prstGeom>
                  </pic:spPr>
                </pic:pic>
              </a:graphicData>
            </a:graphic>
          </wp:inline>
        </w:drawing>
      </w:r>
    </w:p>
    <w:p w14:paraId="3972A0C5" w14:textId="2E1B0BAF" w:rsidR="00EE4CC3" w:rsidRPr="00455996" w:rsidRDefault="00EE4CC3" w:rsidP="00455996">
      <w:pPr>
        <w:pStyle w:val="af3"/>
        <w:spacing w:line="360" w:lineRule="auto"/>
        <w:contextualSpacing/>
        <w:rPr>
          <w:sz w:val="24"/>
          <w:szCs w:val="24"/>
          <w:highlight w:val="yellow"/>
        </w:rPr>
      </w:pPr>
      <w:bookmarkStart w:id="535" w:name="_Ref16720661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535"/>
      <w:r w:rsidRPr="00455996">
        <w:rPr>
          <w:sz w:val="24"/>
          <w:szCs w:val="24"/>
        </w:rPr>
        <w:t xml:space="preserve"> – Создание записи в реестре</w:t>
      </w:r>
    </w:p>
    <w:p w14:paraId="7D2DD2F1" w14:textId="1DFE2232" w:rsidR="00E33FD8" w:rsidRPr="00455996" w:rsidRDefault="0002652A" w:rsidP="00455996">
      <w:pPr>
        <w:pStyle w:val="af5"/>
        <w:spacing w:line="360" w:lineRule="auto"/>
        <w:contextualSpacing/>
        <w:rPr>
          <w:szCs w:val="24"/>
        </w:rPr>
      </w:pPr>
      <w:r w:rsidRPr="00455996">
        <w:rPr>
          <w:szCs w:val="24"/>
        </w:rPr>
        <w:t xml:space="preserve">На открывшейся форме заполните обязательные для заполнения поля, отмеченные звёздочкой. </w:t>
      </w:r>
    </w:p>
    <w:p w14:paraId="1102AC7C" w14:textId="0AE9BE0E" w:rsidR="00E33FD8" w:rsidRPr="00455996" w:rsidRDefault="00E33FD8" w:rsidP="00455996">
      <w:pPr>
        <w:pStyle w:val="af5"/>
        <w:spacing w:line="360" w:lineRule="auto"/>
        <w:contextualSpacing/>
        <w:rPr>
          <w:szCs w:val="24"/>
        </w:rPr>
      </w:pPr>
      <w:r w:rsidRPr="00455996">
        <w:rPr>
          <w:szCs w:val="24"/>
        </w:rPr>
        <w:t>При вводе фамилии или имени заявителя появляются подсказки по вводимым данным, если такой Заявитель уже обращался в ведомство и его данные имеются в реестре физических лиц (</w:t>
      </w:r>
      <w:r w:rsidR="00B834C9" w:rsidRPr="00455996">
        <w:rPr>
          <w:szCs w:val="24"/>
        </w:rPr>
        <w:fldChar w:fldCharType="begin"/>
      </w:r>
      <w:r w:rsidR="00B834C9" w:rsidRPr="00455996">
        <w:rPr>
          <w:szCs w:val="24"/>
        </w:rPr>
        <w:instrText xml:space="preserve"> REF _Ref59477245 \h </w:instrText>
      </w:r>
      <w:r w:rsidR="00933365" w:rsidRPr="00455996">
        <w:rPr>
          <w:szCs w:val="24"/>
        </w:rPr>
        <w:instrText xml:space="preserve"> \* MERGEFORMAT </w:instrText>
      </w:r>
      <w:r w:rsidR="00B834C9" w:rsidRPr="00455996">
        <w:rPr>
          <w:szCs w:val="24"/>
        </w:rPr>
      </w:r>
      <w:r w:rsidR="00B834C9"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3</w:t>
      </w:r>
      <w:r w:rsidR="00B834C9" w:rsidRPr="00455996">
        <w:rPr>
          <w:szCs w:val="24"/>
        </w:rPr>
        <w:fldChar w:fldCharType="end"/>
      </w:r>
      <w:r w:rsidRPr="00455996">
        <w:rPr>
          <w:szCs w:val="24"/>
        </w:rPr>
        <w:t>). При нажатии на подсказку происходит автозаполнение всех возможных полей заявки с возможностью редактирова</w:t>
      </w:r>
      <w:r w:rsidR="00EE4CC3" w:rsidRPr="00455996">
        <w:rPr>
          <w:szCs w:val="24"/>
        </w:rPr>
        <w:t>ния</w:t>
      </w:r>
      <w:r w:rsidRPr="00455996">
        <w:rPr>
          <w:szCs w:val="24"/>
        </w:rPr>
        <w:t xml:space="preserve"> заполненн</w:t>
      </w:r>
      <w:r w:rsidR="00EE4CC3" w:rsidRPr="00455996">
        <w:rPr>
          <w:szCs w:val="24"/>
        </w:rPr>
        <w:t xml:space="preserve">ой </w:t>
      </w:r>
      <w:r w:rsidRPr="00455996">
        <w:rPr>
          <w:szCs w:val="24"/>
        </w:rPr>
        <w:t>информаци</w:t>
      </w:r>
      <w:r w:rsidR="00EE4CC3" w:rsidRPr="00455996">
        <w:rPr>
          <w:szCs w:val="24"/>
        </w:rPr>
        <w:t>и</w:t>
      </w:r>
      <w:r w:rsidRPr="00455996">
        <w:rPr>
          <w:szCs w:val="24"/>
        </w:rPr>
        <w:t>. Если были внесены изменения в данные Заявителя, то карточка выбранного физического лица обновляется после регистрации заявления.</w:t>
      </w:r>
    </w:p>
    <w:p w14:paraId="537DAE1F" w14:textId="77777777" w:rsidR="00E33FD8" w:rsidRPr="00455996" w:rsidRDefault="00E33FD8" w:rsidP="00455996">
      <w:pPr>
        <w:pStyle w:val="af0"/>
        <w:spacing w:line="360" w:lineRule="auto"/>
        <w:contextualSpacing/>
        <w:rPr>
          <w:sz w:val="24"/>
          <w:szCs w:val="24"/>
          <w:highlight w:val="yellow"/>
        </w:rPr>
      </w:pPr>
      <w:r w:rsidRPr="00455996">
        <w:rPr>
          <w:sz w:val="24"/>
          <w:szCs w:val="24"/>
          <w:highlight w:val="yellow"/>
        </w:rPr>
        <w:lastRenderedPageBreak/>
        <w:drawing>
          <wp:inline distT="0" distB="0" distL="0" distR="0" wp14:anchorId="4A8ABCB5" wp14:editId="5E5EF790">
            <wp:extent cx="6477000" cy="2390775"/>
            <wp:effectExtent l="0" t="0" r="0" b="9525"/>
            <wp:docPr id="3199" name="Рисунок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477000" cy="2390775"/>
                    </a:xfrm>
                    <a:prstGeom prst="rect">
                      <a:avLst/>
                    </a:prstGeom>
                    <a:noFill/>
                    <a:ln>
                      <a:noFill/>
                    </a:ln>
                  </pic:spPr>
                </pic:pic>
              </a:graphicData>
            </a:graphic>
          </wp:inline>
        </w:drawing>
      </w:r>
    </w:p>
    <w:p w14:paraId="2E9FCB58" w14:textId="03A31E79" w:rsidR="00E33FD8" w:rsidRPr="00455996" w:rsidRDefault="00E33FD8" w:rsidP="00455996">
      <w:pPr>
        <w:pStyle w:val="af3"/>
        <w:spacing w:line="360" w:lineRule="auto"/>
        <w:contextualSpacing/>
        <w:rPr>
          <w:sz w:val="24"/>
          <w:szCs w:val="24"/>
        </w:rPr>
      </w:pPr>
      <w:bookmarkStart w:id="536" w:name="_Ref594772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536"/>
      <w:r w:rsidRPr="00455996">
        <w:rPr>
          <w:sz w:val="24"/>
          <w:szCs w:val="24"/>
        </w:rPr>
        <w:t xml:space="preserve"> – Подсказки при вводе данных о заявителе</w:t>
      </w:r>
    </w:p>
    <w:p w14:paraId="4E7DD02C" w14:textId="2C412F4A" w:rsidR="0002652A" w:rsidRPr="00455996" w:rsidRDefault="0002652A" w:rsidP="00455996">
      <w:pPr>
        <w:pStyle w:val="af5"/>
        <w:spacing w:line="360" w:lineRule="auto"/>
        <w:contextualSpacing/>
        <w:rPr>
          <w:szCs w:val="24"/>
        </w:rPr>
      </w:pPr>
      <w:r w:rsidRPr="00455996">
        <w:rPr>
          <w:szCs w:val="24"/>
        </w:rPr>
        <w:t>Обратите внимание что поля в блок</w:t>
      </w:r>
      <w:r w:rsidR="00EE4CC3" w:rsidRPr="00455996">
        <w:rPr>
          <w:szCs w:val="24"/>
        </w:rPr>
        <w:t>е</w:t>
      </w:r>
      <w:r w:rsidR="00AC0F59" w:rsidRPr="00455996">
        <w:rPr>
          <w:szCs w:val="24"/>
        </w:rPr>
        <w:t xml:space="preserve"> «Данные о работодателе» становятся активными, тол</w:t>
      </w:r>
      <w:r w:rsidR="008F0126" w:rsidRPr="00455996">
        <w:rPr>
          <w:szCs w:val="24"/>
        </w:rPr>
        <w:t>ько при условии включенного чек</w:t>
      </w:r>
      <w:r w:rsidR="00426769" w:rsidRPr="00455996">
        <w:rPr>
          <w:szCs w:val="24"/>
        </w:rPr>
        <w:t>-</w:t>
      </w:r>
      <w:r w:rsidR="00AC0F59" w:rsidRPr="00455996">
        <w:rPr>
          <w:szCs w:val="24"/>
        </w:rPr>
        <w:t>бок</w:t>
      </w:r>
      <w:r w:rsidR="008F0126" w:rsidRPr="00455996">
        <w:rPr>
          <w:szCs w:val="24"/>
        </w:rPr>
        <w:t>с</w:t>
      </w:r>
      <w:r w:rsidR="00AC0F59" w:rsidRPr="00455996">
        <w:rPr>
          <w:szCs w:val="24"/>
        </w:rPr>
        <w:t xml:space="preserve">а «Имеются данные </w:t>
      </w:r>
      <w:r w:rsidR="00426769" w:rsidRPr="00455996">
        <w:rPr>
          <w:szCs w:val="24"/>
        </w:rPr>
        <w:t>о работодателе</w:t>
      </w:r>
      <w:r w:rsidR="00AC0F59" w:rsidRPr="00455996">
        <w:rPr>
          <w:szCs w:val="24"/>
        </w:rPr>
        <w:t>»</w:t>
      </w:r>
      <w:r w:rsidR="00426769" w:rsidRPr="00455996">
        <w:rPr>
          <w:szCs w:val="24"/>
        </w:rPr>
        <w:t>, поля в блоке «Имеются данные о ранее выданном охотничьем билете» открыты для услуги аннулирования билета по умолчанию, а для выдачи нового ОБ также открываются при включенном чек-боксе «Имеются данные о ранее выданном охотничьем билете»</w:t>
      </w:r>
      <w:r w:rsidR="00AC0F59" w:rsidRPr="00455996">
        <w:rPr>
          <w:szCs w:val="24"/>
        </w:rPr>
        <w:t xml:space="preserve"> в соответствующем блоке. (</w:t>
      </w:r>
      <w:r w:rsidR="00F23AA4" w:rsidRPr="00455996">
        <w:rPr>
          <w:szCs w:val="24"/>
        </w:rPr>
        <w:fldChar w:fldCharType="begin"/>
      </w:r>
      <w:r w:rsidR="00F23AA4" w:rsidRPr="00455996">
        <w:rPr>
          <w:szCs w:val="24"/>
        </w:rPr>
        <w:instrText xml:space="preserve"> REF _Ref513816829 \h </w:instrText>
      </w:r>
      <w:r w:rsidR="00F41ED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4</w:t>
      </w:r>
      <w:r w:rsidR="00F23AA4" w:rsidRPr="00455996">
        <w:rPr>
          <w:szCs w:val="24"/>
        </w:rPr>
        <w:fldChar w:fldCharType="end"/>
      </w:r>
      <w:r w:rsidR="00F23AA4" w:rsidRPr="00455996">
        <w:rPr>
          <w:szCs w:val="24"/>
        </w:rPr>
        <w:t xml:space="preserve"> </w:t>
      </w:r>
      <w:r w:rsidR="00AC0F59" w:rsidRPr="00455996">
        <w:rPr>
          <w:szCs w:val="24"/>
        </w:rPr>
        <w:t xml:space="preserve">– </w:t>
      </w:r>
      <w:r w:rsidR="00F23AA4" w:rsidRPr="00455996">
        <w:rPr>
          <w:szCs w:val="24"/>
        </w:rPr>
        <w:fldChar w:fldCharType="begin"/>
      </w:r>
      <w:r w:rsidR="00F23AA4" w:rsidRPr="00455996">
        <w:rPr>
          <w:szCs w:val="24"/>
        </w:rPr>
        <w:instrText xml:space="preserve"> REF _Ref513816839 \h </w:instrText>
      </w:r>
      <w:r w:rsidR="00F41ED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5</w:t>
      </w:r>
      <w:r w:rsidR="00F23AA4" w:rsidRPr="00455996">
        <w:rPr>
          <w:szCs w:val="24"/>
        </w:rPr>
        <w:fldChar w:fldCharType="end"/>
      </w:r>
      <w:r w:rsidR="00AC0F59" w:rsidRPr="00455996">
        <w:rPr>
          <w:szCs w:val="24"/>
        </w:rPr>
        <w:t>).</w:t>
      </w:r>
    </w:p>
    <w:p w14:paraId="5D2D075B" w14:textId="3A7B7BE9" w:rsidR="00AC0F59" w:rsidRPr="00455996" w:rsidRDefault="00AC0F59" w:rsidP="00455996">
      <w:pPr>
        <w:pStyle w:val="af5"/>
        <w:spacing w:line="360" w:lineRule="auto"/>
        <w:contextualSpacing/>
        <w:rPr>
          <w:szCs w:val="24"/>
        </w:rPr>
      </w:pPr>
      <w:r w:rsidRPr="00455996">
        <w:rPr>
          <w:szCs w:val="24"/>
        </w:rPr>
        <w:t>Далее по необходимости прикрепите документы к заявлению и нажмите кнопку «Сохранить» для создания заявления (</w:t>
      </w:r>
      <w:r w:rsidR="00F23AA4" w:rsidRPr="00455996">
        <w:rPr>
          <w:szCs w:val="24"/>
        </w:rPr>
        <w:fldChar w:fldCharType="begin"/>
      </w:r>
      <w:r w:rsidR="00F23AA4" w:rsidRPr="00455996">
        <w:rPr>
          <w:szCs w:val="24"/>
        </w:rPr>
        <w:instrText xml:space="preserve"> REF _Ref513816847 \h </w:instrText>
      </w:r>
      <w:r w:rsidR="00F41ED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6</w:t>
      </w:r>
      <w:r w:rsidR="00F23AA4" w:rsidRPr="00455996">
        <w:rPr>
          <w:szCs w:val="24"/>
        </w:rPr>
        <w:fldChar w:fldCharType="end"/>
      </w:r>
      <w:r w:rsidRPr="00455996">
        <w:rPr>
          <w:szCs w:val="24"/>
        </w:rPr>
        <w:t xml:space="preserve">). </w:t>
      </w:r>
    </w:p>
    <w:p w14:paraId="5B04C111" w14:textId="5624DD11" w:rsidR="00AC0F59" w:rsidRPr="00455996" w:rsidRDefault="00AC0F59" w:rsidP="00455996">
      <w:pPr>
        <w:pStyle w:val="af5"/>
        <w:spacing w:line="360" w:lineRule="auto"/>
        <w:contextualSpacing/>
        <w:rPr>
          <w:szCs w:val="24"/>
        </w:rPr>
      </w:pPr>
      <w:r w:rsidRPr="00455996">
        <w:rPr>
          <w:szCs w:val="24"/>
        </w:rPr>
        <w:t>В случае если все обязательные поля были заполнены, и введённые данные корректны, то в Системе будет создано заявление в статусе «Черновик», иначе Система выведет список ошибок к устранению.</w:t>
      </w:r>
    </w:p>
    <w:p w14:paraId="2CA00EE9" w14:textId="00003E57" w:rsidR="00F23AA4" w:rsidRPr="00455996" w:rsidRDefault="00426769" w:rsidP="00455996">
      <w:pPr>
        <w:pStyle w:val="af0"/>
        <w:spacing w:line="360" w:lineRule="auto"/>
        <w:contextualSpacing/>
        <w:rPr>
          <w:sz w:val="24"/>
          <w:szCs w:val="24"/>
          <w:highlight w:val="yellow"/>
        </w:rPr>
      </w:pPr>
      <w:r w:rsidRPr="00455996">
        <w:rPr>
          <w:sz w:val="24"/>
          <w:szCs w:val="24"/>
        </w:rPr>
        <w:lastRenderedPageBreak/>
        <w:drawing>
          <wp:inline distT="0" distB="0" distL="0" distR="0" wp14:anchorId="24643406" wp14:editId="2E98B6A2">
            <wp:extent cx="5345878" cy="5734050"/>
            <wp:effectExtent l="0" t="0" r="7620" b="0"/>
            <wp:docPr id="3705" name="Рисунок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5360977" cy="5750246"/>
                    </a:xfrm>
                    <a:prstGeom prst="rect">
                      <a:avLst/>
                    </a:prstGeom>
                  </pic:spPr>
                </pic:pic>
              </a:graphicData>
            </a:graphic>
          </wp:inline>
        </w:drawing>
      </w:r>
    </w:p>
    <w:p w14:paraId="13AE1AEB" w14:textId="7CAC7B43" w:rsidR="0002652A" w:rsidRPr="00455996" w:rsidRDefault="00F23AA4" w:rsidP="00455996">
      <w:pPr>
        <w:pStyle w:val="af3"/>
        <w:spacing w:line="360" w:lineRule="auto"/>
        <w:contextualSpacing/>
        <w:rPr>
          <w:sz w:val="24"/>
          <w:szCs w:val="24"/>
        </w:rPr>
      </w:pPr>
      <w:bookmarkStart w:id="537" w:name="_Ref51381682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537"/>
      <w:r w:rsidR="0002652A" w:rsidRPr="00455996">
        <w:rPr>
          <w:sz w:val="24"/>
          <w:szCs w:val="24"/>
        </w:rPr>
        <w:t xml:space="preserve"> – Заполнение данных заявления 1</w:t>
      </w:r>
    </w:p>
    <w:p w14:paraId="387C6B1B" w14:textId="34B01406" w:rsidR="00F23AA4" w:rsidRPr="00455996" w:rsidRDefault="00426769" w:rsidP="00455996">
      <w:pPr>
        <w:pStyle w:val="af0"/>
        <w:spacing w:line="360" w:lineRule="auto"/>
        <w:contextualSpacing/>
        <w:rPr>
          <w:sz w:val="24"/>
          <w:szCs w:val="24"/>
          <w:highlight w:val="yellow"/>
        </w:rPr>
      </w:pPr>
      <w:r w:rsidRPr="00455996">
        <w:rPr>
          <w:sz w:val="24"/>
          <w:szCs w:val="24"/>
        </w:rPr>
        <w:lastRenderedPageBreak/>
        <w:drawing>
          <wp:inline distT="0" distB="0" distL="0" distR="0" wp14:anchorId="3B531CA6" wp14:editId="4542707F">
            <wp:extent cx="4262916" cy="3990975"/>
            <wp:effectExtent l="0" t="0" r="4445" b="0"/>
            <wp:docPr id="3706" name="Рисунок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4301274" cy="4026886"/>
                    </a:xfrm>
                    <a:prstGeom prst="rect">
                      <a:avLst/>
                    </a:prstGeom>
                  </pic:spPr>
                </pic:pic>
              </a:graphicData>
            </a:graphic>
          </wp:inline>
        </w:drawing>
      </w:r>
    </w:p>
    <w:p w14:paraId="61FD024B" w14:textId="5543E42F" w:rsidR="00426769" w:rsidRPr="00455996" w:rsidRDefault="00426769" w:rsidP="00455996">
      <w:pPr>
        <w:pStyle w:val="af0"/>
        <w:spacing w:line="360" w:lineRule="auto"/>
        <w:contextualSpacing/>
        <w:rPr>
          <w:sz w:val="24"/>
          <w:szCs w:val="24"/>
          <w:highlight w:val="yellow"/>
        </w:rPr>
      </w:pPr>
      <w:r w:rsidRPr="00455996">
        <w:rPr>
          <w:sz w:val="24"/>
          <w:szCs w:val="24"/>
        </w:rPr>
        <w:drawing>
          <wp:inline distT="0" distB="0" distL="0" distR="0" wp14:anchorId="2895B0BF" wp14:editId="7B1A583D">
            <wp:extent cx="5257800" cy="4721973"/>
            <wp:effectExtent l="0" t="0" r="0" b="2540"/>
            <wp:docPr id="3707" name="Рисунок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5267999" cy="4731132"/>
                    </a:xfrm>
                    <a:prstGeom prst="rect">
                      <a:avLst/>
                    </a:prstGeom>
                  </pic:spPr>
                </pic:pic>
              </a:graphicData>
            </a:graphic>
          </wp:inline>
        </w:drawing>
      </w:r>
    </w:p>
    <w:p w14:paraId="50FF1495" w14:textId="067C2F9E" w:rsidR="0002652A" w:rsidRPr="00455996" w:rsidRDefault="00F23AA4" w:rsidP="00455996">
      <w:pPr>
        <w:pStyle w:val="af3"/>
        <w:spacing w:line="360" w:lineRule="auto"/>
        <w:contextualSpacing/>
        <w:rPr>
          <w:sz w:val="24"/>
          <w:szCs w:val="24"/>
        </w:rPr>
      </w:pPr>
      <w:bookmarkStart w:id="538" w:name="_Ref51381683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538"/>
      <w:r w:rsidRPr="00455996">
        <w:rPr>
          <w:sz w:val="24"/>
          <w:szCs w:val="24"/>
        </w:rPr>
        <w:t xml:space="preserve"> </w:t>
      </w:r>
      <w:r w:rsidR="0002652A" w:rsidRPr="00455996">
        <w:rPr>
          <w:sz w:val="24"/>
          <w:szCs w:val="24"/>
        </w:rPr>
        <w:t>– Заполнение данных заявления 2</w:t>
      </w:r>
    </w:p>
    <w:p w14:paraId="4B7947AF" w14:textId="6A101989" w:rsidR="00F23AA4" w:rsidRPr="00455996" w:rsidRDefault="00426769" w:rsidP="00455996">
      <w:pPr>
        <w:pStyle w:val="af0"/>
        <w:spacing w:line="360" w:lineRule="auto"/>
        <w:contextualSpacing/>
        <w:rPr>
          <w:sz w:val="24"/>
          <w:szCs w:val="24"/>
          <w:highlight w:val="yellow"/>
        </w:rPr>
      </w:pPr>
      <w:r w:rsidRPr="00455996">
        <w:rPr>
          <w:sz w:val="24"/>
          <w:szCs w:val="24"/>
        </w:rPr>
        <w:lastRenderedPageBreak/>
        <w:drawing>
          <wp:inline distT="0" distB="0" distL="0" distR="0" wp14:anchorId="06B088E5" wp14:editId="1B77FA1F">
            <wp:extent cx="5229225" cy="2344312"/>
            <wp:effectExtent l="0" t="0" r="0" b="0"/>
            <wp:docPr id="3708" name="Рисунок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5257272" cy="2356886"/>
                    </a:xfrm>
                    <a:prstGeom prst="rect">
                      <a:avLst/>
                    </a:prstGeom>
                  </pic:spPr>
                </pic:pic>
              </a:graphicData>
            </a:graphic>
          </wp:inline>
        </w:drawing>
      </w:r>
    </w:p>
    <w:p w14:paraId="76C43409" w14:textId="420ED8B0" w:rsidR="008F0126" w:rsidRPr="00455996" w:rsidRDefault="00F23AA4" w:rsidP="00455996">
      <w:pPr>
        <w:pStyle w:val="af3"/>
        <w:spacing w:line="360" w:lineRule="auto"/>
        <w:contextualSpacing/>
        <w:rPr>
          <w:sz w:val="24"/>
          <w:szCs w:val="24"/>
        </w:rPr>
      </w:pPr>
      <w:bookmarkStart w:id="539" w:name="_Ref5138168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539"/>
      <w:r w:rsidR="0002652A" w:rsidRPr="00455996">
        <w:rPr>
          <w:sz w:val="24"/>
          <w:szCs w:val="24"/>
        </w:rPr>
        <w:t xml:space="preserve"> – Заполнение данных заявления 3</w:t>
      </w:r>
    </w:p>
    <w:p w14:paraId="49787909" w14:textId="5F41B4DC" w:rsidR="00111503" w:rsidRPr="00455996" w:rsidRDefault="00AC0F59" w:rsidP="00455996">
      <w:pPr>
        <w:pStyle w:val="af5"/>
        <w:spacing w:line="360" w:lineRule="auto"/>
        <w:contextualSpacing/>
        <w:rPr>
          <w:szCs w:val="24"/>
        </w:rPr>
      </w:pPr>
      <w:r w:rsidRPr="00455996">
        <w:rPr>
          <w:szCs w:val="24"/>
        </w:rPr>
        <w:t>До тех пор, пока заявление находится в статусе «Черновик», вы будете иметь возможность редактировать его.</w:t>
      </w:r>
    </w:p>
    <w:p w14:paraId="568C480A" w14:textId="1DDB212F" w:rsidR="00AC0F59" w:rsidRPr="00455996" w:rsidRDefault="00AC0F59" w:rsidP="00455996">
      <w:pPr>
        <w:pStyle w:val="af5"/>
        <w:spacing w:line="360" w:lineRule="auto"/>
        <w:contextualSpacing/>
        <w:rPr>
          <w:szCs w:val="24"/>
        </w:rPr>
      </w:pPr>
      <w:r w:rsidRPr="00455996">
        <w:rPr>
          <w:szCs w:val="24"/>
        </w:rPr>
        <w:t>После того как заявление было создано, его необходимо зарегистрировать. Для этого нажмите кнопку «Зарегистрировать» на форме заявления, либо в списке заявлений нажмите кнопку «Действия» и выберите пункт зарегистрировать</w:t>
      </w:r>
      <w:r w:rsidR="00AE7843" w:rsidRPr="00455996">
        <w:rPr>
          <w:szCs w:val="24"/>
        </w:rPr>
        <w:t xml:space="preserve"> (</w:t>
      </w:r>
      <w:r w:rsidR="00F23AA4" w:rsidRPr="00455996">
        <w:rPr>
          <w:szCs w:val="24"/>
        </w:rPr>
        <w:fldChar w:fldCharType="begin"/>
      </w:r>
      <w:r w:rsidR="00F23AA4" w:rsidRPr="00455996">
        <w:rPr>
          <w:szCs w:val="24"/>
        </w:rPr>
        <w:instrText xml:space="preserve"> REF _Ref513816855 \h </w:instrText>
      </w:r>
      <w:r w:rsidR="00933365"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7</w:t>
      </w:r>
      <w:r w:rsidR="00F23AA4" w:rsidRPr="00455996">
        <w:rPr>
          <w:szCs w:val="24"/>
        </w:rPr>
        <w:fldChar w:fldCharType="end"/>
      </w:r>
      <w:r w:rsidR="00F23AA4" w:rsidRPr="00455996">
        <w:rPr>
          <w:szCs w:val="24"/>
        </w:rPr>
        <w:t xml:space="preserve"> </w:t>
      </w:r>
      <w:r w:rsidR="00232CDF" w:rsidRPr="00455996">
        <w:rPr>
          <w:szCs w:val="24"/>
        </w:rPr>
        <w:t xml:space="preserve">– </w:t>
      </w:r>
      <w:r w:rsidR="00F23AA4" w:rsidRPr="00455996">
        <w:rPr>
          <w:szCs w:val="24"/>
        </w:rPr>
        <w:fldChar w:fldCharType="begin"/>
      </w:r>
      <w:r w:rsidR="00F23AA4" w:rsidRPr="00455996">
        <w:rPr>
          <w:szCs w:val="24"/>
        </w:rPr>
        <w:instrText xml:space="preserve"> REF _Ref513816861 \h </w:instrText>
      </w:r>
      <w:r w:rsidR="00933365"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8</w:t>
      </w:r>
      <w:r w:rsidR="00F23AA4" w:rsidRPr="00455996">
        <w:rPr>
          <w:szCs w:val="24"/>
        </w:rPr>
        <w:fldChar w:fldCharType="end"/>
      </w:r>
      <w:r w:rsidR="00AE7843" w:rsidRPr="00455996">
        <w:rPr>
          <w:szCs w:val="24"/>
        </w:rPr>
        <w:t>)</w:t>
      </w:r>
      <w:r w:rsidRPr="00455996">
        <w:rPr>
          <w:szCs w:val="24"/>
        </w:rPr>
        <w:t>.</w:t>
      </w:r>
    </w:p>
    <w:p w14:paraId="0722E665" w14:textId="14F135C6" w:rsidR="00F908C8" w:rsidRPr="00455996" w:rsidRDefault="00F908C8" w:rsidP="00455996">
      <w:pPr>
        <w:pStyle w:val="af7"/>
        <w:spacing w:line="360" w:lineRule="auto"/>
        <w:contextualSpacing/>
        <w:rPr>
          <w:szCs w:val="24"/>
        </w:rPr>
      </w:pPr>
      <w:r w:rsidRPr="00455996">
        <w:rPr>
          <w:szCs w:val="24"/>
        </w:rPr>
        <w:t>!!!</w:t>
      </w:r>
      <w:r w:rsidR="00F41ED3" w:rsidRPr="00455996">
        <w:rPr>
          <w:szCs w:val="24"/>
        </w:rPr>
        <w:t xml:space="preserve"> </w:t>
      </w:r>
      <w:r w:rsidRPr="00455996">
        <w:rPr>
          <w:szCs w:val="24"/>
        </w:rPr>
        <w:t>Заявление поступившие с ЕПГУ</w:t>
      </w:r>
      <w:r w:rsidR="00B834C9" w:rsidRPr="00455996">
        <w:rPr>
          <w:szCs w:val="24"/>
        </w:rPr>
        <w:t xml:space="preserve"> / МФЦ</w:t>
      </w:r>
      <w:r w:rsidRPr="00455996">
        <w:rPr>
          <w:szCs w:val="24"/>
        </w:rPr>
        <w:t xml:space="preserve"> изначально находятся в статусе «Зарегистрировано» !!!</w:t>
      </w:r>
    </w:p>
    <w:p w14:paraId="556ADD4C" w14:textId="77777777" w:rsidR="00F23AA4" w:rsidRPr="00455996" w:rsidRDefault="00AC0F59" w:rsidP="00455996">
      <w:pPr>
        <w:pStyle w:val="af0"/>
        <w:spacing w:line="360" w:lineRule="auto"/>
        <w:contextualSpacing/>
        <w:rPr>
          <w:sz w:val="24"/>
          <w:szCs w:val="24"/>
        </w:rPr>
      </w:pPr>
      <w:r w:rsidRPr="00455996">
        <w:rPr>
          <w:sz w:val="24"/>
          <w:szCs w:val="24"/>
        </w:rPr>
        <w:drawing>
          <wp:inline distT="0" distB="0" distL="0" distR="0" wp14:anchorId="5F23FACB" wp14:editId="6BD54D55">
            <wp:extent cx="5754757" cy="2093383"/>
            <wp:effectExtent l="0" t="0" r="0" b="2540"/>
            <wp:docPr id="2996" name="Рисунок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5758967" cy="2094914"/>
                    </a:xfrm>
                    <a:prstGeom prst="rect">
                      <a:avLst/>
                    </a:prstGeom>
                  </pic:spPr>
                </pic:pic>
              </a:graphicData>
            </a:graphic>
          </wp:inline>
        </w:drawing>
      </w:r>
    </w:p>
    <w:p w14:paraId="1EFA07BB" w14:textId="701EE97A" w:rsidR="00AE7843" w:rsidRPr="00455996" w:rsidRDefault="00F23AA4" w:rsidP="00455996">
      <w:pPr>
        <w:pStyle w:val="af3"/>
        <w:spacing w:line="360" w:lineRule="auto"/>
        <w:contextualSpacing/>
        <w:rPr>
          <w:sz w:val="24"/>
          <w:szCs w:val="24"/>
        </w:rPr>
      </w:pPr>
      <w:bookmarkStart w:id="540" w:name="_Ref5138168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540"/>
      <w:r w:rsidR="00AE7843" w:rsidRPr="00455996">
        <w:rPr>
          <w:sz w:val="24"/>
          <w:szCs w:val="24"/>
        </w:rPr>
        <w:t xml:space="preserve"> – Регистрация заявления на форме</w:t>
      </w:r>
    </w:p>
    <w:p w14:paraId="308C93D8" w14:textId="77777777" w:rsidR="00F23AA4" w:rsidRPr="00455996" w:rsidRDefault="00AE7843" w:rsidP="00455996">
      <w:pPr>
        <w:pStyle w:val="af0"/>
        <w:spacing w:line="360" w:lineRule="auto"/>
        <w:contextualSpacing/>
        <w:rPr>
          <w:sz w:val="24"/>
          <w:szCs w:val="24"/>
        </w:rPr>
      </w:pPr>
      <w:r w:rsidRPr="00455996">
        <w:rPr>
          <w:sz w:val="24"/>
          <w:szCs w:val="24"/>
        </w:rPr>
        <w:drawing>
          <wp:inline distT="0" distB="0" distL="0" distR="0" wp14:anchorId="25C32E7B" wp14:editId="6AED6B7F">
            <wp:extent cx="6697980" cy="1328420"/>
            <wp:effectExtent l="0" t="0" r="7620" b="5080"/>
            <wp:docPr id="2997" name="Рисунок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1"/>
                    <a:stretch>
                      <a:fillRect/>
                    </a:stretch>
                  </pic:blipFill>
                  <pic:spPr>
                    <a:xfrm>
                      <a:off x="0" y="0"/>
                      <a:ext cx="6697980" cy="1328420"/>
                    </a:xfrm>
                    <a:prstGeom prst="rect">
                      <a:avLst/>
                    </a:prstGeom>
                  </pic:spPr>
                </pic:pic>
              </a:graphicData>
            </a:graphic>
          </wp:inline>
        </w:drawing>
      </w:r>
    </w:p>
    <w:p w14:paraId="2CFEEE89" w14:textId="2B1A7D66" w:rsidR="00AE7843" w:rsidRPr="00455996" w:rsidRDefault="00F23AA4" w:rsidP="00455996">
      <w:pPr>
        <w:pStyle w:val="af3"/>
        <w:spacing w:line="360" w:lineRule="auto"/>
        <w:contextualSpacing/>
        <w:rPr>
          <w:sz w:val="24"/>
          <w:szCs w:val="24"/>
        </w:rPr>
      </w:pPr>
      <w:bookmarkStart w:id="541" w:name="_Ref5138168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541"/>
      <w:r w:rsidR="00AE7843" w:rsidRPr="00455996">
        <w:rPr>
          <w:sz w:val="24"/>
          <w:szCs w:val="24"/>
        </w:rPr>
        <w:t xml:space="preserve"> – Регистрация заявления из списка</w:t>
      </w:r>
    </w:p>
    <w:p w14:paraId="07DD8B44" w14:textId="3586E3C9" w:rsidR="00AC0F59" w:rsidRPr="00455996" w:rsidRDefault="00967C15" w:rsidP="00455996">
      <w:pPr>
        <w:pStyle w:val="af5"/>
        <w:spacing w:line="360" w:lineRule="auto"/>
        <w:contextualSpacing/>
        <w:rPr>
          <w:szCs w:val="24"/>
        </w:rPr>
      </w:pPr>
      <w:r w:rsidRPr="00455996">
        <w:rPr>
          <w:szCs w:val="24"/>
        </w:rPr>
        <w:lastRenderedPageBreak/>
        <w:t>По завершению регистрации статус заявления примет значение «Зарегистрировано».</w:t>
      </w:r>
    </w:p>
    <w:p w14:paraId="20AB54C2" w14:textId="7115612F" w:rsidR="00617E3E" w:rsidRPr="00455996" w:rsidRDefault="00617E3E" w:rsidP="00455996">
      <w:pPr>
        <w:pStyle w:val="3"/>
        <w:spacing w:line="360" w:lineRule="auto"/>
        <w:contextualSpacing/>
      </w:pPr>
      <w:bookmarkStart w:id="542" w:name="_Toc122991960"/>
      <w:bookmarkStart w:id="543" w:name="_Toc167127392"/>
      <w:bookmarkStart w:id="544" w:name="_Toc167296543"/>
      <w:bookmarkStart w:id="545" w:name="_Toc170909668"/>
      <w:r w:rsidRPr="00455996">
        <w:t>Обработка заявления</w:t>
      </w:r>
      <w:bookmarkEnd w:id="542"/>
      <w:bookmarkEnd w:id="543"/>
      <w:bookmarkEnd w:id="544"/>
      <w:bookmarkEnd w:id="545"/>
    </w:p>
    <w:p w14:paraId="20A760BD" w14:textId="5AA855A0" w:rsidR="00CB4B86" w:rsidRPr="00455996" w:rsidRDefault="00CB4B86" w:rsidP="00455996">
      <w:pPr>
        <w:pStyle w:val="af5"/>
        <w:spacing w:line="360" w:lineRule="auto"/>
        <w:contextualSpacing/>
        <w:rPr>
          <w:szCs w:val="24"/>
        </w:rPr>
      </w:pPr>
      <w:r w:rsidRPr="00455996">
        <w:rPr>
          <w:szCs w:val="24"/>
        </w:rPr>
        <w:t>Заявления в статусе «Принятия решения» или «Зарегистрировано» (для заявлений источником поступления, которых является ЕПГУ / МФЦ) счита</w:t>
      </w:r>
      <w:r w:rsidR="002A3870" w:rsidRPr="00455996">
        <w:rPr>
          <w:szCs w:val="24"/>
        </w:rPr>
        <w:t>ю</w:t>
      </w:r>
      <w:r w:rsidRPr="00455996">
        <w:rPr>
          <w:szCs w:val="24"/>
        </w:rPr>
        <w:t xml:space="preserve">тся поступившим в обработку. </w:t>
      </w:r>
    </w:p>
    <w:p w14:paraId="57585985" w14:textId="0DBB3A22" w:rsidR="005159C5" w:rsidRPr="00455996" w:rsidRDefault="005159C5" w:rsidP="00455996">
      <w:pPr>
        <w:pStyle w:val="af5"/>
        <w:spacing w:line="360" w:lineRule="auto"/>
        <w:contextualSpacing/>
        <w:rPr>
          <w:szCs w:val="24"/>
        </w:rPr>
      </w:pPr>
      <w:r w:rsidRPr="00455996">
        <w:rPr>
          <w:szCs w:val="24"/>
        </w:rPr>
        <w:t>Обработку заявления можно поделить на следующие этапы:</w:t>
      </w:r>
    </w:p>
    <w:p w14:paraId="5C644516" w14:textId="75149DEE" w:rsidR="005159C5" w:rsidRPr="00455996" w:rsidRDefault="00637C3B" w:rsidP="00455996">
      <w:pPr>
        <w:pStyle w:val="af5"/>
        <w:spacing w:line="360" w:lineRule="auto"/>
        <w:contextualSpacing/>
        <w:rPr>
          <w:szCs w:val="24"/>
        </w:rPr>
      </w:pPr>
      <w:r w:rsidRPr="00455996">
        <w:rPr>
          <w:szCs w:val="24"/>
        </w:rPr>
        <w:t>1. При</w:t>
      </w:r>
      <w:r w:rsidR="005159C5" w:rsidRPr="00455996">
        <w:rPr>
          <w:szCs w:val="24"/>
        </w:rPr>
        <w:t>в</w:t>
      </w:r>
      <w:r w:rsidRPr="00455996">
        <w:rPr>
          <w:szCs w:val="24"/>
        </w:rPr>
        <w:t>я</w:t>
      </w:r>
      <w:r w:rsidR="005159C5" w:rsidRPr="00455996">
        <w:rPr>
          <w:szCs w:val="24"/>
        </w:rPr>
        <w:t>зка карточки охотника к заявлению</w:t>
      </w:r>
      <w:r w:rsidR="00E04E20" w:rsidRPr="00455996">
        <w:rPr>
          <w:szCs w:val="24"/>
        </w:rPr>
        <w:t xml:space="preserve">, описана в разделе </w:t>
      </w:r>
      <w:r w:rsidR="00E04E20" w:rsidRPr="00455996">
        <w:rPr>
          <w:szCs w:val="24"/>
        </w:rPr>
        <w:fldChar w:fldCharType="begin"/>
      </w:r>
      <w:r w:rsidR="00E04E20" w:rsidRPr="00455996">
        <w:rPr>
          <w:szCs w:val="24"/>
        </w:rPr>
        <w:instrText xml:space="preserve"> REF _Ref167181478 \w \h </w:instrText>
      </w:r>
      <w:r w:rsidR="00E04E20" w:rsidRPr="00455996">
        <w:rPr>
          <w:szCs w:val="24"/>
        </w:rPr>
      </w:r>
      <w:r w:rsidR="00455996" w:rsidRPr="00455996">
        <w:rPr>
          <w:szCs w:val="24"/>
        </w:rPr>
        <w:instrText xml:space="preserve"> \* MERGEFORMAT </w:instrText>
      </w:r>
      <w:r w:rsidR="00E04E20" w:rsidRPr="00455996">
        <w:rPr>
          <w:szCs w:val="24"/>
        </w:rPr>
        <w:fldChar w:fldCharType="separate"/>
      </w:r>
      <w:r w:rsidR="00D67DFD" w:rsidRPr="00455996">
        <w:rPr>
          <w:szCs w:val="24"/>
        </w:rPr>
        <w:t>3.4.1</w:t>
      </w:r>
      <w:r w:rsidR="00E04E20" w:rsidRPr="00455996">
        <w:rPr>
          <w:szCs w:val="24"/>
        </w:rPr>
        <w:fldChar w:fldCharType="end"/>
      </w:r>
      <w:r w:rsidR="005159C5" w:rsidRPr="00455996">
        <w:rPr>
          <w:szCs w:val="24"/>
        </w:rPr>
        <w:t>;</w:t>
      </w:r>
    </w:p>
    <w:p w14:paraId="62B1D55C" w14:textId="0A00C9D5" w:rsidR="005159C5" w:rsidRPr="00455996" w:rsidRDefault="005159C5" w:rsidP="00455996">
      <w:pPr>
        <w:pStyle w:val="af5"/>
        <w:spacing w:line="360" w:lineRule="auto"/>
        <w:contextualSpacing/>
        <w:rPr>
          <w:szCs w:val="24"/>
        </w:rPr>
      </w:pPr>
      <w:r w:rsidRPr="00455996">
        <w:rPr>
          <w:szCs w:val="24"/>
        </w:rPr>
        <w:t>2. Отправка и получение ответов по межведомственным запросам;</w:t>
      </w:r>
    </w:p>
    <w:p w14:paraId="1C587EAF" w14:textId="1210777D" w:rsidR="005159C5" w:rsidRPr="00455996" w:rsidRDefault="005159C5" w:rsidP="00455996">
      <w:pPr>
        <w:pStyle w:val="af5"/>
        <w:spacing w:line="360" w:lineRule="auto"/>
        <w:contextualSpacing/>
        <w:rPr>
          <w:szCs w:val="24"/>
        </w:rPr>
      </w:pPr>
      <w:r w:rsidRPr="00455996">
        <w:rPr>
          <w:szCs w:val="24"/>
        </w:rPr>
        <w:t>3. Планирование записи заявителя на приём;</w:t>
      </w:r>
    </w:p>
    <w:p w14:paraId="2E69207F" w14:textId="41C44378" w:rsidR="005159C5" w:rsidRPr="00455996" w:rsidRDefault="005159C5" w:rsidP="00455996">
      <w:pPr>
        <w:pStyle w:val="af5"/>
        <w:spacing w:line="360" w:lineRule="auto"/>
        <w:contextualSpacing/>
        <w:rPr>
          <w:szCs w:val="24"/>
        </w:rPr>
      </w:pPr>
      <w:r w:rsidRPr="00455996">
        <w:rPr>
          <w:szCs w:val="24"/>
        </w:rPr>
        <w:t>4. Обработка сообщений от заявителя с ЕПГУ;</w:t>
      </w:r>
    </w:p>
    <w:p w14:paraId="1CC4B79A" w14:textId="7CE63567" w:rsidR="005159C5" w:rsidRPr="00455996" w:rsidRDefault="005159C5" w:rsidP="00455996">
      <w:pPr>
        <w:pStyle w:val="af5"/>
        <w:spacing w:line="360" w:lineRule="auto"/>
        <w:contextualSpacing/>
        <w:rPr>
          <w:szCs w:val="24"/>
        </w:rPr>
      </w:pPr>
      <w:r w:rsidRPr="00455996">
        <w:rPr>
          <w:szCs w:val="24"/>
        </w:rPr>
        <w:t>5.</w:t>
      </w:r>
      <w:r w:rsidR="00B05583" w:rsidRPr="00455996">
        <w:rPr>
          <w:szCs w:val="24"/>
        </w:rPr>
        <w:t xml:space="preserve"> Принятие решения по заявлению</w:t>
      </w:r>
      <w:r w:rsidR="00E04E20" w:rsidRPr="00455996">
        <w:rPr>
          <w:szCs w:val="24"/>
        </w:rPr>
        <w:t xml:space="preserve">, описано в разделах </w:t>
      </w:r>
      <w:r w:rsidR="00E04E20" w:rsidRPr="00455996">
        <w:rPr>
          <w:szCs w:val="24"/>
        </w:rPr>
        <w:fldChar w:fldCharType="begin"/>
      </w:r>
      <w:r w:rsidR="00E04E20" w:rsidRPr="00455996">
        <w:rPr>
          <w:szCs w:val="24"/>
        </w:rPr>
        <w:instrText xml:space="preserve"> REF _Ref167207047 \w \h </w:instrText>
      </w:r>
      <w:r w:rsidR="00E04E20" w:rsidRPr="00455996">
        <w:rPr>
          <w:szCs w:val="24"/>
        </w:rPr>
      </w:r>
      <w:r w:rsidR="00455996" w:rsidRPr="00455996">
        <w:rPr>
          <w:szCs w:val="24"/>
        </w:rPr>
        <w:instrText xml:space="preserve"> \* MERGEFORMAT </w:instrText>
      </w:r>
      <w:r w:rsidR="00E04E20" w:rsidRPr="00455996">
        <w:rPr>
          <w:szCs w:val="24"/>
        </w:rPr>
        <w:fldChar w:fldCharType="separate"/>
      </w:r>
      <w:r w:rsidR="00D67DFD" w:rsidRPr="00455996">
        <w:rPr>
          <w:szCs w:val="24"/>
        </w:rPr>
        <w:t>3.3</w:t>
      </w:r>
      <w:r w:rsidR="00E04E20" w:rsidRPr="00455996">
        <w:rPr>
          <w:szCs w:val="24"/>
        </w:rPr>
        <w:fldChar w:fldCharType="end"/>
      </w:r>
      <w:r w:rsidR="00C0431C" w:rsidRPr="00455996">
        <w:rPr>
          <w:szCs w:val="24"/>
        </w:rPr>
        <w:t xml:space="preserve"> (Отказ в предоставлении услуги)</w:t>
      </w:r>
      <w:r w:rsidR="00E04E20" w:rsidRPr="00455996">
        <w:rPr>
          <w:szCs w:val="24"/>
        </w:rPr>
        <w:t xml:space="preserve"> и </w:t>
      </w:r>
      <w:r w:rsidR="00E04E20" w:rsidRPr="00455996">
        <w:rPr>
          <w:szCs w:val="24"/>
        </w:rPr>
        <w:fldChar w:fldCharType="begin"/>
      </w:r>
      <w:r w:rsidR="00E04E20" w:rsidRPr="00455996">
        <w:rPr>
          <w:szCs w:val="24"/>
        </w:rPr>
        <w:instrText xml:space="preserve"> REF _Ref167181557 \w \h </w:instrText>
      </w:r>
      <w:r w:rsidR="00E04E20" w:rsidRPr="00455996">
        <w:rPr>
          <w:szCs w:val="24"/>
        </w:rPr>
      </w:r>
      <w:r w:rsidR="00455996" w:rsidRPr="00455996">
        <w:rPr>
          <w:szCs w:val="24"/>
        </w:rPr>
        <w:instrText xml:space="preserve"> \* MERGEFORMAT </w:instrText>
      </w:r>
      <w:r w:rsidR="00E04E20" w:rsidRPr="00455996">
        <w:rPr>
          <w:szCs w:val="24"/>
        </w:rPr>
        <w:fldChar w:fldCharType="separate"/>
      </w:r>
      <w:r w:rsidR="00D67DFD" w:rsidRPr="00455996">
        <w:rPr>
          <w:szCs w:val="24"/>
        </w:rPr>
        <w:t>3.4.3</w:t>
      </w:r>
      <w:r w:rsidR="00E04E20" w:rsidRPr="00455996">
        <w:rPr>
          <w:szCs w:val="24"/>
        </w:rPr>
        <w:fldChar w:fldCharType="end"/>
      </w:r>
      <w:r w:rsidR="00C0431C" w:rsidRPr="00455996">
        <w:rPr>
          <w:szCs w:val="24"/>
        </w:rPr>
        <w:t xml:space="preserve"> (Предоставление услуги)</w:t>
      </w:r>
      <w:r w:rsidR="00B05583" w:rsidRPr="00455996">
        <w:rPr>
          <w:szCs w:val="24"/>
        </w:rPr>
        <w:t>.</w:t>
      </w:r>
    </w:p>
    <w:p w14:paraId="397B8F38" w14:textId="41B289E5" w:rsidR="00BF7E5F" w:rsidRPr="00455996" w:rsidRDefault="00BF7E5F" w:rsidP="00455996">
      <w:pPr>
        <w:pStyle w:val="af5"/>
        <w:spacing w:line="360" w:lineRule="auto"/>
        <w:contextualSpacing/>
        <w:rPr>
          <w:szCs w:val="24"/>
        </w:rPr>
      </w:pPr>
      <w:r w:rsidRPr="00455996">
        <w:rPr>
          <w:szCs w:val="24"/>
        </w:rPr>
        <w:t>Для начала обработки заявления откройте его, нажав на кнопку «Действия» в строке с заявлением и выбрав пункт «Просмотреть» (</w:t>
      </w:r>
      <w:r w:rsidR="00F23AA4" w:rsidRPr="00455996">
        <w:rPr>
          <w:szCs w:val="24"/>
        </w:rPr>
        <w:fldChar w:fldCharType="begin"/>
      </w:r>
      <w:r w:rsidR="00F23AA4" w:rsidRPr="00455996">
        <w:rPr>
          <w:szCs w:val="24"/>
        </w:rPr>
        <w:instrText xml:space="preserve"> REF _Ref513816915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9</w:t>
      </w:r>
      <w:r w:rsidR="00F23AA4" w:rsidRPr="00455996">
        <w:rPr>
          <w:szCs w:val="24"/>
        </w:rPr>
        <w:fldChar w:fldCharType="end"/>
      </w:r>
      <w:r w:rsidRPr="00455996">
        <w:rPr>
          <w:szCs w:val="24"/>
        </w:rPr>
        <w:t>). После чего откроется форма заявления</w:t>
      </w:r>
      <w:r w:rsidR="00F23AA4" w:rsidRPr="00455996">
        <w:rPr>
          <w:szCs w:val="24"/>
        </w:rPr>
        <w:t>.</w:t>
      </w:r>
    </w:p>
    <w:p w14:paraId="66E30968" w14:textId="77777777" w:rsidR="00F23AA4" w:rsidRPr="00455996" w:rsidRDefault="00BF7E5F" w:rsidP="00455996">
      <w:pPr>
        <w:pStyle w:val="af0"/>
        <w:spacing w:line="360" w:lineRule="auto"/>
        <w:contextualSpacing/>
        <w:rPr>
          <w:sz w:val="24"/>
          <w:szCs w:val="24"/>
        </w:rPr>
      </w:pPr>
      <w:r w:rsidRPr="00455996">
        <w:rPr>
          <w:sz w:val="24"/>
          <w:szCs w:val="24"/>
        </w:rPr>
        <w:drawing>
          <wp:inline distT="0" distB="0" distL="0" distR="0" wp14:anchorId="17ED2068" wp14:editId="370B5E47">
            <wp:extent cx="6697980" cy="1345565"/>
            <wp:effectExtent l="0" t="0" r="7620" b="6985"/>
            <wp:docPr id="3014" name="Рисунок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697980" cy="1345565"/>
                    </a:xfrm>
                    <a:prstGeom prst="rect">
                      <a:avLst/>
                    </a:prstGeom>
                  </pic:spPr>
                </pic:pic>
              </a:graphicData>
            </a:graphic>
          </wp:inline>
        </w:drawing>
      </w:r>
    </w:p>
    <w:p w14:paraId="30061074" w14:textId="4125E5F8" w:rsidR="00BF7E5F" w:rsidRPr="00455996" w:rsidRDefault="00F23AA4" w:rsidP="00455996">
      <w:pPr>
        <w:pStyle w:val="af3"/>
        <w:spacing w:line="360" w:lineRule="auto"/>
        <w:contextualSpacing/>
        <w:rPr>
          <w:sz w:val="24"/>
          <w:szCs w:val="24"/>
        </w:rPr>
      </w:pPr>
      <w:bookmarkStart w:id="546" w:name="_Ref5138169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546"/>
      <w:r w:rsidR="00BF7E5F" w:rsidRPr="00455996">
        <w:rPr>
          <w:sz w:val="24"/>
          <w:szCs w:val="24"/>
        </w:rPr>
        <w:t xml:space="preserve"> – Открыть заявление</w:t>
      </w:r>
    </w:p>
    <w:p w14:paraId="396AFA8B" w14:textId="269B9BDE" w:rsidR="002A3870" w:rsidRPr="00455996" w:rsidRDefault="00F908C8" w:rsidP="00455996">
      <w:pPr>
        <w:pStyle w:val="af5"/>
        <w:spacing w:line="360" w:lineRule="auto"/>
        <w:contextualSpacing/>
        <w:rPr>
          <w:szCs w:val="24"/>
        </w:rPr>
      </w:pPr>
      <w:r w:rsidRPr="00455996">
        <w:rPr>
          <w:szCs w:val="24"/>
        </w:rPr>
        <w:t xml:space="preserve">На текущем этапе имеется возможность отказать в предоставлении услуги, </w:t>
      </w:r>
      <w:r w:rsidR="00E04E20" w:rsidRPr="00455996">
        <w:rPr>
          <w:szCs w:val="24"/>
        </w:rPr>
        <w:t xml:space="preserve">подробнее в разделе </w:t>
      </w:r>
      <w:r w:rsidR="00C0431C" w:rsidRPr="00455996">
        <w:rPr>
          <w:szCs w:val="24"/>
        </w:rPr>
        <w:fldChar w:fldCharType="begin"/>
      </w:r>
      <w:r w:rsidR="00C0431C" w:rsidRPr="00455996">
        <w:rPr>
          <w:szCs w:val="24"/>
        </w:rPr>
        <w:instrText xml:space="preserve"> REF _Ref167207047 \w \h </w:instrText>
      </w:r>
      <w:r w:rsidR="00C0431C" w:rsidRPr="00455996">
        <w:rPr>
          <w:szCs w:val="24"/>
        </w:rPr>
      </w:r>
      <w:r w:rsidR="00455996" w:rsidRPr="00455996">
        <w:rPr>
          <w:szCs w:val="24"/>
        </w:rPr>
        <w:instrText xml:space="preserve"> \* MERGEFORMAT </w:instrText>
      </w:r>
      <w:r w:rsidR="00C0431C" w:rsidRPr="00455996">
        <w:rPr>
          <w:szCs w:val="24"/>
        </w:rPr>
        <w:fldChar w:fldCharType="separate"/>
      </w:r>
      <w:r w:rsidR="00D67DFD" w:rsidRPr="00455996">
        <w:rPr>
          <w:szCs w:val="24"/>
        </w:rPr>
        <w:t>3.3</w:t>
      </w:r>
      <w:r w:rsidR="00C0431C" w:rsidRPr="00455996">
        <w:rPr>
          <w:szCs w:val="24"/>
        </w:rPr>
        <w:fldChar w:fldCharType="end"/>
      </w:r>
      <w:r w:rsidR="00C0431C" w:rsidRPr="00455996">
        <w:rPr>
          <w:szCs w:val="24"/>
        </w:rPr>
        <w:t xml:space="preserve"> (Отказ в предоставлении услуги)</w:t>
      </w:r>
      <w:r w:rsidR="00E04E20" w:rsidRPr="00455996">
        <w:rPr>
          <w:szCs w:val="24"/>
        </w:rPr>
        <w:t>.</w:t>
      </w:r>
    </w:p>
    <w:p w14:paraId="4BEFEA1B" w14:textId="3AB75968" w:rsidR="00BF7E5F" w:rsidRPr="00455996" w:rsidRDefault="004D6FB4" w:rsidP="00455996">
      <w:pPr>
        <w:pStyle w:val="af5"/>
        <w:spacing w:line="360" w:lineRule="auto"/>
        <w:contextualSpacing/>
        <w:rPr>
          <w:szCs w:val="24"/>
        </w:rPr>
      </w:pPr>
      <w:r w:rsidRPr="00455996">
        <w:rPr>
          <w:szCs w:val="24"/>
        </w:rPr>
        <w:t>В случае, если на текущем этапе не было принято решения по отказу, то с</w:t>
      </w:r>
      <w:r w:rsidR="009C2546" w:rsidRPr="00455996">
        <w:rPr>
          <w:szCs w:val="24"/>
        </w:rPr>
        <w:t>ледующим необх</w:t>
      </w:r>
      <w:r w:rsidR="00F908C8" w:rsidRPr="00455996">
        <w:rPr>
          <w:szCs w:val="24"/>
        </w:rPr>
        <w:t>одимым действием является привязка карточки охотника к заявлению</w:t>
      </w:r>
      <w:r w:rsidR="00E04E20" w:rsidRPr="00455996">
        <w:rPr>
          <w:szCs w:val="24"/>
        </w:rPr>
        <w:t xml:space="preserve">, описанная в разделе </w:t>
      </w:r>
      <w:r w:rsidR="00C0431C" w:rsidRPr="00455996">
        <w:rPr>
          <w:szCs w:val="24"/>
        </w:rPr>
        <w:fldChar w:fldCharType="begin"/>
      </w:r>
      <w:r w:rsidR="00C0431C" w:rsidRPr="00455996">
        <w:rPr>
          <w:szCs w:val="24"/>
        </w:rPr>
        <w:instrText xml:space="preserve"> REF _Ref167181557 \w \h </w:instrText>
      </w:r>
      <w:r w:rsidR="00C0431C" w:rsidRPr="00455996">
        <w:rPr>
          <w:szCs w:val="24"/>
        </w:rPr>
      </w:r>
      <w:r w:rsidR="00455996" w:rsidRPr="00455996">
        <w:rPr>
          <w:szCs w:val="24"/>
        </w:rPr>
        <w:instrText xml:space="preserve"> \* MERGEFORMAT </w:instrText>
      </w:r>
      <w:r w:rsidR="00C0431C" w:rsidRPr="00455996">
        <w:rPr>
          <w:szCs w:val="24"/>
        </w:rPr>
        <w:fldChar w:fldCharType="separate"/>
      </w:r>
      <w:r w:rsidR="00D67DFD" w:rsidRPr="00455996">
        <w:rPr>
          <w:szCs w:val="24"/>
        </w:rPr>
        <w:t>3.4.3</w:t>
      </w:r>
      <w:r w:rsidR="00C0431C" w:rsidRPr="00455996">
        <w:rPr>
          <w:szCs w:val="24"/>
        </w:rPr>
        <w:fldChar w:fldCharType="end"/>
      </w:r>
      <w:r w:rsidR="00C0431C" w:rsidRPr="00455996">
        <w:rPr>
          <w:szCs w:val="24"/>
        </w:rPr>
        <w:t xml:space="preserve"> (Предоставление услуги)</w:t>
      </w:r>
      <w:r w:rsidR="00F908C8" w:rsidRPr="00455996">
        <w:rPr>
          <w:szCs w:val="24"/>
        </w:rPr>
        <w:t>.</w:t>
      </w:r>
    </w:p>
    <w:p w14:paraId="07DA6797" w14:textId="64C26FE8" w:rsidR="00CD1CE6" w:rsidRPr="00455996" w:rsidRDefault="00487327" w:rsidP="00455996">
      <w:pPr>
        <w:pStyle w:val="af5"/>
        <w:spacing w:line="360" w:lineRule="auto"/>
        <w:contextualSpacing/>
        <w:rPr>
          <w:szCs w:val="24"/>
        </w:rPr>
      </w:pPr>
      <w:r w:rsidRPr="00455996">
        <w:rPr>
          <w:szCs w:val="24"/>
        </w:rPr>
        <w:t>После того как карточка выбрана, а также в случае несоответствия данных все изменения применены, то будет предоставлена возможность продолжить дальнейшую работу с заявлением, а именно осуществить межведомственные запросы и проверить ответы, полученные на них, при этом карточка заявления примет следующий вид (</w:t>
      </w:r>
      <w:r w:rsidR="00F23AA4" w:rsidRPr="00455996">
        <w:rPr>
          <w:szCs w:val="24"/>
        </w:rPr>
        <w:fldChar w:fldCharType="begin"/>
      </w:r>
      <w:r w:rsidR="00F23AA4" w:rsidRPr="00455996">
        <w:rPr>
          <w:szCs w:val="24"/>
        </w:rPr>
        <w:instrText xml:space="preserve"> REF _Ref513817338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10</w:t>
      </w:r>
      <w:r w:rsidR="00F23AA4" w:rsidRPr="00455996">
        <w:rPr>
          <w:szCs w:val="24"/>
        </w:rPr>
        <w:fldChar w:fldCharType="end"/>
      </w:r>
      <w:r w:rsidRPr="00455996">
        <w:rPr>
          <w:szCs w:val="24"/>
        </w:rPr>
        <w:t>).</w:t>
      </w:r>
    </w:p>
    <w:p w14:paraId="5A82BC28" w14:textId="04D149E0" w:rsidR="00F23AA4" w:rsidRPr="00455996" w:rsidRDefault="00E55E9E" w:rsidP="00455996">
      <w:pPr>
        <w:pStyle w:val="af0"/>
        <w:spacing w:line="360" w:lineRule="auto"/>
        <w:contextualSpacing/>
        <w:rPr>
          <w:sz w:val="24"/>
          <w:szCs w:val="24"/>
        </w:rPr>
      </w:pPr>
      <w:r w:rsidRPr="00455996">
        <w:rPr>
          <w:sz w:val="24"/>
          <w:szCs w:val="24"/>
        </w:rPr>
        <w:lastRenderedPageBreak/>
        <w:drawing>
          <wp:inline distT="0" distB="0" distL="0" distR="0" wp14:anchorId="6C0BBE16" wp14:editId="6E23DDA7">
            <wp:extent cx="6480175" cy="1805305"/>
            <wp:effectExtent l="0" t="0" r="0" b="4445"/>
            <wp:docPr id="3651" name="Рисунок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480175" cy="1805305"/>
                    </a:xfrm>
                    <a:prstGeom prst="rect">
                      <a:avLst/>
                    </a:prstGeom>
                  </pic:spPr>
                </pic:pic>
              </a:graphicData>
            </a:graphic>
          </wp:inline>
        </w:drawing>
      </w:r>
    </w:p>
    <w:p w14:paraId="0E478CE9" w14:textId="62DAC973" w:rsidR="00487327" w:rsidRPr="00455996" w:rsidRDefault="00F23AA4" w:rsidP="00455996">
      <w:pPr>
        <w:pStyle w:val="af3"/>
        <w:spacing w:line="360" w:lineRule="auto"/>
        <w:contextualSpacing/>
        <w:rPr>
          <w:sz w:val="24"/>
          <w:szCs w:val="24"/>
        </w:rPr>
      </w:pPr>
      <w:bookmarkStart w:id="547" w:name="_Ref51381733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547"/>
      <w:r w:rsidR="00487327" w:rsidRPr="00455996">
        <w:rPr>
          <w:sz w:val="24"/>
          <w:szCs w:val="24"/>
        </w:rPr>
        <w:t xml:space="preserve"> – Форма заявления после привязки карточки охотника и привидения данных в </w:t>
      </w:r>
      <w:r w:rsidR="0032492D" w:rsidRPr="00455996">
        <w:rPr>
          <w:sz w:val="24"/>
          <w:szCs w:val="24"/>
        </w:rPr>
        <w:t>соответствие</w:t>
      </w:r>
    </w:p>
    <w:p w14:paraId="6DEB6EC0" w14:textId="2388917C" w:rsidR="00C0431C" w:rsidRPr="00455996" w:rsidRDefault="00C0431C" w:rsidP="00455996">
      <w:pPr>
        <w:pStyle w:val="4"/>
        <w:spacing w:line="360" w:lineRule="auto"/>
        <w:contextualSpacing/>
        <w:rPr>
          <w:i w:val="0"/>
          <w:szCs w:val="24"/>
        </w:rPr>
      </w:pPr>
      <w:r w:rsidRPr="00455996">
        <w:rPr>
          <w:i w:val="0"/>
          <w:szCs w:val="24"/>
        </w:rPr>
        <w:t>Отправка и получение ответов по межведомственным запросам</w:t>
      </w:r>
    </w:p>
    <w:p w14:paraId="5D08C500" w14:textId="4327EE3D" w:rsidR="00487327" w:rsidRPr="00455996" w:rsidRDefault="00030DFE" w:rsidP="00455996">
      <w:pPr>
        <w:spacing w:line="360" w:lineRule="auto"/>
        <w:contextualSpacing/>
        <w:rPr>
          <w:szCs w:val="24"/>
        </w:rPr>
      </w:pPr>
      <w:r w:rsidRPr="00455996">
        <w:rPr>
          <w:szCs w:val="24"/>
        </w:rPr>
        <w:t>Отправка межведомственных запросов происходит автоматически при регистрации заявления.</w:t>
      </w:r>
    </w:p>
    <w:p w14:paraId="67100391" w14:textId="784484F9" w:rsidR="00030DFE" w:rsidRPr="00455996" w:rsidRDefault="00030DFE" w:rsidP="00455996">
      <w:pPr>
        <w:pStyle w:val="af5"/>
        <w:spacing w:line="360" w:lineRule="auto"/>
        <w:contextualSpacing/>
        <w:rPr>
          <w:szCs w:val="24"/>
        </w:rPr>
      </w:pPr>
      <w:r w:rsidRPr="00455996">
        <w:rPr>
          <w:szCs w:val="24"/>
        </w:rPr>
        <w:t xml:space="preserve">В системе предусмотрено </w:t>
      </w:r>
      <w:r w:rsidR="00F80C79" w:rsidRPr="00455996">
        <w:rPr>
          <w:szCs w:val="24"/>
        </w:rPr>
        <w:t>2</w:t>
      </w:r>
      <w:r w:rsidRPr="00455996">
        <w:rPr>
          <w:szCs w:val="24"/>
        </w:rPr>
        <w:t xml:space="preserve"> вида запросов:</w:t>
      </w:r>
    </w:p>
    <w:p w14:paraId="0FDD2A8F" w14:textId="70701E98" w:rsidR="00030DFE" w:rsidRPr="00455996" w:rsidRDefault="00030DFE" w:rsidP="00455996">
      <w:pPr>
        <w:pStyle w:val="af5"/>
        <w:spacing w:line="360" w:lineRule="auto"/>
        <w:contextualSpacing/>
        <w:rPr>
          <w:szCs w:val="24"/>
        </w:rPr>
      </w:pPr>
      <w:r w:rsidRPr="00455996">
        <w:rPr>
          <w:szCs w:val="24"/>
        </w:rPr>
        <w:t>1. Запрос в ФМС на проверку действительности паспорта;</w:t>
      </w:r>
    </w:p>
    <w:p w14:paraId="1852A82E" w14:textId="507BD95D" w:rsidR="00030DFE" w:rsidRPr="00455996" w:rsidRDefault="00030DFE" w:rsidP="00455996">
      <w:pPr>
        <w:pStyle w:val="af5"/>
        <w:spacing w:line="360" w:lineRule="auto"/>
        <w:contextualSpacing/>
        <w:rPr>
          <w:szCs w:val="24"/>
        </w:rPr>
      </w:pPr>
      <w:r w:rsidRPr="00455996">
        <w:rPr>
          <w:szCs w:val="24"/>
        </w:rPr>
        <w:t>2. Запрос в МВД на проверку наличия судимостей</w:t>
      </w:r>
      <w:r w:rsidR="00F80C79" w:rsidRPr="00455996">
        <w:rPr>
          <w:szCs w:val="24"/>
        </w:rPr>
        <w:t>,</w:t>
      </w:r>
      <w:r w:rsidRPr="00455996">
        <w:rPr>
          <w:szCs w:val="24"/>
        </w:rPr>
        <w:t xml:space="preserve"> нахождение в розыске</w:t>
      </w:r>
      <w:r w:rsidR="00F80C79" w:rsidRPr="00455996">
        <w:rPr>
          <w:szCs w:val="24"/>
        </w:rPr>
        <w:t>.</w:t>
      </w:r>
    </w:p>
    <w:p w14:paraId="03FB3BBD" w14:textId="22B0F01E" w:rsidR="00030DFE" w:rsidRPr="00455996" w:rsidRDefault="0032492D" w:rsidP="00455996">
      <w:pPr>
        <w:pStyle w:val="af5"/>
        <w:spacing w:line="360" w:lineRule="auto"/>
        <w:contextualSpacing/>
        <w:rPr>
          <w:szCs w:val="24"/>
        </w:rPr>
      </w:pPr>
      <w:r w:rsidRPr="00455996">
        <w:rPr>
          <w:szCs w:val="24"/>
        </w:rPr>
        <w:t>При этом текущий статус запросов можно просмотреть на главной вкладке формы заявления «Данные заявления». Статусы запросов отображаются в правой стороне шапки формы (</w:t>
      </w:r>
      <w:r w:rsidR="00F23AA4" w:rsidRPr="00455996">
        <w:rPr>
          <w:szCs w:val="24"/>
        </w:rPr>
        <w:fldChar w:fldCharType="begin"/>
      </w:r>
      <w:r w:rsidR="00F23AA4" w:rsidRPr="00455996">
        <w:rPr>
          <w:szCs w:val="24"/>
        </w:rPr>
        <w:instrText xml:space="preserve"> REF _Ref513817356 \h </w:instrText>
      </w:r>
      <w:r w:rsidR="00F41ED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11</w:t>
      </w:r>
      <w:r w:rsidR="00F23AA4" w:rsidRPr="00455996">
        <w:rPr>
          <w:szCs w:val="24"/>
        </w:rPr>
        <w:fldChar w:fldCharType="end"/>
      </w:r>
      <w:r w:rsidRPr="00455996">
        <w:rPr>
          <w:szCs w:val="24"/>
        </w:rPr>
        <w:t>)</w:t>
      </w:r>
      <w:r w:rsidR="00273C77" w:rsidRPr="00455996">
        <w:rPr>
          <w:szCs w:val="24"/>
        </w:rPr>
        <w:t>.</w:t>
      </w:r>
    </w:p>
    <w:p w14:paraId="4D6ECEBD" w14:textId="5CA07778" w:rsidR="00273C77" w:rsidRPr="00455996" w:rsidRDefault="00273C77" w:rsidP="00455996">
      <w:pPr>
        <w:pStyle w:val="af5"/>
        <w:spacing w:line="360" w:lineRule="auto"/>
        <w:contextualSpacing/>
        <w:rPr>
          <w:szCs w:val="24"/>
        </w:rPr>
      </w:pPr>
      <w:r w:rsidRPr="00455996">
        <w:rPr>
          <w:szCs w:val="24"/>
        </w:rPr>
        <w:t>Возможные статусы:</w:t>
      </w:r>
    </w:p>
    <w:p w14:paraId="34A297A5" w14:textId="12A512C3" w:rsidR="00273C77" w:rsidRPr="00455996" w:rsidRDefault="00273C77" w:rsidP="00455996">
      <w:pPr>
        <w:pStyle w:val="af5"/>
        <w:spacing w:line="360" w:lineRule="auto"/>
        <w:contextualSpacing/>
        <w:rPr>
          <w:szCs w:val="24"/>
        </w:rPr>
      </w:pPr>
      <w:r w:rsidRPr="00455996">
        <w:rPr>
          <w:szCs w:val="24"/>
        </w:rPr>
        <w:t xml:space="preserve">1. </w:t>
      </w:r>
      <w:r w:rsidR="009C0B9A" w:rsidRPr="00455996">
        <w:rPr>
          <w:szCs w:val="24"/>
        </w:rPr>
        <w:t>«</w:t>
      </w:r>
      <w:r w:rsidRPr="00455996">
        <w:rPr>
          <w:szCs w:val="24"/>
        </w:rPr>
        <w:t>Не проводилась</w:t>
      </w:r>
      <w:r w:rsidR="009C0B9A" w:rsidRPr="00455996">
        <w:rPr>
          <w:szCs w:val="24"/>
        </w:rPr>
        <w:t>»</w:t>
      </w:r>
      <w:r w:rsidRPr="00455996">
        <w:rPr>
          <w:szCs w:val="24"/>
        </w:rPr>
        <w:t xml:space="preserve"> – Возникает в случае</w:t>
      </w:r>
      <w:r w:rsidR="00C31ADF" w:rsidRPr="00455996">
        <w:rPr>
          <w:szCs w:val="24"/>
        </w:rPr>
        <w:t>,</w:t>
      </w:r>
      <w:r w:rsidRPr="00455996">
        <w:rPr>
          <w:szCs w:val="24"/>
        </w:rPr>
        <w:t xml:space="preserve"> если запрос не был сформирован автоматически;</w:t>
      </w:r>
    </w:p>
    <w:p w14:paraId="7EF997FB" w14:textId="1401C438" w:rsidR="00273C77" w:rsidRPr="00455996" w:rsidRDefault="00273C77" w:rsidP="00455996">
      <w:pPr>
        <w:pStyle w:val="af5"/>
        <w:spacing w:line="360" w:lineRule="auto"/>
        <w:contextualSpacing/>
        <w:rPr>
          <w:szCs w:val="24"/>
        </w:rPr>
      </w:pPr>
      <w:r w:rsidRPr="00455996">
        <w:rPr>
          <w:szCs w:val="24"/>
        </w:rPr>
        <w:t xml:space="preserve">2. </w:t>
      </w:r>
      <w:r w:rsidR="009C0B9A" w:rsidRPr="00455996">
        <w:rPr>
          <w:szCs w:val="24"/>
        </w:rPr>
        <w:t>«</w:t>
      </w:r>
      <w:r w:rsidRPr="00455996">
        <w:rPr>
          <w:szCs w:val="24"/>
        </w:rPr>
        <w:t>Ожидает ответа</w:t>
      </w:r>
      <w:r w:rsidR="009C0B9A" w:rsidRPr="00455996">
        <w:rPr>
          <w:szCs w:val="24"/>
        </w:rPr>
        <w:t>»</w:t>
      </w:r>
      <w:r w:rsidRPr="00455996">
        <w:rPr>
          <w:szCs w:val="24"/>
        </w:rPr>
        <w:t xml:space="preserve"> – Запрос был отправлен, но ответ не поступал;</w:t>
      </w:r>
    </w:p>
    <w:p w14:paraId="36849BAB" w14:textId="588B4C29" w:rsidR="009C0B9A" w:rsidRPr="00455996" w:rsidRDefault="00273C77" w:rsidP="00455996">
      <w:pPr>
        <w:pStyle w:val="af5"/>
        <w:spacing w:line="360" w:lineRule="auto"/>
        <w:contextualSpacing/>
        <w:rPr>
          <w:szCs w:val="24"/>
        </w:rPr>
      </w:pPr>
      <w:r w:rsidRPr="00455996">
        <w:rPr>
          <w:szCs w:val="24"/>
        </w:rPr>
        <w:t xml:space="preserve">3. </w:t>
      </w:r>
      <w:r w:rsidR="009C0B9A" w:rsidRPr="00455996">
        <w:rPr>
          <w:szCs w:val="24"/>
        </w:rPr>
        <w:t xml:space="preserve">Статус содержит данные ответа – </w:t>
      </w:r>
      <w:r w:rsidR="003539E6" w:rsidRPr="00455996">
        <w:rPr>
          <w:szCs w:val="24"/>
        </w:rPr>
        <w:t>п</w:t>
      </w:r>
      <w:r w:rsidR="009C0B9A" w:rsidRPr="00455996">
        <w:rPr>
          <w:szCs w:val="24"/>
        </w:rPr>
        <w:t>ри поступлении ответа по запросу, полученные данные автоматически отображаются строке статуса, так по запросу проверки на нахождение в розыске могут быть значения: «В розыске», «Не разыскивается»; По запросу проверки наличия судимостей: «Имеются судимости», «Нет судимостей»; По проверки действительности паспорта: «Недействительный», «Действительный».</w:t>
      </w:r>
    </w:p>
    <w:p w14:paraId="589BBA11" w14:textId="69BE9AC1" w:rsidR="009C0B9A" w:rsidRPr="00455996" w:rsidRDefault="009C0B9A" w:rsidP="00455996">
      <w:pPr>
        <w:pStyle w:val="af5"/>
        <w:spacing w:line="360" w:lineRule="auto"/>
        <w:contextualSpacing/>
        <w:rPr>
          <w:szCs w:val="24"/>
        </w:rPr>
      </w:pPr>
      <w:r w:rsidRPr="00455996">
        <w:rPr>
          <w:szCs w:val="24"/>
        </w:rPr>
        <w:t xml:space="preserve">4. «Ошибка при исполнении» - </w:t>
      </w:r>
      <w:r w:rsidR="00D52FB5" w:rsidRPr="00455996">
        <w:rPr>
          <w:szCs w:val="24"/>
        </w:rPr>
        <w:t>При выполнении запроса возникал ошибка. Для подробной информации откройте запрос и перейдите в историю запросов.</w:t>
      </w:r>
    </w:p>
    <w:p w14:paraId="70B29E6B" w14:textId="4CB5889A" w:rsidR="00F23AA4" w:rsidRPr="00455996" w:rsidRDefault="00E55E9E" w:rsidP="00455996">
      <w:pPr>
        <w:pStyle w:val="af0"/>
        <w:spacing w:line="360" w:lineRule="auto"/>
        <w:contextualSpacing/>
        <w:rPr>
          <w:sz w:val="24"/>
          <w:szCs w:val="24"/>
        </w:rPr>
      </w:pPr>
      <w:r w:rsidRPr="00455996">
        <w:rPr>
          <w:sz w:val="24"/>
          <w:szCs w:val="24"/>
        </w:rPr>
        <w:lastRenderedPageBreak/>
        <w:drawing>
          <wp:inline distT="0" distB="0" distL="0" distR="0" wp14:anchorId="6B465675" wp14:editId="632D51A2">
            <wp:extent cx="6480175" cy="1400810"/>
            <wp:effectExtent l="0" t="0" r="0" b="8890"/>
            <wp:docPr id="3652" name="Рисунок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6480175" cy="1400810"/>
                    </a:xfrm>
                    <a:prstGeom prst="rect">
                      <a:avLst/>
                    </a:prstGeom>
                  </pic:spPr>
                </pic:pic>
              </a:graphicData>
            </a:graphic>
          </wp:inline>
        </w:drawing>
      </w:r>
    </w:p>
    <w:p w14:paraId="65986978" w14:textId="6E2D1CEF" w:rsidR="00487327" w:rsidRPr="00455996" w:rsidRDefault="00F23AA4" w:rsidP="00455996">
      <w:pPr>
        <w:pStyle w:val="af3"/>
        <w:spacing w:line="360" w:lineRule="auto"/>
        <w:contextualSpacing/>
        <w:rPr>
          <w:sz w:val="24"/>
          <w:szCs w:val="24"/>
        </w:rPr>
      </w:pPr>
      <w:bookmarkStart w:id="548" w:name="_Ref51381735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548"/>
      <w:r w:rsidR="00487327" w:rsidRPr="00455996">
        <w:rPr>
          <w:sz w:val="24"/>
          <w:szCs w:val="24"/>
        </w:rPr>
        <w:t xml:space="preserve"> – </w:t>
      </w:r>
      <w:r w:rsidR="00273C77" w:rsidRPr="00455996">
        <w:rPr>
          <w:sz w:val="24"/>
          <w:szCs w:val="24"/>
        </w:rPr>
        <w:t>Статусы по межведомственным запросам, на главной странице заявления</w:t>
      </w:r>
    </w:p>
    <w:p w14:paraId="38C62518" w14:textId="5CA1951B" w:rsidR="00487327" w:rsidRPr="00455996" w:rsidRDefault="00D52FB5" w:rsidP="00455996">
      <w:pPr>
        <w:pStyle w:val="af5"/>
        <w:spacing w:line="360" w:lineRule="auto"/>
        <w:contextualSpacing/>
        <w:rPr>
          <w:szCs w:val="24"/>
        </w:rPr>
      </w:pPr>
      <w:r w:rsidRPr="00455996">
        <w:rPr>
          <w:szCs w:val="24"/>
        </w:rPr>
        <w:t>При этом</w:t>
      </w:r>
      <w:r w:rsidR="00E55E9E" w:rsidRPr="00455996">
        <w:rPr>
          <w:szCs w:val="24"/>
        </w:rPr>
        <w:t>,</w:t>
      </w:r>
      <w:r w:rsidRPr="00455996">
        <w:rPr>
          <w:szCs w:val="24"/>
        </w:rPr>
        <w:t xml:space="preserve"> в полях статусов (кроме статуса «Не проводилась») отображается информация по последним отправленным запросам, а при нажатии на поле статуса произойдет переход к этому запросу</w:t>
      </w:r>
    </w:p>
    <w:p w14:paraId="556D9092" w14:textId="1610B150" w:rsidR="00CD1CE6" w:rsidRPr="00455996" w:rsidRDefault="009B2DAF" w:rsidP="00455996">
      <w:pPr>
        <w:pStyle w:val="af5"/>
        <w:spacing w:line="360" w:lineRule="auto"/>
        <w:contextualSpacing/>
        <w:rPr>
          <w:szCs w:val="24"/>
        </w:rPr>
      </w:pPr>
      <w:r w:rsidRPr="00455996">
        <w:rPr>
          <w:szCs w:val="24"/>
        </w:rPr>
        <w:t xml:space="preserve">Также на вкладке «Межведомственные запросы» можно ознакомиться с отправленными ранее запросами, отправить запрос вручную, либо ввести данные о запрашиваемой информации самостоятельно (в случае </w:t>
      </w:r>
      <w:r w:rsidR="00841043" w:rsidRPr="00455996">
        <w:rPr>
          <w:szCs w:val="24"/>
        </w:rPr>
        <w:t>наличия документов,</w:t>
      </w:r>
      <w:r w:rsidRPr="00455996">
        <w:rPr>
          <w:szCs w:val="24"/>
        </w:rPr>
        <w:t xml:space="preserve"> содержащих запрашиваемую информацию, к примеру справка об отсутствии судимостей). Для перехода к вкладке «Межведомственные запросы», выберите её в верхнем списке вкладок (</w:t>
      </w:r>
      <w:r w:rsidR="00F23AA4" w:rsidRPr="00455996">
        <w:rPr>
          <w:szCs w:val="24"/>
        </w:rPr>
        <w:fldChar w:fldCharType="begin"/>
      </w:r>
      <w:r w:rsidR="00F23AA4" w:rsidRPr="00455996">
        <w:rPr>
          <w:szCs w:val="24"/>
        </w:rPr>
        <w:instrText xml:space="preserve"> REF _Ref513817368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12</w:t>
      </w:r>
      <w:r w:rsidR="00F23AA4" w:rsidRPr="00455996">
        <w:rPr>
          <w:szCs w:val="24"/>
        </w:rPr>
        <w:fldChar w:fldCharType="end"/>
      </w:r>
      <w:r w:rsidRPr="00455996">
        <w:rPr>
          <w:szCs w:val="24"/>
        </w:rPr>
        <w:t>)</w:t>
      </w:r>
      <w:r w:rsidR="00F23AA4" w:rsidRPr="00455996">
        <w:rPr>
          <w:szCs w:val="24"/>
        </w:rPr>
        <w:t>.</w:t>
      </w:r>
    </w:p>
    <w:p w14:paraId="6F620D70" w14:textId="7E3B77AA" w:rsidR="00F23AA4" w:rsidRPr="00455996" w:rsidRDefault="00E55E9E" w:rsidP="00455996">
      <w:pPr>
        <w:pStyle w:val="af0"/>
        <w:spacing w:line="360" w:lineRule="auto"/>
        <w:contextualSpacing/>
        <w:rPr>
          <w:sz w:val="24"/>
          <w:szCs w:val="24"/>
        </w:rPr>
      </w:pPr>
      <w:r w:rsidRPr="00455996">
        <w:rPr>
          <w:sz w:val="24"/>
          <w:szCs w:val="24"/>
        </w:rPr>
        <w:drawing>
          <wp:inline distT="0" distB="0" distL="0" distR="0" wp14:anchorId="4A6AAAD8" wp14:editId="4DBBDFE6">
            <wp:extent cx="6480175" cy="1398270"/>
            <wp:effectExtent l="0" t="0" r="0" b="0"/>
            <wp:docPr id="3653" name="Рисунок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6480175" cy="1398270"/>
                    </a:xfrm>
                    <a:prstGeom prst="rect">
                      <a:avLst/>
                    </a:prstGeom>
                  </pic:spPr>
                </pic:pic>
              </a:graphicData>
            </a:graphic>
          </wp:inline>
        </w:drawing>
      </w:r>
    </w:p>
    <w:p w14:paraId="4835EC6E" w14:textId="1E6A0E1C" w:rsidR="009B2DAF" w:rsidRPr="00455996" w:rsidRDefault="00F23AA4" w:rsidP="00455996">
      <w:pPr>
        <w:pStyle w:val="af3"/>
        <w:spacing w:line="360" w:lineRule="auto"/>
        <w:contextualSpacing/>
        <w:rPr>
          <w:sz w:val="24"/>
          <w:szCs w:val="24"/>
        </w:rPr>
      </w:pPr>
      <w:bookmarkStart w:id="549" w:name="_Ref51381736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549"/>
      <w:r w:rsidR="009B2DAF" w:rsidRPr="00455996">
        <w:rPr>
          <w:sz w:val="24"/>
          <w:szCs w:val="24"/>
        </w:rPr>
        <w:t xml:space="preserve"> – Переход во вкладку «Межведомственные запросы»</w:t>
      </w:r>
    </w:p>
    <w:p w14:paraId="079621B4" w14:textId="14C07438" w:rsidR="009B2DAF" w:rsidRPr="00455996" w:rsidRDefault="009B2DAF" w:rsidP="00455996">
      <w:pPr>
        <w:pStyle w:val="af5"/>
        <w:spacing w:line="360" w:lineRule="auto"/>
        <w:contextualSpacing/>
        <w:rPr>
          <w:szCs w:val="24"/>
        </w:rPr>
      </w:pPr>
      <w:r w:rsidRPr="00455996">
        <w:rPr>
          <w:szCs w:val="24"/>
        </w:rPr>
        <w:t>На данной вкладке отобразится список всех межведомственных запросов, отправленных в МВД и ФМС по выбранному охотнику.</w:t>
      </w:r>
    </w:p>
    <w:p w14:paraId="12930734" w14:textId="2280930B" w:rsidR="00AA1D2E" w:rsidRPr="00455996" w:rsidRDefault="00AA1D2E" w:rsidP="00455996">
      <w:pPr>
        <w:pStyle w:val="3"/>
        <w:spacing w:line="360" w:lineRule="auto"/>
        <w:contextualSpacing/>
      </w:pPr>
      <w:bookmarkStart w:id="550" w:name="_Toc122991963"/>
      <w:bookmarkStart w:id="551" w:name="_Toc167127395"/>
      <w:bookmarkStart w:id="552" w:name="_Toc167296544"/>
      <w:bookmarkStart w:id="553" w:name="_Toc170909669"/>
      <w:r w:rsidRPr="00455996">
        <w:t>Запись на приём</w:t>
      </w:r>
      <w:bookmarkEnd w:id="550"/>
      <w:bookmarkEnd w:id="551"/>
      <w:bookmarkEnd w:id="552"/>
      <w:bookmarkEnd w:id="553"/>
    </w:p>
    <w:p w14:paraId="00A98CE2" w14:textId="77777777" w:rsidR="00043445" w:rsidRPr="00455996" w:rsidRDefault="00043445" w:rsidP="00455996">
      <w:pPr>
        <w:pStyle w:val="af5"/>
        <w:spacing w:line="360" w:lineRule="auto"/>
        <w:contextualSpacing/>
        <w:rPr>
          <w:szCs w:val="24"/>
        </w:rPr>
      </w:pPr>
      <w:r w:rsidRPr="00455996">
        <w:rPr>
          <w:szCs w:val="24"/>
        </w:rPr>
        <w:t xml:space="preserve">Функционал записи на приём предоставляет возможность планирования рабочего времени, а также возможность записи на приём заявителей, при обращении через ЕПГУ. </w:t>
      </w:r>
    </w:p>
    <w:p w14:paraId="73F7CC02" w14:textId="038E6D35" w:rsidR="00043445" w:rsidRPr="00455996" w:rsidRDefault="00043445" w:rsidP="00455996">
      <w:pPr>
        <w:pStyle w:val="af5"/>
        <w:spacing w:line="360" w:lineRule="auto"/>
        <w:contextualSpacing/>
        <w:rPr>
          <w:szCs w:val="24"/>
        </w:rPr>
      </w:pPr>
      <w:r w:rsidRPr="00455996">
        <w:rPr>
          <w:szCs w:val="24"/>
        </w:rPr>
        <w:t>В связи с этим важно вводить время для записи заявителя, даже при личном обращении, так как забронированный слот времени таким заявителем, станет не доступным для бронирования через ЕПГУ, что позволит избежать одновременного приёма двух заявителей.</w:t>
      </w:r>
    </w:p>
    <w:p w14:paraId="1AF8408B" w14:textId="16812868" w:rsidR="00043445" w:rsidRPr="00455996" w:rsidRDefault="00043445" w:rsidP="00455996">
      <w:pPr>
        <w:pStyle w:val="af5"/>
        <w:spacing w:line="360" w:lineRule="auto"/>
        <w:contextualSpacing/>
        <w:rPr>
          <w:szCs w:val="24"/>
        </w:rPr>
      </w:pPr>
      <w:r w:rsidRPr="00455996">
        <w:rPr>
          <w:szCs w:val="24"/>
        </w:rPr>
        <w:t xml:space="preserve">В случае поступления заявления с ЕПГУ, дата и время записи на приём будут указаны в самом заявлении, в случае создания заявления вручную, время записи возможно задать после регистрации заявления </w:t>
      </w:r>
    </w:p>
    <w:p w14:paraId="57B0E340" w14:textId="7613AA8B" w:rsidR="00AA1D2E" w:rsidRPr="00455996" w:rsidRDefault="00043445" w:rsidP="00455996">
      <w:pPr>
        <w:pStyle w:val="af5"/>
        <w:spacing w:line="360" w:lineRule="auto"/>
        <w:contextualSpacing/>
        <w:rPr>
          <w:szCs w:val="24"/>
        </w:rPr>
      </w:pPr>
      <w:r w:rsidRPr="00455996">
        <w:rPr>
          <w:szCs w:val="24"/>
        </w:rPr>
        <w:lastRenderedPageBreak/>
        <w:t>Доступные сло</w:t>
      </w:r>
      <w:r w:rsidR="001A767F" w:rsidRPr="00455996">
        <w:rPr>
          <w:szCs w:val="24"/>
        </w:rPr>
        <w:t>ты</w:t>
      </w:r>
      <w:r w:rsidRPr="00455996">
        <w:rPr>
          <w:szCs w:val="24"/>
        </w:rPr>
        <w:t xml:space="preserve"> времени для записи настраиваются в настройках рабочего календаря администратором системы.</w:t>
      </w:r>
    </w:p>
    <w:p w14:paraId="27C7A846" w14:textId="2ACB1F6B" w:rsidR="00043445" w:rsidRPr="00455996" w:rsidRDefault="00043445" w:rsidP="00455996">
      <w:pPr>
        <w:pStyle w:val="af5"/>
        <w:spacing w:line="360" w:lineRule="auto"/>
        <w:contextualSpacing/>
        <w:rPr>
          <w:szCs w:val="24"/>
        </w:rPr>
      </w:pPr>
      <w:r w:rsidRPr="00455996">
        <w:rPr>
          <w:szCs w:val="24"/>
        </w:rPr>
        <w:t>Для перехода к функционалу записи на приём, откройте заявление и перейдите на вкладку «Запись на приём» (</w:t>
      </w:r>
      <w:r w:rsidR="00F23AA4" w:rsidRPr="00455996">
        <w:rPr>
          <w:szCs w:val="24"/>
        </w:rPr>
        <w:fldChar w:fldCharType="begin"/>
      </w:r>
      <w:r w:rsidR="00F23AA4" w:rsidRPr="00455996">
        <w:rPr>
          <w:szCs w:val="24"/>
        </w:rPr>
        <w:instrText xml:space="preserve"> REF _Ref513817496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13</w:t>
      </w:r>
      <w:r w:rsidR="00F23AA4" w:rsidRPr="00455996">
        <w:rPr>
          <w:szCs w:val="24"/>
        </w:rPr>
        <w:fldChar w:fldCharType="end"/>
      </w:r>
      <w:r w:rsidRPr="00455996">
        <w:rPr>
          <w:szCs w:val="24"/>
        </w:rPr>
        <w:t>)</w:t>
      </w:r>
      <w:r w:rsidR="00F23AA4" w:rsidRPr="00455996">
        <w:rPr>
          <w:szCs w:val="24"/>
        </w:rPr>
        <w:t>.</w:t>
      </w:r>
    </w:p>
    <w:p w14:paraId="598AD623" w14:textId="77777777" w:rsidR="00F23AA4" w:rsidRPr="00455996" w:rsidRDefault="00043445" w:rsidP="00455996">
      <w:pPr>
        <w:pStyle w:val="af0"/>
        <w:spacing w:line="360" w:lineRule="auto"/>
        <w:contextualSpacing/>
        <w:rPr>
          <w:sz w:val="24"/>
          <w:szCs w:val="24"/>
        </w:rPr>
      </w:pPr>
      <w:r w:rsidRPr="00455996">
        <w:rPr>
          <w:sz w:val="24"/>
          <w:szCs w:val="24"/>
        </w:rPr>
        <w:drawing>
          <wp:inline distT="0" distB="0" distL="0" distR="0" wp14:anchorId="01345C45" wp14:editId="6C1BCA5D">
            <wp:extent cx="5734050" cy="2840931"/>
            <wp:effectExtent l="0" t="0" r="0" b="0"/>
            <wp:docPr id="2982" name="Рисунок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5740024" cy="2843891"/>
                    </a:xfrm>
                    <a:prstGeom prst="rect">
                      <a:avLst/>
                    </a:prstGeom>
                  </pic:spPr>
                </pic:pic>
              </a:graphicData>
            </a:graphic>
          </wp:inline>
        </w:drawing>
      </w:r>
    </w:p>
    <w:p w14:paraId="79372E7C" w14:textId="506A9A1A" w:rsidR="00043445" w:rsidRPr="00455996" w:rsidRDefault="00F23AA4" w:rsidP="00455996">
      <w:pPr>
        <w:pStyle w:val="af3"/>
        <w:spacing w:line="360" w:lineRule="auto"/>
        <w:contextualSpacing/>
        <w:rPr>
          <w:sz w:val="24"/>
          <w:szCs w:val="24"/>
        </w:rPr>
      </w:pPr>
      <w:bookmarkStart w:id="554" w:name="_Ref5138174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554"/>
      <w:r w:rsidR="00043445" w:rsidRPr="00455996">
        <w:rPr>
          <w:sz w:val="24"/>
          <w:szCs w:val="24"/>
        </w:rPr>
        <w:t xml:space="preserve"> – Переход на вкладку «Запись на приём»</w:t>
      </w:r>
    </w:p>
    <w:p w14:paraId="67501FA2" w14:textId="171B8A32" w:rsidR="00CD1CE6" w:rsidRPr="00455996" w:rsidRDefault="00043445" w:rsidP="00455996">
      <w:pPr>
        <w:pStyle w:val="af5"/>
        <w:spacing w:line="360" w:lineRule="auto"/>
        <w:contextualSpacing/>
        <w:rPr>
          <w:szCs w:val="24"/>
        </w:rPr>
      </w:pPr>
      <w:r w:rsidRPr="00455996">
        <w:rPr>
          <w:szCs w:val="24"/>
        </w:rPr>
        <w:t>В случае, если это заявление, поступившее с ЕПГУ, то на открытой вкладке</w:t>
      </w:r>
      <w:r w:rsidR="003539E6" w:rsidRPr="00455996">
        <w:rPr>
          <w:szCs w:val="24"/>
        </w:rPr>
        <w:t xml:space="preserve"> отобразит</w:t>
      </w:r>
      <w:r w:rsidRPr="00455996">
        <w:rPr>
          <w:szCs w:val="24"/>
        </w:rPr>
        <w:t>ся забронированные заявителям дата и время приёма. Если же это заявления созданное вручную, то для бронирования слота времени приёма необходимо нажать на поле «Дата приёма» и выбрать дату (</w:t>
      </w:r>
      <w:r w:rsidR="00F23AA4" w:rsidRPr="00455996">
        <w:rPr>
          <w:szCs w:val="24"/>
        </w:rPr>
        <w:fldChar w:fldCharType="begin"/>
      </w:r>
      <w:r w:rsidR="00F23AA4" w:rsidRPr="00455996">
        <w:rPr>
          <w:szCs w:val="24"/>
        </w:rPr>
        <w:instrText xml:space="preserve"> REF _Ref513817512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14</w:t>
      </w:r>
      <w:r w:rsidR="00F23AA4" w:rsidRPr="00455996">
        <w:rPr>
          <w:szCs w:val="24"/>
        </w:rPr>
        <w:fldChar w:fldCharType="end"/>
      </w:r>
      <w:r w:rsidRPr="00455996">
        <w:rPr>
          <w:szCs w:val="24"/>
        </w:rPr>
        <w:t>)</w:t>
      </w:r>
      <w:r w:rsidR="00F23AA4" w:rsidRPr="00455996">
        <w:rPr>
          <w:szCs w:val="24"/>
        </w:rPr>
        <w:t>.</w:t>
      </w:r>
    </w:p>
    <w:p w14:paraId="5DD868B0" w14:textId="77777777" w:rsidR="00F23AA4" w:rsidRPr="00455996" w:rsidRDefault="00043445" w:rsidP="00455996">
      <w:pPr>
        <w:pStyle w:val="af0"/>
        <w:spacing w:line="360" w:lineRule="auto"/>
        <w:contextualSpacing/>
        <w:rPr>
          <w:sz w:val="24"/>
          <w:szCs w:val="24"/>
        </w:rPr>
      </w:pPr>
      <w:r w:rsidRPr="00455996">
        <w:rPr>
          <w:sz w:val="24"/>
          <w:szCs w:val="24"/>
        </w:rPr>
        <w:drawing>
          <wp:inline distT="0" distB="0" distL="0" distR="0" wp14:anchorId="0349C5E5" wp14:editId="4ECA492D">
            <wp:extent cx="5324065" cy="2752725"/>
            <wp:effectExtent l="0" t="0" r="0" b="0"/>
            <wp:docPr id="2983" name="Рисунок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7" cstate="screen">
                      <a:extLst>
                        <a:ext uri="{28A0092B-C50C-407E-A947-70E740481C1C}">
                          <a14:useLocalDpi xmlns:a14="http://schemas.microsoft.com/office/drawing/2010/main"/>
                        </a:ext>
                      </a:extLst>
                    </a:blip>
                    <a:srcRect b="10434"/>
                    <a:stretch/>
                  </pic:blipFill>
                  <pic:spPr bwMode="auto">
                    <a:xfrm>
                      <a:off x="0" y="0"/>
                      <a:ext cx="5331020" cy="2756321"/>
                    </a:xfrm>
                    <a:prstGeom prst="rect">
                      <a:avLst/>
                    </a:prstGeom>
                    <a:ln>
                      <a:noFill/>
                    </a:ln>
                    <a:extLst>
                      <a:ext uri="{53640926-AAD7-44D8-BBD7-CCE9431645EC}">
                        <a14:shadowObscured xmlns:a14="http://schemas.microsoft.com/office/drawing/2010/main"/>
                      </a:ext>
                    </a:extLst>
                  </pic:spPr>
                </pic:pic>
              </a:graphicData>
            </a:graphic>
          </wp:inline>
        </w:drawing>
      </w:r>
    </w:p>
    <w:p w14:paraId="006CE193" w14:textId="19FAED26" w:rsidR="00043445" w:rsidRPr="00455996" w:rsidRDefault="00F23AA4" w:rsidP="00455996">
      <w:pPr>
        <w:pStyle w:val="af3"/>
        <w:spacing w:line="360" w:lineRule="auto"/>
        <w:contextualSpacing/>
        <w:rPr>
          <w:sz w:val="24"/>
          <w:szCs w:val="24"/>
        </w:rPr>
      </w:pPr>
      <w:bookmarkStart w:id="555" w:name="_Ref51381751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555"/>
      <w:r w:rsidR="00043445" w:rsidRPr="00455996">
        <w:rPr>
          <w:sz w:val="24"/>
          <w:szCs w:val="24"/>
        </w:rPr>
        <w:t xml:space="preserve"> – Выбор даты приёма</w:t>
      </w:r>
    </w:p>
    <w:p w14:paraId="13E83F9F" w14:textId="4F63B567" w:rsidR="00043445" w:rsidRPr="00455996" w:rsidRDefault="00043445" w:rsidP="00455996">
      <w:pPr>
        <w:pStyle w:val="af5"/>
        <w:spacing w:line="360" w:lineRule="auto"/>
        <w:contextualSpacing/>
        <w:rPr>
          <w:szCs w:val="24"/>
        </w:rPr>
      </w:pPr>
      <w:r w:rsidRPr="00455996">
        <w:rPr>
          <w:szCs w:val="24"/>
        </w:rPr>
        <w:lastRenderedPageBreak/>
        <w:t xml:space="preserve">При этом важно понимать, что система не позволит выбрать дату, предшествующую текущей дате. </w:t>
      </w:r>
      <w:r w:rsidR="005C34C0" w:rsidRPr="00455996">
        <w:rPr>
          <w:szCs w:val="24"/>
        </w:rPr>
        <w:t xml:space="preserve">После того как дата будет выбрана, система произведет проверку наличия на эту дату возможности </w:t>
      </w:r>
      <w:r w:rsidR="003539E6" w:rsidRPr="00455996">
        <w:rPr>
          <w:szCs w:val="24"/>
        </w:rPr>
        <w:t>приёма (я</w:t>
      </w:r>
      <w:r w:rsidR="005C34C0" w:rsidRPr="00455996">
        <w:rPr>
          <w:szCs w:val="24"/>
        </w:rPr>
        <w:t>вля</w:t>
      </w:r>
      <w:r w:rsidR="003539E6" w:rsidRPr="00455996">
        <w:rPr>
          <w:szCs w:val="24"/>
        </w:rPr>
        <w:t>ю</w:t>
      </w:r>
      <w:r w:rsidR="005C34C0" w:rsidRPr="00455996">
        <w:rPr>
          <w:szCs w:val="24"/>
        </w:rPr>
        <w:t xml:space="preserve">тся ли данные день приёмным исходя из настроек рабочего календаря) и в случае, если </w:t>
      </w:r>
      <w:r w:rsidR="00B54A83" w:rsidRPr="00455996">
        <w:rPr>
          <w:szCs w:val="24"/>
        </w:rPr>
        <w:t>возможность приёма подтверди</w:t>
      </w:r>
      <w:r w:rsidR="003539E6" w:rsidRPr="00455996">
        <w:rPr>
          <w:szCs w:val="24"/>
        </w:rPr>
        <w:t>тся, то в интерфейсе отобразится поле «Время приёма»</w:t>
      </w:r>
      <w:r w:rsidR="00B54A83" w:rsidRPr="00455996">
        <w:rPr>
          <w:szCs w:val="24"/>
        </w:rPr>
        <w:t xml:space="preserve"> для выбора времени приема.</w:t>
      </w:r>
    </w:p>
    <w:p w14:paraId="6ADDE547" w14:textId="106FCB07" w:rsidR="00B54A83" w:rsidRPr="00455996" w:rsidRDefault="00B54A83" w:rsidP="00455996">
      <w:pPr>
        <w:pStyle w:val="af5"/>
        <w:spacing w:line="360" w:lineRule="auto"/>
        <w:contextualSpacing/>
        <w:rPr>
          <w:szCs w:val="24"/>
        </w:rPr>
      </w:pPr>
      <w:r w:rsidRPr="00455996">
        <w:rPr>
          <w:szCs w:val="24"/>
        </w:rPr>
        <w:t>При этом в данном поле будут отображаться для выбора, только те слоты времени, на которые отсутствует бронирование, т.е. свободные. Интервал времени между различными значениями списка задаётся администратором системы при указании регламентного времени приёма 1 заявителя.</w:t>
      </w:r>
    </w:p>
    <w:p w14:paraId="53F77454" w14:textId="0C6C2D67" w:rsidR="00B54A83" w:rsidRPr="00455996" w:rsidRDefault="00B54A83" w:rsidP="00455996">
      <w:pPr>
        <w:pStyle w:val="af5"/>
        <w:spacing w:line="360" w:lineRule="auto"/>
        <w:contextualSpacing/>
        <w:rPr>
          <w:szCs w:val="24"/>
        </w:rPr>
      </w:pPr>
      <w:r w:rsidRPr="00455996">
        <w:rPr>
          <w:szCs w:val="24"/>
        </w:rPr>
        <w:t>Для выбора времени нажмите на поле «Время приёма» и выберите из выпадающего списка время для приёма заявителя (</w:t>
      </w:r>
      <w:r w:rsidR="00F23AA4" w:rsidRPr="00455996">
        <w:rPr>
          <w:szCs w:val="24"/>
        </w:rPr>
        <w:fldChar w:fldCharType="begin"/>
      </w:r>
      <w:r w:rsidR="00F23AA4" w:rsidRPr="00455996">
        <w:rPr>
          <w:szCs w:val="24"/>
        </w:rPr>
        <w:instrText xml:space="preserve"> REF _Ref513817541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15</w:t>
      </w:r>
      <w:r w:rsidR="00F23AA4" w:rsidRPr="00455996">
        <w:rPr>
          <w:szCs w:val="24"/>
        </w:rPr>
        <w:fldChar w:fldCharType="end"/>
      </w:r>
      <w:r w:rsidRPr="00455996">
        <w:rPr>
          <w:szCs w:val="24"/>
        </w:rPr>
        <w:t>)</w:t>
      </w:r>
      <w:r w:rsidR="00F23AA4" w:rsidRPr="00455996">
        <w:rPr>
          <w:szCs w:val="24"/>
        </w:rPr>
        <w:t>.</w:t>
      </w:r>
    </w:p>
    <w:p w14:paraId="4F5FECDC" w14:textId="77777777" w:rsidR="00F23AA4" w:rsidRPr="00455996" w:rsidRDefault="00B54A83" w:rsidP="00455996">
      <w:pPr>
        <w:pStyle w:val="af0"/>
        <w:spacing w:line="360" w:lineRule="auto"/>
        <w:contextualSpacing/>
        <w:rPr>
          <w:sz w:val="24"/>
          <w:szCs w:val="24"/>
        </w:rPr>
      </w:pPr>
      <w:r w:rsidRPr="00455996">
        <w:rPr>
          <w:sz w:val="24"/>
          <w:szCs w:val="24"/>
        </w:rPr>
        <w:drawing>
          <wp:inline distT="0" distB="0" distL="0" distR="0" wp14:anchorId="76A99163" wp14:editId="50E092A9">
            <wp:extent cx="4876800" cy="3277554"/>
            <wp:effectExtent l="0" t="0" r="0" b="0"/>
            <wp:docPr id="2993" name="Рисунок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4880785" cy="3280232"/>
                    </a:xfrm>
                    <a:prstGeom prst="rect">
                      <a:avLst/>
                    </a:prstGeom>
                  </pic:spPr>
                </pic:pic>
              </a:graphicData>
            </a:graphic>
          </wp:inline>
        </w:drawing>
      </w:r>
    </w:p>
    <w:p w14:paraId="2B464496" w14:textId="346FD4D3" w:rsidR="00B54A83" w:rsidRPr="00455996" w:rsidRDefault="00F23AA4" w:rsidP="00455996">
      <w:pPr>
        <w:pStyle w:val="af3"/>
        <w:spacing w:line="360" w:lineRule="auto"/>
        <w:contextualSpacing/>
        <w:rPr>
          <w:sz w:val="24"/>
          <w:szCs w:val="24"/>
        </w:rPr>
      </w:pPr>
      <w:bookmarkStart w:id="556" w:name="_Ref51381754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556"/>
      <w:r w:rsidR="00B54A83" w:rsidRPr="00455996">
        <w:rPr>
          <w:sz w:val="24"/>
          <w:szCs w:val="24"/>
        </w:rPr>
        <w:t xml:space="preserve"> – Выбор времени приёма</w:t>
      </w:r>
    </w:p>
    <w:p w14:paraId="5267429F" w14:textId="54F2D082" w:rsidR="00B54A83" w:rsidRPr="00455996" w:rsidRDefault="00B54A83" w:rsidP="00455996">
      <w:pPr>
        <w:pStyle w:val="af5"/>
        <w:spacing w:line="360" w:lineRule="auto"/>
        <w:contextualSpacing/>
        <w:rPr>
          <w:szCs w:val="24"/>
        </w:rPr>
      </w:pPr>
      <w:r w:rsidRPr="00455996">
        <w:rPr>
          <w:szCs w:val="24"/>
        </w:rPr>
        <w:t>Далее для подтверждения выбора и бронирования времени приёма нажмите на кнопку «Подтвердить запись на приём» (</w:t>
      </w:r>
      <w:r w:rsidR="00F23AA4" w:rsidRPr="00455996">
        <w:rPr>
          <w:szCs w:val="24"/>
        </w:rPr>
        <w:fldChar w:fldCharType="begin"/>
      </w:r>
      <w:r w:rsidR="00F23AA4" w:rsidRPr="00455996">
        <w:rPr>
          <w:szCs w:val="24"/>
        </w:rPr>
        <w:instrText xml:space="preserve"> REF _Ref513817557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16</w:t>
      </w:r>
      <w:r w:rsidR="00F23AA4" w:rsidRPr="00455996">
        <w:rPr>
          <w:szCs w:val="24"/>
        </w:rPr>
        <w:fldChar w:fldCharType="end"/>
      </w:r>
      <w:r w:rsidRPr="00455996">
        <w:rPr>
          <w:szCs w:val="24"/>
        </w:rPr>
        <w:t>), после чего время будет считаться забронированным.</w:t>
      </w:r>
    </w:p>
    <w:p w14:paraId="1F6D6E56" w14:textId="77777777" w:rsidR="00F23AA4" w:rsidRPr="00455996" w:rsidRDefault="00B54A83" w:rsidP="00455996">
      <w:pPr>
        <w:pStyle w:val="af0"/>
        <w:spacing w:line="360" w:lineRule="auto"/>
        <w:contextualSpacing/>
        <w:rPr>
          <w:sz w:val="24"/>
          <w:szCs w:val="24"/>
        </w:rPr>
      </w:pPr>
      <w:r w:rsidRPr="00455996">
        <w:rPr>
          <w:sz w:val="24"/>
          <w:szCs w:val="24"/>
        </w:rPr>
        <w:lastRenderedPageBreak/>
        <w:drawing>
          <wp:inline distT="0" distB="0" distL="0" distR="0" wp14:anchorId="7093A50D" wp14:editId="2A654462">
            <wp:extent cx="5448300" cy="1708146"/>
            <wp:effectExtent l="0" t="0" r="0" b="6985"/>
            <wp:docPr id="3013" name="Рисунок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5467167" cy="1714061"/>
                    </a:xfrm>
                    <a:prstGeom prst="rect">
                      <a:avLst/>
                    </a:prstGeom>
                  </pic:spPr>
                </pic:pic>
              </a:graphicData>
            </a:graphic>
          </wp:inline>
        </w:drawing>
      </w:r>
    </w:p>
    <w:p w14:paraId="5CD5EB0D" w14:textId="353BC6CC" w:rsidR="00B54A83" w:rsidRPr="00455996" w:rsidRDefault="00F23AA4" w:rsidP="00455996">
      <w:pPr>
        <w:pStyle w:val="af3"/>
        <w:spacing w:line="360" w:lineRule="auto"/>
        <w:contextualSpacing/>
        <w:rPr>
          <w:sz w:val="24"/>
          <w:szCs w:val="24"/>
        </w:rPr>
      </w:pPr>
      <w:bookmarkStart w:id="557" w:name="_Ref51381755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557"/>
      <w:r w:rsidR="00B54A83" w:rsidRPr="00455996">
        <w:rPr>
          <w:sz w:val="24"/>
          <w:szCs w:val="24"/>
        </w:rPr>
        <w:t xml:space="preserve"> – Подтверждение записи на приём</w:t>
      </w:r>
    </w:p>
    <w:p w14:paraId="4AEFEB85" w14:textId="31AC6A65" w:rsidR="00B54A83" w:rsidRPr="00455996" w:rsidRDefault="00B54A83" w:rsidP="00455996">
      <w:pPr>
        <w:pStyle w:val="af5"/>
        <w:spacing w:line="360" w:lineRule="auto"/>
        <w:contextualSpacing/>
        <w:rPr>
          <w:szCs w:val="24"/>
        </w:rPr>
      </w:pPr>
      <w:r w:rsidRPr="00455996">
        <w:rPr>
          <w:szCs w:val="24"/>
        </w:rPr>
        <w:t>Для изменения забронированного времени, выберите другое значения в полях «Дата приёма» и / или «Время приёма» и нажмите повторно кнопку «Подтвердить запись на приём», что приведет к освобождению ранее забронированного слота и бронированию нового слота времени.</w:t>
      </w:r>
      <w:r w:rsidR="00CD0269" w:rsidRPr="00455996">
        <w:rPr>
          <w:szCs w:val="24"/>
        </w:rPr>
        <w:t xml:space="preserve"> </w:t>
      </w:r>
    </w:p>
    <w:p w14:paraId="69A077F9" w14:textId="2D3428CF" w:rsidR="00446E25" w:rsidRPr="00455996" w:rsidRDefault="00446E25" w:rsidP="00455996">
      <w:pPr>
        <w:pStyle w:val="3"/>
        <w:spacing w:line="360" w:lineRule="auto"/>
        <w:contextualSpacing/>
      </w:pPr>
      <w:bookmarkStart w:id="558" w:name="_Toc122991964"/>
      <w:bookmarkStart w:id="559" w:name="_Toc167127396"/>
      <w:bookmarkStart w:id="560" w:name="_Toc167296545"/>
      <w:bookmarkStart w:id="561" w:name="_Toc170909670"/>
      <w:r w:rsidRPr="00455996">
        <w:t>Сообщения с ЕПГУ</w:t>
      </w:r>
      <w:bookmarkEnd w:id="558"/>
      <w:bookmarkEnd w:id="559"/>
      <w:bookmarkEnd w:id="560"/>
      <w:bookmarkEnd w:id="561"/>
    </w:p>
    <w:p w14:paraId="4C276BE4" w14:textId="0024FC78" w:rsidR="00446E25" w:rsidRPr="00455996" w:rsidRDefault="00446E25" w:rsidP="00455996">
      <w:pPr>
        <w:pStyle w:val="af5"/>
        <w:spacing w:line="360" w:lineRule="auto"/>
        <w:contextualSpacing/>
        <w:rPr>
          <w:szCs w:val="24"/>
        </w:rPr>
      </w:pPr>
      <w:r w:rsidRPr="00455996">
        <w:rPr>
          <w:szCs w:val="24"/>
        </w:rPr>
        <w:t xml:space="preserve">Функционал </w:t>
      </w:r>
      <w:r w:rsidR="00ED61C3" w:rsidRPr="00455996">
        <w:rPr>
          <w:szCs w:val="24"/>
        </w:rPr>
        <w:t>приёма и обработок сообщений с ЕПГУ от заявителя необходим для оперативного взаимодействия</w:t>
      </w:r>
      <w:r w:rsidRPr="00455996">
        <w:rPr>
          <w:szCs w:val="24"/>
        </w:rPr>
        <w:t xml:space="preserve"> </w:t>
      </w:r>
      <w:r w:rsidR="00ED61C3" w:rsidRPr="00455996">
        <w:rPr>
          <w:szCs w:val="24"/>
        </w:rPr>
        <w:t>исполнителя по заявлению и заявителю.</w:t>
      </w:r>
    </w:p>
    <w:p w14:paraId="4411F65C" w14:textId="5B1B68B0" w:rsidR="00ED61C3" w:rsidRPr="00455996" w:rsidRDefault="00ED61C3" w:rsidP="00455996">
      <w:pPr>
        <w:pStyle w:val="af5"/>
        <w:spacing w:line="360" w:lineRule="auto"/>
        <w:contextualSpacing/>
        <w:rPr>
          <w:szCs w:val="24"/>
        </w:rPr>
      </w:pPr>
      <w:r w:rsidRPr="00455996">
        <w:rPr>
          <w:szCs w:val="24"/>
        </w:rPr>
        <w:t>Данных функционал доступен только для заявлений, поступивших с ЕПГУ. Для перехода к списку входящих сообщений откройте заявление и перейдите на вкладку «Сообщения»</w:t>
      </w:r>
      <w:r w:rsidR="00D67E6B" w:rsidRPr="00455996">
        <w:rPr>
          <w:szCs w:val="24"/>
        </w:rPr>
        <w:t xml:space="preserve"> (</w:t>
      </w:r>
      <w:r w:rsidR="00F23AA4" w:rsidRPr="00455996">
        <w:rPr>
          <w:szCs w:val="24"/>
        </w:rPr>
        <w:fldChar w:fldCharType="begin"/>
      </w:r>
      <w:r w:rsidR="00F23AA4" w:rsidRPr="00455996">
        <w:rPr>
          <w:szCs w:val="24"/>
        </w:rPr>
        <w:instrText xml:space="preserve"> REF _Ref513817572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17</w:t>
      </w:r>
      <w:r w:rsidR="00F23AA4" w:rsidRPr="00455996">
        <w:rPr>
          <w:szCs w:val="24"/>
        </w:rPr>
        <w:fldChar w:fldCharType="end"/>
      </w:r>
      <w:r w:rsidR="00D67E6B" w:rsidRPr="00455996">
        <w:rPr>
          <w:szCs w:val="24"/>
        </w:rPr>
        <w:t>)</w:t>
      </w:r>
      <w:r w:rsidR="00F23AA4" w:rsidRPr="00455996">
        <w:rPr>
          <w:szCs w:val="24"/>
        </w:rPr>
        <w:t>.</w:t>
      </w:r>
    </w:p>
    <w:p w14:paraId="03E37102" w14:textId="77777777" w:rsidR="00F23AA4" w:rsidRPr="00455996" w:rsidRDefault="0030573B" w:rsidP="00455996">
      <w:pPr>
        <w:pStyle w:val="af0"/>
        <w:spacing w:line="360" w:lineRule="auto"/>
        <w:contextualSpacing/>
        <w:rPr>
          <w:sz w:val="24"/>
          <w:szCs w:val="24"/>
        </w:rPr>
      </w:pPr>
      <w:r w:rsidRPr="00455996">
        <w:rPr>
          <w:sz w:val="24"/>
          <w:szCs w:val="24"/>
        </w:rPr>
        <w:drawing>
          <wp:inline distT="0" distB="0" distL="0" distR="0" wp14:anchorId="008D4583" wp14:editId="1B2E73C7">
            <wp:extent cx="5257800" cy="2081088"/>
            <wp:effectExtent l="0" t="0" r="0" b="0"/>
            <wp:docPr id="3032" name="Рисунок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5262540" cy="2082964"/>
                    </a:xfrm>
                    <a:prstGeom prst="rect">
                      <a:avLst/>
                    </a:prstGeom>
                  </pic:spPr>
                </pic:pic>
              </a:graphicData>
            </a:graphic>
          </wp:inline>
        </w:drawing>
      </w:r>
    </w:p>
    <w:p w14:paraId="4EB70ADE" w14:textId="2672DA93" w:rsidR="0030573B" w:rsidRPr="00455996" w:rsidRDefault="00F23AA4" w:rsidP="00455996">
      <w:pPr>
        <w:pStyle w:val="af3"/>
        <w:spacing w:line="360" w:lineRule="auto"/>
        <w:contextualSpacing/>
        <w:rPr>
          <w:sz w:val="24"/>
          <w:szCs w:val="24"/>
        </w:rPr>
      </w:pPr>
      <w:bookmarkStart w:id="562" w:name="_Ref51381757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562"/>
      <w:r w:rsidR="0030573B" w:rsidRPr="00455996">
        <w:rPr>
          <w:sz w:val="24"/>
          <w:szCs w:val="24"/>
        </w:rPr>
        <w:t xml:space="preserve"> – Переход во вкладку «Сообщения»</w:t>
      </w:r>
    </w:p>
    <w:p w14:paraId="18EFBE74" w14:textId="3F331EA3" w:rsidR="00ED61C3" w:rsidRPr="00455996" w:rsidRDefault="00D67E6B" w:rsidP="00455996">
      <w:pPr>
        <w:pStyle w:val="af5"/>
        <w:spacing w:line="360" w:lineRule="auto"/>
        <w:contextualSpacing/>
        <w:rPr>
          <w:szCs w:val="24"/>
        </w:rPr>
      </w:pPr>
      <w:r w:rsidRPr="00455996">
        <w:rPr>
          <w:szCs w:val="24"/>
        </w:rPr>
        <w:t>При наличии сообщение отправленных пользователем с ЕПГУ, на открытой вкладке отобразится список этих сообщений.</w:t>
      </w:r>
    </w:p>
    <w:p w14:paraId="2AAC29A7" w14:textId="567150FE" w:rsidR="00D67E6B" w:rsidRPr="00455996" w:rsidRDefault="00D67E6B" w:rsidP="00455996">
      <w:pPr>
        <w:pStyle w:val="af5"/>
        <w:spacing w:line="360" w:lineRule="auto"/>
        <w:contextualSpacing/>
        <w:rPr>
          <w:szCs w:val="24"/>
        </w:rPr>
      </w:pPr>
      <w:r w:rsidRPr="00455996">
        <w:rPr>
          <w:szCs w:val="24"/>
        </w:rPr>
        <w:t>Для ответа на сообщение нажмите кнопку «Действия» и выберите пункт «Обработать» (</w:t>
      </w:r>
      <w:r w:rsidR="00F23AA4" w:rsidRPr="00455996">
        <w:rPr>
          <w:szCs w:val="24"/>
        </w:rPr>
        <w:fldChar w:fldCharType="begin"/>
      </w:r>
      <w:r w:rsidR="00F23AA4" w:rsidRPr="00455996">
        <w:rPr>
          <w:szCs w:val="24"/>
        </w:rPr>
        <w:instrText xml:space="preserve"> REF _Ref513817593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18</w:t>
      </w:r>
      <w:r w:rsidR="00F23AA4" w:rsidRPr="00455996">
        <w:rPr>
          <w:szCs w:val="24"/>
        </w:rPr>
        <w:fldChar w:fldCharType="end"/>
      </w:r>
      <w:r w:rsidRPr="00455996">
        <w:rPr>
          <w:szCs w:val="24"/>
        </w:rPr>
        <w:t>). После чего откроется всплывающее окно для ввода текста ответа.</w:t>
      </w:r>
    </w:p>
    <w:p w14:paraId="7BC9406D" w14:textId="7B920272" w:rsidR="00F23AA4" w:rsidRPr="00455996" w:rsidRDefault="00951BE5" w:rsidP="00455996">
      <w:pPr>
        <w:pStyle w:val="af0"/>
        <w:spacing w:line="360" w:lineRule="auto"/>
        <w:contextualSpacing/>
        <w:rPr>
          <w:sz w:val="24"/>
          <w:szCs w:val="24"/>
        </w:rPr>
      </w:pPr>
      <w:r w:rsidRPr="00455996">
        <w:rPr>
          <w:sz w:val="24"/>
          <w:szCs w:val="24"/>
        </w:rPr>
        <w:lastRenderedPageBreak/>
        <w:drawing>
          <wp:inline distT="0" distB="0" distL="0" distR="0" wp14:anchorId="5041C6EB" wp14:editId="4CC34DF1">
            <wp:extent cx="6467475" cy="1724025"/>
            <wp:effectExtent l="0" t="0" r="9525" b="9525"/>
            <wp:docPr id="3115" name="Рисунок 3115" descr="C:\Users\user\Downloads\Screenshot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ownloads\Screenshot (5).png"/>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467475" cy="1724025"/>
                    </a:xfrm>
                    <a:prstGeom prst="rect">
                      <a:avLst/>
                    </a:prstGeom>
                    <a:noFill/>
                    <a:ln>
                      <a:noFill/>
                    </a:ln>
                  </pic:spPr>
                </pic:pic>
              </a:graphicData>
            </a:graphic>
          </wp:inline>
        </w:drawing>
      </w:r>
    </w:p>
    <w:p w14:paraId="105C6CEF" w14:textId="31CE8E82" w:rsidR="00D67E6B" w:rsidRPr="00455996" w:rsidRDefault="00F23AA4" w:rsidP="00455996">
      <w:pPr>
        <w:pStyle w:val="af3"/>
        <w:spacing w:line="360" w:lineRule="auto"/>
        <w:contextualSpacing/>
        <w:rPr>
          <w:sz w:val="24"/>
          <w:szCs w:val="24"/>
        </w:rPr>
      </w:pPr>
      <w:bookmarkStart w:id="563" w:name="_Ref51381759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563"/>
      <w:r w:rsidR="00D67E6B" w:rsidRPr="00455996">
        <w:rPr>
          <w:sz w:val="24"/>
          <w:szCs w:val="24"/>
        </w:rPr>
        <w:t xml:space="preserve"> – Список входящих сообщений с ЕПГУ</w:t>
      </w:r>
    </w:p>
    <w:p w14:paraId="2581D9FC" w14:textId="32F49078" w:rsidR="00D67E6B" w:rsidRPr="00455996" w:rsidRDefault="00D67E6B" w:rsidP="00455996">
      <w:pPr>
        <w:pStyle w:val="af5"/>
        <w:spacing w:line="360" w:lineRule="auto"/>
        <w:contextualSpacing/>
        <w:rPr>
          <w:szCs w:val="24"/>
        </w:rPr>
      </w:pPr>
      <w:r w:rsidRPr="00455996">
        <w:rPr>
          <w:szCs w:val="24"/>
        </w:rPr>
        <w:t>Введите в поле «Данные ответа» текст с ответом и нажмите кнопку «Отправить ответ» для отправки ответного сообщения заявителю (</w:t>
      </w:r>
      <w:r w:rsidR="00F23AA4" w:rsidRPr="00455996">
        <w:rPr>
          <w:szCs w:val="24"/>
        </w:rPr>
        <w:fldChar w:fldCharType="begin"/>
      </w:r>
      <w:r w:rsidR="00F23AA4" w:rsidRPr="00455996">
        <w:rPr>
          <w:szCs w:val="24"/>
        </w:rPr>
        <w:instrText xml:space="preserve"> REF _Ref513817634 \h </w:instrText>
      </w:r>
      <w:r w:rsidR="00333F63" w:rsidRPr="00455996">
        <w:rPr>
          <w:szCs w:val="24"/>
        </w:rPr>
        <w:instrText xml:space="preserve"> \* MERGEFORMAT </w:instrText>
      </w:r>
      <w:r w:rsidR="00F23AA4" w:rsidRPr="00455996">
        <w:rPr>
          <w:szCs w:val="24"/>
        </w:rPr>
      </w:r>
      <w:r w:rsidR="00F23AA4" w:rsidRPr="00455996">
        <w:rPr>
          <w:szCs w:val="24"/>
        </w:rPr>
        <w:fldChar w:fldCharType="separate"/>
      </w:r>
      <w:r w:rsidR="00D67DFD" w:rsidRPr="00455996">
        <w:rPr>
          <w:szCs w:val="24"/>
        </w:rPr>
        <w:t xml:space="preserve">Рисунок </w:t>
      </w:r>
      <w:r w:rsidR="00D67DFD" w:rsidRPr="00455996">
        <w:rPr>
          <w:noProof/>
          <w:szCs w:val="24"/>
        </w:rPr>
        <w:t>3.6</w:t>
      </w:r>
      <w:r w:rsidR="00D67DFD" w:rsidRPr="00455996">
        <w:rPr>
          <w:szCs w:val="24"/>
        </w:rPr>
        <w:t>–</w:t>
      </w:r>
      <w:r w:rsidR="00D67DFD" w:rsidRPr="00455996">
        <w:rPr>
          <w:noProof/>
          <w:szCs w:val="24"/>
        </w:rPr>
        <w:t>19</w:t>
      </w:r>
      <w:r w:rsidR="00F23AA4" w:rsidRPr="00455996">
        <w:rPr>
          <w:szCs w:val="24"/>
        </w:rPr>
        <w:fldChar w:fldCharType="end"/>
      </w:r>
      <w:r w:rsidRPr="00455996">
        <w:rPr>
          <w:szCs w:val="24"/>
        </w:rPr>
        <w:t>). В случае если отправка сообщения прошла корректно, то статус записи с сообщением изменит значение на «Ответ направлен», иначе статус сообщения примет значение «Ошибка при отправке», в этом случае повторите отправку сообщения повторно.</w:t>
      </w:r>
    </w:p>
    <w:p w14:paraId="4F72C125" w14:textId="49C18021" w:rsidR="00F23AA4" w:rsidRPr="00455996" w:rsidRDefault="00951BE5" w:rsidP="00455996">
      <w:pPr>
        <w:pStyle w:val="af0"/>
        <w:spacing w:line="360" w:lineRule="auto"/>
        <w:contextualSpacing/>
        <w:rPr>
          <w:sz w:val="24"/>
          <w:szCs w:val="24"/>
        </w:rPr>
      </w:pPr>
      <w:r w:rsidRPr="00455996">
        <w:rPr>
          <w:sz w:val="24"/>
          <w:szCs w:val="24"/>
        </w:rPr>
        <w:drawing>
          <wp:inline distT="0" distB="0" distL="0" distR="0" wp14:anchorId="638A3E3C" wp14:editId="1B634101">
            <wp:extent cx="4467225" cy="2085975"/>
            <wp:effectExtent l="0" t="0" r="9525" b="9525"/>
            <wp:docPr id="3116" name="Рисунок 3116" descr="C:\Users\user\Downloads\Screenshot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ownloads\Screenshot (6).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467225" cy="2085975"/>
                    </a:xfrm>
                    <a:prstGeom prst="rect">
                      <a:avLst/>
                    </a:prstGeom>
                    <a:noFill/>
                    <a:ln>
                      <a:noFill/>
                    </a:ln>
                  </pic:spPr>
                </pic:pic>
              </a:graphicData>
            </a:graphic>
          </wp:inline>
        </w:drawing>
      </w:r>
    </w:p>
    <w:p w14:paraId="5B8AF040" w14:textId="1B9DBDC5" w:rsidR="00D67E6B" w:rsidRPr="00455996" w:rsidRDefault="00F23AA4" w:rsidP="00455996">
      <w:pPr>
        <w:pStyle w:val="af3"/>
        <w:spacing w:line="360" w:lineRule="auto"/>
        <w:contextualSpacing/>
        <w:rPr>
          <w:sz w:val="24"/>
          <w:szCs w:val="24"/>
        </w:rPr>
      </w:pPr>
      <w:bookmarkStart w:id="564" w:name="_Ref51381763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564"/>
      <w:r w:rsidR="00D67E6B" w:rsidRPr="00455996">
        <w:rPr>
          <w:sz w:val="24"/>
          <w:szCs w:val="24"/>
        </w:rPr>
        <w:t xml:space="preserve"> – Окно для ввода ответа</w:t>
      </w:r>
    </w:p>
    <w:p w14:paraId="02F7BE55" w14:textId="0B3AF253" w:rsidR="00AC768E" w:rsidRPr="00455996" w:rsidRDefault="00202130" w:rsidP="00455996">
      <w:pPr>
        <w:pStyle w:val="af5"/>
        <w:spacing w:line="360" w:lineRule="auto"/>
        <w:contextualSpacing/>
        <w:rPr>
          <w:szCs w:val="24"/>
        </w:rPr>
        <w:sectPr w:rsidR="00AC768E" w:rsidRPr="00455996" w:rsidSect="00936482">
          <w:pgSz w:w="11906" w:h="16838" w:code="9"/>
          <w:pgMar w:top="1134" w:right="567" w:bottom="1134" w:left="1134" w:header="720" w:footer="720" w:gutter="0"/>
          <w:cols w:space="720"/>
          <w:titlePg/>
          <w:docGrid w:linePitch="326"/>
        </w:sectPr>
      </w:pPr>
      <w:r w:rsidRPr="00455996">
        <w:rPr>
          <w:szCs w:val="24"/>
        </w:rPr>
        <w:t>Посл</w:t>
      </w:r>
      <w:r w:rsidR="00C0431C" w:rsidRPr="00455996">
        <w:rPr>
          <w:szCs w:val="24"/>
        </w:rPr>
        <w:t xml:space="preserve">едним этапом идёт принятие решения по заявлению, варианты решения описаны в разделах </w:t>
      </w:r>
      <w:r w:rsidR="00C0431C" w:rsidRPr="00455996">
        <w:rPr>
          <w:szCs w:val="24"/>
        </w:rPr>
        <w:fldChar w:fldCharType="begin"/>
      </w:r>
      <w:r w:rsidR="00C0431C" w:rsidRPr="00455996">
        <w:rPr>
          <w:szCs w:val="24"/>
        </w:rPr>
        <w:instrText xml:space="preserve"> REF _Ref167207047 \w \h </w:instrText>
      </w:r>
      <w:r w:rsidR="00C0431C" w:rsidRPr="00455996">
        <w:rPr>
          <w:szCs w:val="24"/>
        </w:rPr>
      </w:r>
      <w:r w:rsidR="00455996" w:rsidRPr="00455996">
        <w:rPr>
          <w:szCs w:val="24"/>
        </w:rPr>
        <w:instrText xml:space="preserve"> \* MERGEFORMAT </w:instrText>
      </w:r>
      <w:r w:rsidR="00C0431C" w:rsidRPr="00455996">
        <w:rPr>
          <w:szCs w:val="24"/>
        </w:rPr>
        <w:fldChar w:fldCharType="separate"/>
      </w:r>
      <w:r w:rsidR="00D67DFD" w:rsidRPr="00455996">
        <w:rPr>
          <w:szCs w:val="24"/>
        </w:rPr>
        <w:t>3.3</w:t>
      </w:r>
      <w:r w:rsidR="00C0431C" w:rsidRPr="00455996">
        <w:rPr>
          <w:szCs w:val="24"/>
        </w:rPr>
        <w:fldChar w:fldCharType="end"/>
      </w:r>
      <w:r w:rsidR="00C0431C" w:rsidRPr="00455996">
        <w:rPr>
          <w:szCs w:val="24"/>
        </w:rPr>
        <w:t xml:space="preserve"> (Отказ в предоставлении услуги) и </w:t>
      </w:r>
      <w:r w:rsidR="00C0431C" w:rsidRPr="00455996">
        <w:rPr>
          <w:szCs w:val="24"/>
        </w:rPr>
        <w:fldChar w:fldCharType="begin"/>
      </w:r>
      <w:r w:rsidR="00C0431C" w:rsidRPr="00455996">
        <w:rPr>
          <w:szCs w:val="24"/>
        </w:rPr>
        <w:instrText xml:space="preserve"> REF _Ref167181557 \w \h </w:instrText>
      </w:r>
      <w:r w:rsidR="00C0431C" w:rsidRPr="00455996">
        <w:rPr>
          <w:szCs w:val="24"/>
        </w:rPr>
      </w:r>
      <w:r w:rsidR="00455996" w:rsidRPr="00455996">
        <w:rPr>
          <w:szCs w:val="24"/>
        </w:rPr>
        <w:instrText xml:space="preserve"> \* MERGEFORMAT </w:instrText>
      </w:r>
      <w:r w:rsidR="00C0431C" w:rsidRPr="00455996">
        <w:rPr>
          <w:szCs w:val="24"/>
        </w:rPr>
        <w:fldChar w:fldCharType="separate"/>
      </w:r>
      <w:r w:rsidR="00D67DFD" w:rsidRPr="00455996">
        <w:rPr>
          <w:szCs w:val="24"/>
        </w:rPr>
        <w:t>3.4.3</w:t>
      </w:r>
      <w:r w:rsidR="00C0431C" w:rsidRPr="00455996">
        <w:rPr>
          <w:szCs w:val="24"/>
        </w:rPr>
        <w:fldChar w:fldCharType="end"/>
      </w:r>
      <w:r w:rsidR="00C0431C" w:rsidRPr="00455996">
        <w:rPr>
          <w:szCs w:val="24"/>
        </w:rPr>
        <w:t xml:space="preserve"> (Предоставление услуги), после принятия решения </w:t>
      </w:r>
      <w:r w:rsidRPr="00455996">
        <w:rPr>
          <w:szCs w:val="24"/>
        </w:rPr>
        <w:t>заявлени</w:t>
      </w:r>
      <w:r w:rsidR="00C0431C" w:rsidRPr="00455996">
        <w:rPr>
          <w:szCs w:val="24"/>
        </w:rPr>
        <w:t>е</w:t>
      </w:r>
      <w:r w:rsidRPr="00455996">
        <w:rPr>
          <w:szCs w:val="24"/>
        </w:rPr>
        <w:t xml:space="preserve"> примет статус «Утвержден отказ»</w:t>
      </w:r>
      <w:r w:rsidR="00C0431C" w:rsidRPr="00455996">
        <w:rPr>
          <w:szCs w:val="24"/>
        </w:rPr>
        <w:t xml:space="preserve"> или «Утвержден положительный результат»</w:t>
      </w:r>
      <w:r w:rsidRPr="00455996">
        <w:rPr>
          <w:szCs w:val="24"/>
        </w:rPr>
        <w:t xml:space="preserve"> и будет считаться обработанным.</w:t>
      </w:r>
    </w:p>
    <w:p w14:paraId="015659F5" w14:textId="12CA2C6C" w:rsidR="001C39FD" w:rsidRPr="00455996" w:rsidRDefault="00BD7819" w:rsidP="00455996">
      <w:pPr>
        <w:pStyle w:val="2"/>
        <w:spacing w:line="360" w:lineRule="auto"/>
        <w:contextualSpacing/>
        <w:rPr>
          <w:szCs w:val="24"/>
        </w:rPr>
      </w:pPr>
      <w:bookmarkStart w:id="565" w:name="_Toc68261501"/>
      <w:bookmarkStart w:id="566" w:name="_Toc122991967"/>
      <w:bookmarkStart w:id="567" w:name="_Toc167127399"/>
      <w:bookmarkStart w:id="568" w:name="_Toc167296546"/>
      <w:bookmarkStart w:id="569" w:name="_Toc170909671"/>
      <w:r w:rsidRPr="00455996">
        <w:rPr>
          <w:szCs w:val="24"/>
        </w:rPr>
        <w:lastRenderedPageBreak/>
        <w:t>Услуга</w:t>
      </w:r>
      <w:r w:rsidR="001C39FD" w:rsidRPr="00455996">
        <w:rPr>
          <w:szCs w:val="24"/>
        </w:rPr>
        <w:t xml:space="preserve"> </w:t>
      </w:r>
      <w:r w:rsidR="004C6A3A" w:rsidRPr="00455996">
        <w:rPr>
          <w:szCs w:val="24"/>
        </w:rPr>
        <w:t>«В</w:t>
      </w:r>
      <w:r w:rsidR="001C39FD" w:rsidRPr="00455996">
        <w:rPr>
          <w:szCs w:val="24"/>
        </w:rPr>
        <w:t>ыдач</w:t>
      </w:r>
      <w:r w:rsidR="004C6A3A" w:rsidRPr="00455996">
        <w:rPr>
          <w:szCs w:val="24"/>
        </w:rPr>
        <w:t>а</w:t>
      </w:r>
      <w:r w:rsidR="001C39FD" w:rsidRPr="00455996">
        <w:rPr>
          <w:szCs w:val="24"/>
        </w:rPr>
        <w:t xml:space="preserve"> разрешений на добычу охотничьих ресурсов</w:t>
      </w:r>
      <w:bookmarkEnd w:id="565"/>
      <w:bookmarkEnd w:id="566"/>
      <w:bookmarkEnd w:id="567"/>
      <w:r w:rsidR="004C6A3A" w:rsidRPr="00455996">
        <w:rPr>
          <w:szCs w:val="24"/>
        </w:rPr>
        <w:t>»</w:t>
      </w:r>
      <w:bookmarkEnd w:id="568"/>
      <w:bookmarkEnd w:id="569"/>
    </w:p>
    <w:p w14:paraId="256B1E13" w14:textId="51D43A0F" w:rsidR="004C6A3A" w:rsidRPr="00455996" w:rsidRDefault="004C6A3A" w:rsidP="00455996">
      <w:pPr>
        <w:pStyle w:val="af5"/>
        <w:spacing w:line="360" w:lineRule="auto"/>
        <w:contextualSpacing/>
        <w:rPr>
          <w:szCs w:val="24"/>
        </w:rPr>
      </w:pPr>
      <w:r w:rsidRPr="00455996">
        <w:rPr>
          <w:szCs w:val="24"/>
        </w:rPr>
        <w:t>Для перехода к модулю работы с заявками выберите в верхнем меню пункт «Заявки» (</w:t>
      </w:r>
      <w:r w:rsidRPr="00455996">
        <w:rPr>
          <w:szCs w:val="24"/>
        </w:rPr>
        <w:fldChar w:fldCharType="begin"/>
      </w:r>
      <w:r w:rsidRPr="00455996">
        <w:rPr>
          <w:szCs w:val="24"/>
        </w:rPr>
        <w:instrText xml:space="preserve"> REF _Ref67956896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196D85DD" w14:textId="77777777" w:rsidR="004C6A3A" w:rsidRPr="00455996" w:rsidRDefault="004C6A3A" w:rsidP="00455996">
      <w:pPr>
        <w:pStyle w:val="af0"/>
        <w:spacing w:line="360" w:lineRule="auto"/>
        <w:contextualSpacing/>
        <w:rPr>
          <w:sz w:val="24"/>
          <w:szCs w:val="24"/>
        </w:rPr>
      </w:pPr>
      <w:r w:rsidRPr="00455996">
        <w:rPr>
          <w:sz w:val="24"/>
          <w:szCs w:val="24"/>
        </w:rPr>
        <w:drawing>
          <wp:inline distT="0" distB="0" distL="0" distR="0" wp14:anchorId="70C2452A" wp14:editId="67E44694">
            <wp:extent cx="2562225" cy="3905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3"/>
                    <a:stretch>
                      <a:fillRect/>
                    </a:stretch>
                  </pic:blipFill>
                  <pic:spPr>
                    <a:xfrm>
                      <a:off x="0" y="0"/>
                      <a:ext cx="2562225" cy="390525"/>
                    </a:xfrm>
                    <a:prstGeom prst="rect">
                      <a:avLst/>
                    </a:prstGeom>
                  </pic:spPr>
                </pic:pic>
              </a:graphicData>
            </a:graphic>
          </wp:inline>
        </w:drawing>
      </w:r>
    </w:p>
    <w:p w14:paraId="19B5234A" w14:textId="7A856E7A" w:rsidR="004C6A3A" w:rsidRPr="00455996" w:rsidRDefault="004C6A3A" w:rsidP="00455996">
      <w:pPr>
        <w:pStyle w:val="af3"/>
        <w:spacing w:line="360" w:lineRule="auto"/>
        <w:contextualSpacing/>
        <w:rPr>
          <w:sz w:val="24"/>
          <w:szCs w:val="24"/>
        </w:rPr>
      </w:pPr>
      <w:bookmarkStart w:id="570" w:name="_Ref67956896"/>
      <w:bookmarkStart w:id="571" w:name="_Ref6795683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570"/>
      <w:r w:rsidRPr="00455996">
        <w:rPr>
          <w:sz w:val="24"/>
          <w:szCs w:val="24"/>
        </w:rPr>
        <w:t xml:space="preserve"> – Реестр «Заявки»</w:t>
      </w:r>
      <w:bookmarkEnd w:id="571"/>
      <w:r w:rsidRPr="00455996">
        <w:rPr>
          <w:sz w:val="24"/>
          <w:szCs w:val="24"/>
        </w:rPr>
        <w:t xml:space="preserve"> </w:t>
      </w:r>
    </w:p>
    <w:p w14:paraId="5517839B" w14:textId="19C8D1BD" w:rsidR="004C6A3A" w:rsidRPr="00455996" w:rsidRDefault="004C6A3A" w:rsidP="00455996">
      <w:pPr>
        <w:pStyle w:val="af5"/>
        <w:spacing w:line="360" w:lineRule="auto"/>
        <w:contextualSpacing/>
        <w:rPr>
          <w:szCs w:val="24"/>
        </w:rPr>
      </w:pPr>
      <w:r w:rsidRPr="00455996">
        <w:rPr>
          <w:szCs w:val="24"/>
        </w:rPr>
        <w:t>После этого в окне браузера отобразится страница, на которой имеется возможность выбора услуги (</w:t>
      </w:r>
      <w:r w:rsidRPr="00455996">
        <w:rPr>
          <w:szCs w:val="24"/>
        </w:rPr>
        <w:fldChar w:fldCharType="begin"/>
      </w:r>
      <w:r w:rsidRPr="00455996">
        <w:rPr>
          <w:szCs w:val="24"/>
        </w:rPr>
        <w:instrText xml:space="preserve"> REF _Ref67987276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0220B438" w14:textId="77777777" w:rsidR="004C6A3A" w:rsidRPr="00455996" w:rsidRDefault="004C6A3A" w:rsidP="00455996">
      <w:pPr>
        <w:pStyle w:val="af0"/>
        <w:spacing w:line="360" w:lineRule="auto"/>
        <w:contextualSpacing/>
        <w:rPr>
          <w:sz w:val="24"/>
          <w:szCs w:val="24"/>
        </w:rPr>
      </w:pPr>
      <w:r w:rsidRPr="00455996">
        <w:rPr>
          <w:sz w:val="24"/>
          <w:szCs w:val="24"/>
        </w:rPr>
        <w:drawing>
          <wp:inline distT="0" distB="0" distL="0" distR="0" wp14:anchorId="3B749261" wp14:editId="02205B53">
            <wp:extent cx="5876925" cy="2209800"/>
            <wp:effectExtent l="0" t="0" r="9525" b="0"/>
            <wp:docPr id="3663" name="Рисунок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4"/>
                    <a:stretch>
                      <a:fillRect/>
                    </a:stretch>
                  </pic:blipFill>
                  <pic:spPr>
                    <a:xfrm>
                      <a:off x="0" y="0"/>
                      <a:ext cx="5876925" cy="2209800"/>
                    </a:xfrm>
                    <a:prstGeom prst="rect">
                      <a:avLst/>
                    </a:prstGeom>
                  </pic:spPr>
                </pic:pic>
              </a:graphicData>
            </a:graphic>
          </wp:inline>
        </w:drawing>
      </w:r>
    </w:p>
    <w:p w14:paraId="3BAE72D4" w14:textId="56067D3A" w:rsidR="004C6A3A" w:rsidRPr="00455996" w:rsidRDefault="004C6A3A" w:rsidP="00455996">
      <w:pPr>
        <w:pStyle w:val="af3"/>
        <w:spacing w:line="360" w:lineRule="auto"/>
        <w:contextualSpacing/>
        <w:rPr>
          <w:sz w:val="24"/>
          <w:szCs w:val="24"/>
        </w:rPr>
      </w:pPr>
      <w:bookmarkStart w:id="572" w:name="_Ref6798727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572"/>
      <w:r w:rsidRPr="00455996">
        <w:rPr>
          <w:sz w:val="24"/>
          <w:szCs w:val="24"/>
        </w:rPr>
        <w:t xml:space="preserve"> – Наименование услуги</w:t>
      </w:r>
    </w:p>
    <w:p w14:paraId="2E78087C" w14:textId="7929FFC4" w:rsidR="004C6A3A" w:rsidRPr="00455996" w:rsidRDefault="004C6A3A" w:rsidP="00455996">
      <w:pPr>
        <w:pStyle w:val="af5"/>
        <w:spacing w:line="360" w:lineRule="auto"/>
        <w:contextualSpacing/>
        <w:rPr>
          <w:szCs w:val="24"/>
        </w:rPr>
      </w:pPr>
      <w:r w:rsidRPr="00455996">
        <w:rPr>
          <w:szCs w:val="24"/>
        </w:rPr>
        <w:t>В выпадающем списке «Наименование услуги» выбрать услугу «Выдача разрешения на добычу охотничьих ресурсов» (</w:t>
      </w:r>
      <w:r w:rsidRPr="00455996">
        <w:rPr>
          <w:szCs w:val="24"/>
        </w:rPr>
        <w:fldChar w:fldCharType="begin"/>
      </w:r>
      <w:r w:rsidRPr="00455996">
        <w:rPr>
          <w:szCs w:val="24"/>
        </w:rPr>
        <w:instrText xml:space="preserve"> REF _Ref90486679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4DEA42E1" w14:textId="77777777" w:rsidR="004C6A3A" w:rsidRPr="00455996" w:rsidRDefault="004C6A3A" w:rsidP="00455996">
      <w:pPr>
        <w:pStyle w:val="af0"/>
        <w:spacing w:line="360" w:lineRule="auto"/>
        <w:contextualSpacing/>
        <w:rPr>
          <w:sz w:val="24"/>
          <w:szCs w:val="24"/>
        </w:rPr>
      </w:pPr>
      <w:r w:rsidRPr="00455996">
        <w:rPr>
          <w:sz w:val="24"/>
          <w:szCs w:val="24"/>
        </w:rPr>
        <w:drawing>
          <wp:inline distT="0" distB="0" distL="0" distR="0" wp14:anchorId="2E5C2897" wp14:editId="208DED7F">
            <wp:extent cx="6038850" cy="2667000"/>
            <wp:effectExtent l="0" t="0" r="0" b="0"/>
            <wp:docPr id="3664" name="Рисунок 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6038850" cy="2667000"/>
                    </a:xfrm>
                    <a:prstGeom prst="rect">
                      <a:avLst/>
                    </a:prstGeom>
                  </pic:spPr>
                </pic:pic>
              </a:graphicData>
            </a:graphic>
          </wp:inline>
        </w:drawing>
      </w:r>
    </w:p>
    <w:p w14:paraId="2F1496AB" w14:textId="02EAB62D" w:rsidR="004C6A3A" w:rsidRPr="00455996" w:rsidRDefault="004C6A3A" w:rsidP="00455996">
      <w:pPr>
        <w:pStyle w:val="af3"/>
        <w:spacing w:line="360" w:lineRule="auto"/>
        <w:contextualSpacing/>
        <w:rPr>
          <w:sz w:val="24"/>
          <w:szCs w:val="24"/>
        </w:rPr>
      </w:pPr>
      <w:bookmarkStart w:id="573" w:name="_Ref9048667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573"/>
      <w:r w:rsidRPr="00455996">
        <w:rPr>
          <w:sz w:val="24"/>
          <w:szCs w:val="24"/>
        </w:rPr>
        <w:t xml:space="preserve"> – Выдача разрешений на добычу охотничьих ресурсов</w:t>
      </w:r>
    </w:p>
    <w:p w14:paraId="43E4EB4C" w14:textId="032F0236" w:rsidR="004C6A3A" w:rsidRPr="00455996" w:rsidRDefault="004C6A3A" w:rsidP="00455996">
      <w:pPr>
        <w:pStyle w:val="af5"/>
        <w:spacing w:line="360" w:lineRule="auto"/>
        <w:contextualSpacing/>
        <w:rPr>
          <w:szCs w:val="24"/>
        </w:rPr>
      </w:pPr>
      <w:r w:rsidRPr="00455996">
        <w:rPr>
          <w:szCs w:val="24"/>
        </w:rPr>
        <w:lastRenderedPageBreak/>
        <w:t>Откроется реестр заявлений по услуге «Выдача разрешений на добычу охотничьих ресурсов». В реестре по столбцу «Тип запроса» (</w:t>
      </w:r>
      <w:r w:rsidRPr="00455996">
        <w:rPr>
          <w:szCs w:val="24"/>
        </w:rPr>
        <w:fldChar w:fldCharType="begin"/>
      </w:r>
      <w:r w:rsidRPr="00455996">
        <w:rPr>
          <w:szCs w:val="24"/>
        </w:rPr>
        <w:instrText xml:space="preserve"> REF _Ref90397482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w:t>
      </w:r>
      <w:r w:rsidR="00D67DFD" w:rsidRPr="00455996">
        <w:rPr>
          <w:szCs w:val="24"/>
        </w:rPr>
        <w:t>.</w:t>
      </w:r>
      <w:r w:rsidR="00D67DFD" w:rsidRPr="00455996">
        <w:rPr>
          <w:noProof/>
          <w:szCs w:val="24"/>
        </w:rPr>
        <w:t>7</w:t>
      </w:r>
      <w:r w:rsidR="00D67DFD" w:rsidRPr="00455996">
        <w:rPr>
          <w:szCs w:val="24"/>
        </w:rPr>
        <w:t>–</w:t>
      </w:r>
      <w:r w:rsidR="00D67DFD" w:rsidRPr="00455996">
        <w:rPr>
          <w:noProof/>
          <w:szCs w:val="24"/>
        </w:rPr>
        <w:t>4</w:t>
      </w:r>
      <w:r w:rsidRPr="00455996">
        <w:rPr>
          <w:szCs w:val="24"/>
        </w:rPr>
        <w:fldChar w:fldCharType="end"/>
      </w:r>
      <w:r w:rsidRPr="00455996">
        <w:rPr>
          <w:szCs w:val="24"/>
        </w:rPr>
        <w:t xml:space="preserve">) отображается наименование подуслуги, таким образом реестр содержит заявления по трем подуслугам:   </w:t>
      </w:r>
    </w:p>
    <w:p w14:paraId="40239FE5" w14:textId="6F6F10B3" w:rsidR="004C6A3A" w:rsidRPr="00455996" w:rsidRDefault="004C6A3A" w:rsidP="00455996">
      <w:pPr>
        <w:pStyle w:val="af5"/>
        <w:spacing w:line="360" w:lineRule="auto"/>
        <w:contextualSpacing/>
        <w:rPr>
          <w:szCs w:val="24"/>
        </w:rPr>
      </w:pPr>
      <w:r w:rsidRPr="00455996">
        <w:rPr>
          <w:szCs w:val="24"/>
        </w:rPr>
        <w:t xml:space="preserve">Разрешение на добычу охотничьих ресурсов (подробнее в п. </w:t>
      </w:r>
      <w:r w:rsidR="00B67612" w:rsidRPr="00455996">
        <w:rPr>
          <w:szCs w:val="24"/>
        </w:rPr>
        <w:fldChar w:fldCharType="begin"/>
      </w:r>
      <w:r w:rsidR="00B67612" w:rsidRPr="00455996">
        <w:rPr>
          <w:szCs w:val="24"/>
        </w:rPr>
        <w:instrText xml:space="preserve"> REF _Ref167208880 \w \h </w:instrText>
      </w:r>
      <w:r w:rsidR="00B67612" w:rsidRPr="00455996">
        <w:rPr>
          <w:szCs w:val="24"/>
        </w:rPr>
      </w:r>
      <w:r w:rsidR="00455996" w:rsidRPr="00455996">
        <w:rPr>
          <w:szCs w:val="24"/>
        </w:rPr>
        <w:instrText xml:space="preserve"> \* MERGEFORMAT </w:instrText>
      </w:r>
      <w:r w:rsidR="00B67612" w:rsidRPr="00455996">
        <w:rPr>
          <w:szCs w:val="24"/>
        </w:rPr>
        <w:fldChar w:fldCharType="separate"/>
      </w:r>
      <w:r w:rsidR="00D67DFD" w:rsidRPr="00455996">
        <w:rPr>
          <w:szCs w:val="24"/>
        </w:rPr>
        <w:t>3.7.1</w:t>
      </w:r>
      <w:r w:rsidR="00B67612" w:rsidRPr="00455996">
        <w:rPr>
          <w:szCs w:val="24"/>
        </w:rPr>
        <w:fldChar w:fldCharType="end"/>
      </w:r>
      <w:r w:rsidRPr="00455996">
        <w:rPr>
          <w:szCs w:val="24"/>
        </w:rPr>
        <w:t xml:space="preserve"> настоящего руководства);</w:t>
      </w:r>
    </w:p>
    <w:p w14:paraId="31B9F380" w14:textId="6989B516" w:rsidR="004C6A3A" w:rsidRPr="00455996" w:rsidRDefault="004C6A3A" w:rsidP="00455996">
      <w:pPr>
        <w:pStyle w:val="af5"/>
        <w:spacing w:line="360" w:lineRule="auto"/>
        <w:contextualSpacing/>
        <w:rPr>
          <w:szCs w:val="24"/>
        </w:rPr>
      </w:pPr>
      <w:r w:rsidRPr="00455996">
        <w:rPr>
          <w:szCs w:val="24"/>
        </w:rPr>
        <w:t xml:space="preserve">Дубликат разрешения на добычу охотничьих ресурсов (подробнее в п. </w:t>
      </w:r>
      <w:r w:rsidRPr="00455996">
        <w:rPr>
          <w:szCs w:val="24"/>
        </w:rPr>
        <w:fldChar w:fldCharType="begin"/>
      </w:r>
      <w:r w:rsidRPr="00455996">
        <w:rPr>
          <w:szCs w:val="24"/>
        </w:rPr>
        <w:instrText xml:space="preserve"> REF _Ref90396909 \r \h  \* MERGEFORMAT </w:instrText>
      </w:r>
      <w:r w:rsidRPr="00455996">
        <w:rPr>
          <w:szCs w:val="24"/>
        </w:rPr>
      </w:r>
      <w:r w:rsidRPr="00455996">
        <w:rPr>
          <w:szCs w:val="24"/>
        </w:rPr>
        <w:fldChar w:fldCharType="separate"/>
      </w:r>
      <w:r w:rsidR="00D67DFD" w:rsidRPr="00455996">
        <w:rPr>
          <w:szCs w:val="24"/>
        </w:rPr>
        <w:t>3.7.2</w:t>
      </w:r>
      <w:r w:rsidRPr="00455996">
        <w:rPr>
          <w:szCs w:val="24"/>
        </w:rPr>
        <w:fldChar w:fldCharType="end"/>
      </w:r>
      <w:r w:rsidRPr="00455996">
        <w:rPr>
          <w:szCs w:val="24"/>
        </w:rPr>
        <w:t xml:space="preserve"> настоящего руководства);</w:t>
      </w:r>
    </w:p>
    <w:p w14:paraId="45BF5123" w14:textId="6D898E86" w:rsidR="004C6A3A" w:rsidRPr="00455996" w:rsidRDefault="004C6A3A" w:rsidP="00455996">
      <w:pPr>
        <w:pStyle w:val="af5"/>
        <w:spacing w:line="360" w:lineRule="auto"/>
        <w:contextualSpacing/>
        <w:rPr>
          <w:szCs w:val="24"/>
        </w:rPr>
      </w:pPr>
      <w:r w:rsidRPr="00455996">
        <w:rPr>
          <w:szCs w:val="24"/>
        </w:rPr>
        <w:t xml:space="preserve">Отчёт о добытых охотничьих ресурсах (подробнее в п. </w:t>
      </w:r>
      <w:r w:rsidRPr="00455996">
        <w:rPr>
          <w:szCs w:val="24"/>
        </w:rPr>
        <w:fldChar w:fldCharType="begin"/>
      </w:r>
      <w:r w:rsidRPr="00455996">
        <w:rPr>
          <w:szCs w:val="24"/>
        </w:rPr>
        <w:instrText xml:space="preserve"> REF _Ref90396944 \r \h  \* MERGEFORMAT </w:instrText>
      </w:r>
      <w:r w:rsidRPr="00455996">
        <w:rPr>
          <w:szCs w:val="24"/>
        </w:rPr>
      </w:r>
      <w:r w:rsidRPr="00455996">
        <w:rPr>
          <w:szCs w:val="24"/>
        </w:rPr>
        <w:fldChar w:fldCharType="separate"/>
      </w:r>
      <w:r w:rsidR="00D67DFD" w:rsidRPr="00455996">
        <w:rPr>
          <w:szCs w:val="24"/>
        </w:rPr>
        <w:t>3.7.3</w:t>
      </w:r>
      <w:r w:rsidRPr="00455996">
        <w:rPr>
          <w:szCs w:val="24"/>
        </w:rPr>
        <w:fldChar w:fldCharType="end"/>
      </w:r>
      <w:r w:rsidRPr="00455996">
        <w:rPr>
          <w:szCs w:val="24"/>
        </w:rPr>
        <w:t xml:space="preserve">  настоящего руководства).</w:t>
      </w:r>
    </w:p>
    <w:p w14:paraId="57988B2C" w14:textId="77777777" w:rsidR="004C6A3A" w:rsidRPr="00455996" w:rsidRDefault="004C6A3A" w:rsidP="00455996">
      <w:pPr>
        <w:pStyle w:val="af0"/>
        <w:spacing w:line="360" w:lineRule="auto"/>
        <w:contextualSpacing/>
        <w:rPr>
          <w:sz w:val="24"/>
          <w:szCs w:val="24"/>
          <w:highlight w:val="yellow"/>
        </w:rPr>
      </w:pPr>
      <w:r w:rsidRPr="00455996">
        <w:rPr>
          <w:sz w:val="24"/>
          <w:szCs w:val="24"/>
          <w:highlight w:val="yellow"/>
        </w:rPr>
        <w:drawing>
          <wp:inline distT="0" distB="0" distL="0" distR="0" wp14:anchorId="7FDCD3EF" wp14:editId="55BB7DDF">
            <wp:extent cx="5940425" cy="247777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6"/>
                    <a:stretch>
                      <a:fillRect/>
                    </a:stretch>
                  </pic:blipFill>
                  <pic:spPr>
                    <a:xfrm>
                      <a:off x="0" y="0"/>
                      <a:ext cx="5940425" cy="2477770"/>
                    </a:xfrm>
                    <a:prstGeom prst="rect">
                      <a:avLst/>
                    </a:prstGeom>
                  </pic:spPr>
                </pic:pic>
              </a:graphicData>
            </a:graphic>
          </wp:inline>
        </w:drawing>
      </w:r>
    </w:p>
    <w:p w14:paraId="156D83EF" w14:textId="4F1B1BF7" w:rsidR="004C6A3A" w:rsidRPr="00455996" w:rsidRDefault="004C6A3A" w:rsidP="00455996">
      <w:pPr>
        <w:pStyle w:val="af3"/>
        <w:spacing w:line="360" w:lineRule="auto"/>
        <w:contextualSpacing/>
        <w:rPr>
          <w:sz w:val="24"/>
          <w:szCs w:val="24"/>
        </w:rPr>
      </w:pPr>
      <w:bookmarkStart w:id="574" w:name="_Ref9039748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574"/>
      <w:r w:rsidRPr="00455996">
        <w:rPr>
          <w:sz w:val="24"/>
          <w:szCs w:val="24"/>
        </w:rPr>
        <w:t xml:space="preserve"> – Фильтр реестра заявлений. Тип запроса</w:t>
      </w:r>
    </w:p>
    <w:p w14:paraId="722C4239" w14:textId="7E401B18" w:rsidR="00BB128D" w:rsidRPr="00455996" w:rsidRDefault="00BB128D" w:rsidP="00455996">
      <w:pPr>
        <w:pStyle w:val="af5"/>
        <w:spacing w:line="360" w:lineRule="auto"/>
        <w:contextualSpacing/>
        <w:rPr>
          <w:szCs w:val="24"/>
        </w:rPr>
      </w:pPr>
      <w:r w:rsidRPr="00455996">
        <w:rPr>
          <w:szCs w:val="24"/>
        </w:rPr>
        <w:t>Для того, чтобы создать заявление необходимо нажать на кнопку «Создать» в реестре записей по подуслуге (</w:t>
      </w:r>
      <w:r w:rsidRPr="00455996">
        <w:rPr>
          <w:szCs w:val="24"/>
        </w:rPr>
        <w:fldChar w:fldCharType="begin"/>
      </w:r>
      <w:r w:rsidRPr="00455996">
        <w:rPr>
          <w:szCs w:val="24"/>
        </w:rPr>
        <w:instrText xml:space="preserve"> REF _Ref67987406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5</w:t>
      </w:r>
      <w:r w:rsidRPr="00455996">
        <w:rPr>
          <w:szCs w:val="24"/>
        </w:rPr>
        <w:fldChar w:fldCharType="end"/>
      </w:r>
      <w:r w:rsidRPr="00455996">
        <w:rPr>
          <w:szCs w:val="24"/>
        </w:rPr>
        <w:t>).</w:t>
      </w:r>
    </w:p>
    <w:p w14:paraId="26F58729" w14:textId="77777777" w:rsidR="00BB128D" w:rsidRPr="00455996" w:rsidRDefault="00BB128D" w:rsidP="00455996">
      <w:pPr>
        <w:pStyle w:val="af0"/>
        <w:spacing w:line="360" w:lineRule="auto"/>
        <w:contextualSpacing/>
        <w:rPr>
          <w:sz w:val="24"/>
          <w:szCs w:val="24"/>
        </w:rPr>
      </w:pPr>
      <w:r w:rsidRPr="00455996">
        <w:rPr>
          <w:sz w:val="24"/>
          <w:szCs w:val="24"/>
        </w:rPr>
        <w:drawing>
          <wp:inline distT="0" distB="0" distL="0" distR="0" wp14:anchorId="63AC1A9D" wp14:editId="5C85DF3C">
            <wp:extent cx="5940425" cy="2842260"/>
            <wp:effectExtent l="0" t="0" r="317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7"/>
                    <a:stretch>
                      <a:fillRect/>
                    </a:stretch>
                  </pic:blipFill>
                  <pic:spPr>
                    <a:xfrm>
                      <a:off x="0" y="0"/>
                      <a:ext cx="5940425" cy="2842260"/>
                    </a:xfrm>
                    <a:prstGeom prst="rect">
                      <a:avLst/>
                    </a:prstGeom>
                  </pic:spPr>
                </pic:pic>
              </a:graphicData>
            </a:graphic>
          </wp:inline>
        </w:drawing>
      </w:r>
    </w:p>
    <w:p w14:paraId="344EEC83" w14:textId="7DD86DA4" w:rsidR="00BB128D" w:rsidRPr="00455996" w:rsidRDefault="00BB128D" w:rsidP="00455996">
      <w:pPr>
        <w:pStyle w:val="af3"/>
        <w:spacing w:line="360" w:lineRule="auto"/>
        <w:contextualSpacing/>
        <w:rPr>
          <w:sz w:val="24"/>
          <w:szCs w:val="24"/>
        </w:rPr>
      </w:pPr>
      <w:bookmarkStart w:id="575" w:name="_Ref6798740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575"/>
      <w:r w:rsidRPr="00455996">
        <w:rPr>
          <w:sz w:val="24"/>
          <w:szCs w:val="24"/>
        </w:rPr>
        <w:t xml:space="preserve"> – Создание заявки на выдачу разрешения на добычу охотничьих ресурсов</w:t>
      </w:r>
    </w:p>
    <w:p w14:paraId="52D43568" w14:textId="0962097F" w:rsidR="00BB128D" w:rsidRPr="00455996" w:rsidRDefault="00BB128D" w:rsidP="00455996">
      <w:pPr>
        <w:pStyle w:val="af5"/>
        <w:spacing w:line="360" w:lineRule="auto"/>
        <w:contextualSpacing/>
        <w:rPr>
          <w:szCs w:val="24"/>
        </w:rPr>
      </w:pPr>
      <w:r w:rsidRPr="00455996">
        <w:rPr>
          <w:szCs w:val="24"/>
        </w:rPr>
        <w:lastRenderedPageBreak/>
        <w:t>Откроется модальное окно, в котором необходимо выбрать подуслугу для создания заявки (</w:t>
      </w:r>
      <w:r w:rsidRPr="00455996">
        <w:rPr>
          <w:szCs w:val="24"/>
        </w:rPr>
        <w:fldChar w:fldCharType="begin"/>
      </w:r>
      <w:r w:rsidRPr="00455996">
        <w:rPr>
          <w:szCs w:val="24"/>
        </w:rPr>
        <w:instrText xml:space="preserve"> REF _Ref90235609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6</w:t>
      </w:r>
      <w:r w:rsidRPr="00455996">
        <w:rPr>
          <w:szCs w:val="24"/>
        </w:rPr>
        <w:fldChar w:fldCharType="end"/>
      </w:r>
      <w:r w:rsidRPr="00455996">
        <w:rPr>
          <w:szCs w:val="24"/>
        </w:rPr>
        <w:t>).</w:t>
      </w:r>
    </w:p>
    <w:p w14:paraId="3211AC20" w14:textId="77777777" w:rsidR="00BB128D" w:rsidRPr="00455996" w:rsidRDefault="00BB128D" w:rsidP="00455996">
      <w:pPr>
        <w:pStyle w:val="af5"/>
        <w:spacing w:line="360" w:lineRule="auto"/>
        <w:contextualSpacing/>
        <w:rPr>
          <w:szCs w:val="24"/>
        </w:rPr>
      </w:pPr>
    </w:p>
    <w:p w14:paraId="6B051D31" w14:textId="77777777" w:rsidR="00BB128D" w:rsidRPr="00455996" w:rsidRDefault="00BB128D" w:rsidP="00455996">
      <w:pPr>
        <w:pStyle w:val="af0"/>
        <w:spacing w:line="360" w:lineRule="auto"/>
        <w:contextualSpacing/>
        <w:rPr>
          <w:sz w:val="24"/>
          <w:szCs w:val="24"/>
        </w:rPr>
      </w:pPr>
      <w:r w:rsidRPr="00455996">
        <w:rPr>
          <w:sz w:val="24"/>
          <w:szCs w:val="24"/>
        </w:rPr>
        <w:drawing>
          <wp:inline distT="0" distB="0" distL="0" distR="0" wp14:anchorId="16D1F7B6" wp14:editId="0F19A272">
            <wp:extent cx="5000625" cy="1945581"/>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8"/>
                    <a:stretch>
                      <a:fillRect/>
                    </a:stretch>
                  </pic:blipFill>
                  <pic:spPr>
                    <a:xfrm>
                      <a:off x="0" y="0"/>
                      <a:ext cx="5020165" cy="1953183"/>
                    </a:xfrm>
                    <a:prstGeom prst="rect">
                      <a:avLst/>
                    </a:prstGeom>
                  </pic:spPr>
                </pic:pic>
              </a:graphicData>
            </a:graphic>
          </wp:inline>
        </w:drawing>
      </w:r>
    </w:p>
    <w:p w14:paraId="42A940EB" w14:textId="6428C022" w:rsidR="00BB128D" w:rsidRPr="00455996" w:rsidRDefault="00BB128D" w:rsidP="00455996">
      <w:pPr>
        <w:pStyle w:val="af3"/>
        <w:spacing w:line="360" w:lineRule="auto"/>
        <w:contextualSpacing/>
        <w:rPr>
          <w:sz w:val="24"/>
          <w:szCs w:val="24"/>
        </w:rPr>
      </w:pPr>
      <w:bookmarkStart w:id="576" w:name="_Ref9023560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576"/>
      <w:r w:rsidRPr="00455996">
        <w:rPr>
          <w:sz w:val="24"/>
          <w:szCs w:val="24"/>
        </w:rPr>
        <w:t xml:space="preserve"> – Выбор подуслуги</w:t>
      </w:r>
    </w:p>
    <w:p w14:paraId="7B6FF83E" w14:textId="78859515" w:rsidR="001C39FD" w:rsidRPr="00455996" w:rsidRDefault="004C6A3A" w:rsidP="00455996">
      <w:pPr>
        <w:pStyle w:val="3"/>
        <w:spacing w:line="360" w:lineRule="auto"/>
        <w:contextualSpacing/>
      </w:pPr>
      <w:bookmarkStart w:id="577" w:name="_Ref167208880"/>
      <w:bookmarkStart w:id="578" w:name="_Toc167296547"/>
      <w:bookmarkStart w:id="579" w:name="_Toc170909672"/>
      <w:r w:rsidRPr="00455996">
        <w:t>Подуслуга «Разрешение на добычу охотничьих ресурсов»</w:t>
      </w:r>
      <w:bookmarkEnd w:id="577"/>
      <w:bookmarkEnd w:id="578"/>
      <w:bookmarkEnd w:id="579"/>
    </w:p>
    <w:p w14:paraId="11934F19" w14:textId="2617073A" w:rsidR="001C39FD" w:rsidRPr="00455996" w:rsidRDefault="001C39FD" w:rsidP="00455996">
      <w:pPr>
        <w:pStyle w:val="af5"/>
        <w:spacing w:line="360" w:lineRule="auto"/>
        <w:contextualSpacing/>
        <w:rPr>
          <w:szCs w:val="24"/>
        </w:rPr>
      </w:pPr>
      <w:r w:rsidRPr="00455996">
        <w:rPr>
          <w:szCs w:val="24"/>
        </w:rPr>
        <w:t>В модальном окне (</w:t>
      </w:r>
      <w:r w:rsidRPr="00455996">
        <w:rPr>
          <w:szCs w:val="24"/>
        </w:rPr>
        <w:fldChar w:fldCharType="begin"/>
      </w:r>
      <w:r w:rsidRPr="00455996">
        <w:rPr>
          <w:szCs w:val="24"/>
        </w:rPr>
        <w:instrText xml:space="preserve"> REF _Ref90235609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6</w:t>
      </w:r>
      <w:r w:rsidRPr="00455996">
        <w:rPr>
          <w:szCs w:val="24"/>
        </w:rPr>
        <w:fldChar w:fldCharType="end"/>
      </w:r>
      <w:r w:rsidRPr="00455996">
        <w:rPr>
          <w:szCs w:val="24"/>
        </w:rPr>
        <w:t>) выбираем «Разрешение на добычу охотничьих ресурсов». Откроется экранная форма заявления, в которой необходимо заполнить все обязательные поля (</w:t>
      </w:r>
      <w:r w:rsidRPr="00455996">
        <w:rPr>
          <w:szCs w:val="24"/>
        </w:rPr>
        <w:fldChar w:fldCharType="begin"/>
      </w:r>
      <w:r w:rsidRPr="00455996">
        <w:rPr>
          <w:szCs w:val="24"/>
        </w:rPr>
        <w:instrText xml:space="preserve"> REF _Ref67987646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7</w:t>
      </w:r>
      <w:r w:rsidRPr="00455996">
        <w:rPr>
          <w:szCs w:val="24"/>
        </w:rPr>
        <w:fldChar w:fldCharType="end"/>
      </w:r>
      <w:r w:rsidRPr="00455996">
        <w:rPr>
          <w:szCs w:val="24"/>
        </w:rPr>
        <w:t>).</w:t>
      </w:r>
    </w:p>
    <w:p w14:paraId="5B4E2D33" w14:textId="7EC81D86" w:rsidR="001C39FD" w:rsidRPr="00455996" w:rsidRDefault="001C39FD" w:rsidP="00455996">
      <w:pPr>
        <w:pStyle w:val="af5"/>
        <w:spacing w:line="360" w:lineRule="auto"/>
        <w:contextualSpacing/>
        <w:rPr>
          <w:szCs w:val="24"/>
        </w:rPr>
      </w:pPr>
      <w:r w:rsidRPr="00455996">
        <w:rPr>
          <w:szCs w:val="24"/>
        </w:rPr>
        <w:t>В данных о заявителе обязательными полями являются: «Фамилия», «Имя», «Дата рождения», «Адрес регистрации», «Телефон».</w:t>
      </w:r>
    </w:p>
    <w:p w14:paraId="78A9CDFF" w14:textId="77777777" w:rsidR="001C39FD" w:rsidRPr="00455996" w:rsidRDefault="001C39FD" w:rsidP="00455996">
      <w:pPr>
        <w:pStyle w:val="af5"/>
        <w:spacing w:line="360" w:lineRule="auto"/>
        <w:contextualSpacing/>
        <w:rPr>
          <w:szCs w:val="24"/>
        </w:rPr>
      </w:pPr>
      <w:r w:rsidRPr="00455996">
        <w:rPr>
          <w:szCs w:val="24"/>
        </w:rPr>
        <w:t>Обязательная информация по охотничьему билету: «Серия», «Номер», «Когда выдан», «Кем выдан».</w:t>
      </w:r>
    </w:p>
    <w:p w14:paraId="2550A414" w14:textId="018E34B3" w:rsidR="001C39FD" w:rsidRPr="00455996" w:rsidRDefault="001C39FD" w:rsidP="00455996">
      <w:pPr>
        <w:pStyle w:val="af5"/>
        <w:spacing w:line="360" w:lineRule="auto"/>
        <w:contextualSpacing/>
        <w:rPr>
          <w:szCs w:val="24"/>
        </w:rPr>
      </w:pPr>
      <w:r w:rsidRPr="00455996">
        <w:rPr>
          <w:szCs w:val="24"/>
        </w:rPr>
        <w:t>А также необходимо указать сезон охоты</w:t>
      </w:r>
      <w:r w:rsidR="00453E22" w:rsidRPr="00455996">
        <w:rPr>
          <w:szCs w:val="24"/>
        </w:rPr>
        <w:t xml:space="preserve"> в разделе «Сведения о добываемых охотничьих ресурсах»</w:t>
      </w:r>
      <w:r w:rsidRPr="00455996">
        <w:rPr>
          <w:szCs w:val="24"/>
        </w:rPr>
        <w:t xml:space="preserve"> и сведения об охоте</w:t>
      </w:r>
      <w:r w:rsidR="00453E22" w:rsidRPr="00455996">
        <w:rPr>
          <w:szCs w:val="24"/>
        </w:rPr>
        <w:t xml:space="preserve"> (вид охоты)</w:t>
      </w:r>
      <w:r w:rsidRPr="00455996">
        <w:rPr>
          <w:szCs w:val="24"/>
        </w:rPr>
        <w:t>.</w:t>
      </w:r>
    </w:p>
    <w:p w14:paraId="21B3513C" w14:textId="77777777" w:rsidR="001C39FD" w:rsidRPr="00455996" w:rsidRDefault="001C39FD" w:rsidP="00455996">
      <w:pPr>
        <w:pStyle w:val="af5"/>
        <w:spacing w:line="360" w:lineRule="auto"/>
        <w:contextualSpacing/>
        <w:rPr>
          <w:noProof/>
          <w:szCs w:val="24"/>
        </w:rPr>
      </w:pPr>
    </w:p>
    <w:p w14:paraId="77402696" w14:textId="7171540A" w:rsidR="001C39FD" w:rsidRPr="00455996" w:rsidRDefault="00453E22" w:rsidP="00455996">
      <w:pPr>
        <w:pStyle w:val="af0"/>
        <w:spacing w:line="360" w:lineRule="auto"/>
        <w:contextualSpacing/>
        <w:rPr>
          <w:sz w:val="24"/>
          <w:szCs w:val="24"/>
        </w:rPr>
      </w:pPr>
      <w:r w:rsidRPr="00455996">
        <w:rPr>
          <w:sz w:val="24"/>
          <w:szCs w:val="24"/>
        </w:rPr>
        <w:lastRenderedPageBreak/>
        <w:drawing>
          <wp:inline distT="0" distB="0" distL="0" distR="0" wp14:anchorId="013CF160" wp14:editId="4FB86E6E">
            <wp:extent cx="3800724" cy="3632382"/>
            <wp:effectExtent l="0" t="0" r="9525" b="6350"/>
            <wp:docPr id="3665" name="Рисунок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9"/>
                    <a:stretch>
                      <a:fillRect/>
                    </a:stretch>
                  </pic:blipFill>
                  <pic:spPr>
                    <a:xfrm>
                      <a:off x="0" y="0"/>
                      <a:ext cx="3809999" cy="3641246"/>
                    </a:xfrm>
                    <a:prstGeom prst="rect">
                      <a:avLst/>
                    </a:prstGeom>
                  </pic:spPr>
                </pic:pic>
              </a:graphicData>
            </a:graphic>
          </wp:inline>
        </w:drawing>
      </w:r>
    </w:p>
    <w:p w14:paraId="23B1FAEC" w14:textId="4A00B7E7" w:rsidR="00453E22" w:rsidRPr="00455996" w:rsidRDefault="00453E22" w:rsidP="00455996">
      <w:pPr>
        <w:pStyle w:val="af0"/>
        <w:spacing w:line="360" w:lineRule="auto"/>
        <w:contextualSpacing/>
        <w:rPr>
          <w:sz w:val="24"/>
          <w:szCs w:val="24"/>
        </w:rPr>
      </w:pPr>
      <w:r w:rsidRPr="00455996">
        <w:rPr>
          <w:sz w:val="24"/>
          <w:szCs w:val="24"/>
        </w:rPr>
        <w:drawing>
          <wp:inline distT="0" distB="0" distL="0" distR="0" wp14:anchorId="189BF9BA" wp14:editId="23DDF1BE">
            <wp:extent cx="3689405" cy="2115603"/>
            <wp:effectExtent l="0" t="0" r="6350" b="0"/>
            <wp:docPr id="3666" name="Рисунок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stretch>
                      <a:fillRect/>
                    </a:stretch>
                  </pic:blipFill>
                  <pic:spPr>
                    <a:xfrm>
                      <a:off x="0" y="0"/>
                      <a:ext cx="3746159" cy="2148147"/>
                    </a:xfrm>
                    <a:prstGeom prst="rect">
                      <a:avLst/>
                    </a:prstGeom>
                  </pic:spPr>
                </pic:pic>
              </a:graphicData>
            </a:graphic>
          </wp:inline>
        </w:drawing>
      </w:r>
    </w:p>
    <w:p w14:paraId="731546BE" w14:textId="56A81180" w:rsidR="001C39FD" w:rsidRPr="00455996" w:rsidRDefault="001C39FD" w:rsidP="00455996">
      <w:pPr>
        <w:pStyle w:val="af3"/>
        <w:spacing w:line="360" w:lineRule="auto"/>
        <w:contextualSpacing/>
        <w:rPr>
          <w:sz w:val="24"/>
          <w:szCs w:val="24"/>
        </w:rPr>
      </w:pPr>
      <w:bookmarkStart w:id="580" w:name="_Ref6798764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580"/>
      <w:r w:rsidRPr="00455996">
        <w:rPr>
          <w:sz w:val="24"/>
          <w:szCs w:val="24"/>
        </w:rPr>
        <w:t xml:space="preserve"> – Обязательные поля</w:t>
      </w:r>
    </w:p>
    <w:p w14:paraId="1247E9C7" w14:textId="36010E4B" w:rsidR="001C39FD" w:rsidRPr="00455996" w:rsidRDefault="00453E22" w:rsidP="00455996">
      <w:pPr>
        <w:pStyle w:val="af5"/>
        <w:spacing w:line="360" w:lineRule="auto"/>
        <w:contextualSpacing/>
        <w:rPr>
          <w:szCs w:val="24"/>
        </w:rPr>
      </w:pPr>
      <w:r w:rsidRPr="00455996">
        <w:rPr>
          <w:szCs w:val="24"/>
        </w:rPr>
        <w:t>Сведения о добываемых охотничьих ресурсах</w:t>
      </w:r>
      <w:r w:rsidR="001C39FD" w:rsidRPr="00455996">
        <w:rPr>
          <w:szCs w:val="24"/>
        </w:rPr>
        <w:t xml:space="preserve"> включают в себя информацию о сезоне охоты, классах и охотничьих ресурсах (</w:t>
      </w:r>
      <w:r w:rsidR="001C39FD" w:rsidRPr="00455996">
        <w:rPr>
          <w:szCs w:val="24"/>
        </w:rPr>
        <w:fldChar w:fldCharType="begin"/>
      </w:r>
      <w:r w:rsidR="001C39FD" w:rsidRPr="00455996">
        <w:rPr>
          <w:szCs w:val="24"/>
        </w:rPr>
        <w:instrText xml:space="preserve"> REF _Ref90245936 \h </w:instrText>
      </w:r>
      <w:r w:rsidR="00333F63" w:rsidRPr="00455996">
        <w:rPr>
          <w:szCs w:val="24"/>
        </w:rPr>
        <w:instrText xml:space="preserve"> \* MERGEFORMAT </w:instrText>
      </w:r>
      <w:r w:rsidR="001C39FD" w:rsidRPr="00455996">
        <w:rPr>
          <w:szCs w:val="24"/>
        </w:rPr>
      </w:r>
      <w:r w:rsidR="001C39FD"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8</w:t>
      </w:r>
      <w:r w:rsidR="001C39FD" w:rsidRPr="00455996">
        <w:rPr>
          <w:szCs w:val="24"/>
        </w:rPr>
        <w:fldChar w:fldCharType="end"/>
      </w:r>
      <w:r w:rsidR="001C39FD" w:rsidRPr="00455996">
        <w:rPr>
          <w:szCs w:val="24"/>
        </w:rPr>
        <w:t>). Данные подгружаются в соответствии с реестром «Сезон охоты» (</w:t>
      </w:r>
      <w:r w:rsidR="00104B15" w:rsidRPr="00455996">
        <w:rPr>
          <w:szCs w:val="24"/>
        </w:rPr>
        <w:t>п.</w:t>
      </w:r>
      <w:r w:rsidR="00104B15" w:rsidRPr="00455996">
        <w:rPr>
          <w:szCs w:val="24"/>
        </w:rPr>
        <w:fldChar w:fldCharType="begin"/>
      </w:r>
      <w:r w:rsidR="00104B15" w:rsidRPr="00455996">
        <w:rPr>
          <w:szCs w:val="24"/>
        </w:rPr>
        <w:instrText xml:space="preserve"> REF _Ref90892822 \r \h  \* MERGEFORMAT </w:instrText>
      </w:r>
      <w:r w:rsidR="00104B15" w:rsidRPr="00455996">
        <w:rPr>
          <w:szCs w:val="24"/>
        </w:rPr>
      </w:r>
      <w:r w:rsidR="00104B15" w:rsidRPr="00455996">
        <w:rPr>
          <w:szCs w:val="24"/>
        </w:rPr>
        <w:fldChar w:fldCharType="separate"/>
      </w:r>
      <w:r w:rsidR="00D67DFD" w:rsidRPr="00455996">
        <w:rPr>
          <w:szCs w:val="24"/>
        </w:rPr>
        <w:t>2.5</w:t>
      </w:r>
      <w:r w:rsidR="00104B15" w:rsidRPr="00455996">
        <w:rPr>
          <w:szCs w:val="24"/>
        </w:rPr>
        <w:fldChar w:fldCharType="end"/>
      </w:r>
      <w:r w:rsidR="00104B15" w:rsidRPr="00455996">
        <w:rPr>
          <w:szCs w:val="24"/>
        </w:rPr>
        <w:t>).</w:t>
      </w:r>
    </w:p>
    <w:p w14:paraId="328BE46A" w14:textId="77777777" w:rsidR="00BB128D" w:rsidRPr="00455996" w:rsidRDefault="00841043" w:rsidP="00455996">
      <w:pPr>
        <w:pStyle w:val="af5"/>
        <w:spacing w:line="360" w:lineRule="auto"/>
        <w:contextualSpacing/>
        <w:rPr>
          <w:szCs w:val="24"/>
        </w:rPr>
      </w:pPr>
      <w:r w:rsidRPr="00455996">
        <w:rPr>
          <w:szCs w:val="24"/>
        </w:rPr>
        <w:t>После активации</w:t>
      </w:r>
      <w:r w:rsidR="001C39FD" w:rsidRPr="00455996">
        <w:rPr>
          <w:szCs w:val="24"/>
        </w:rPr>
        <w:t xml:space="preserve"> чек</w:t>
      </w:r>
      <w:r w:rsidR="00BB128D" w:rsidRPr="00455996">
        <w:rPr>
          <w:szCs w:val="24"/>
        </w:rPr>
        <w:t>-</w:t>
      </w:r>
      <w:r w:rsidR="001C39FD" w:rsidRPr="00455996">
        <w:rPr>
          <w:szCs w:val="24"/>
        </w:rPr>
        <w:t>бокс</w:t>
      </w:r>
      <w:r w:rsidRPr="00455996">
        <w:rPr>
          <w:szCs w:val="24"/>
        </w:rPr>
        <w:t>а</w:t>
      </w:r>
      <w:r w:rsidR="001C39FD" w:rsidRPr="00455996">
        <w:rPr>
          <w:szCs w:val="24"/>
        </w:rPr>
        <w:t xml:space="preserve"> нужного добываемого ресурса на форме отображаются поля, которые необходимо заполнить: количество особей, дата начала, дата окончания. Информация по периоду охоты и количеству особей подгружается в соответствии с заполненным реестром по сезону охоты.</w:t>
      </w:r>
    </w:p>
    <w:p w14:paraId="09712085" w14:textId="7CD2802B" w:rsidR="001C39FD" w:rsidRPr="00455996" w:rsidRDefault="00BB128D" w:rsidP="00455996">
      <w:pPr>
        <w:pStyle w:val="af0"/>
        <w:spacing w:line="360" w:lineRule="auto"/>
        <w:contextualSpacing/>
        <w:rPr>
          <w:sz w:val="24"/>
          <w:szCs w:val="24"/>
        </w:rPr>
      </w:pPr>
      <w:r w:rsidRPr="00455996">
        <w:rPr>
          <w:sz w:val="24"/>
          <w:szCs w:val="24"/>
        </w:rPr>
        <w:lastRenderedPageBreak/>
        <w:t xml:space="preserve"> </w:t>
      </w:r>
      <w:r w:rsidR="00453E22" w:rsidRPr="00455996">
        <w:rPr>
          <w:sz w:val="24"/>
          <w:szCs w:val="24"/>
        </w:rPr>
        <w:drawing>
          <wp:inline distT="0" distB="0" distL="0" distR="0" wp14:anchorId="64C4E301" wp14:editId="4948D8DF">
            <wp:extent cx="5334000" cy="2642695"/>
            <wp:effectExtent l="0" t="0" r="0" b="5715"/>
            <wp:docPr id="3667" name="Рисунок 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1"/>
                    <a:stretch>
                      <a:fillRect/>
                    </a:stretch>
                  </pic:blipFill>
                  <pic:spPr>
                    <a:xfrm>
                      <a:off x="0" y="0"/>
                      <a:ext cx="5353045" cy="2652131"/>
                    </a:xfrm>
                    <a:prstGeom prst="rect">
                      <a:avLst/>
                    </a:prstGeom>
                  </pic:spPr>
                </pic:pic>
              </a:graphicData>
            </a:graphic>
          </wp:inline>
        </w:drawing>
      </w:r>
    </w:p>
    <w:p w14:paraId="754FA918" w14:textId="6A4E1661" w:rsidR="00453E22" w:rsidRPr="00455996" w:rsidRDefault="00453E22" w:rsidP="00455996">
      <w:pPr>
        <w:pStyle w:val="af0"/>
        <w:spacing w:line="360" w:lineRule="auto"/>
        <w:contextualSpacing/>
        <w:rPr>
          <w:sz w:val="24"/>
          <w:szCs w:val="24"/>
        </w:rPr>
      </w:pPr>
      <w:r w:rsidRPr="00455996">
        <w:rPr>
          <w:sz w:val="24"/>
          <w:szCs w:val="24"/>
        </w:rPr>
        <w:drawing>
          <wp:inline distT="0" distB="0" distL="0" distR="0" wp14:anchorId="50BD656C" wp14:editId="56C8930C">
            <wp:extent cx="5494351" cy="2817436"/>
            <wp:effectExtent l="0" t="0" r="0" b="2540"/>
            <wp:docPr id="3668" name="Рисунок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5516138" cy="2828608"/>
                    </a:xfrm>
                    <a:prstGeom prst="rect">
                      <a:avLst/>
                    </a:prstGeom>
                  </pic:spPr>
                </pic:pic>
              </a:graphicData>
            </a:graphic>
          </wp:inline>
        </w:drawing>
      </w:r>
    </w:p>
    <w:p w14:paraId="53F955CC" w14:textId="2E1736B9" w:rsidR="001C39FD" w:rsidRPr="00455996" w:rsidRDefault="001C39FD" w:rsidP="00455996">
      <w:pPr>
        <w:pStyle w:val="af3"/>
        <w:spacing w:line="360" w:lineRule="auto"/>
        <w:contextualSpacing/>
        <w:rPr>
          <w:sz w:val="24"/>
          <w:szCs w:val="24"/>
        </w:rPr>
      </w:pPr>
      <w:bookmarkStart w:id="581" w:name="_Ref902459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581"/>
      <w:r w:rsidRPr="00455996">
        <w:rPr>
          <w:sz w:val="24"/>
          <w:szCs w:val="24"/>
        </w:rPr>
        <w:t xml:space="preserve"> – Сведения о добываемых охотничьих ресурсах</w:t>
      </w:r>
    </w:p>
    <w:p w14:paraId="1F5D57E4" w14:textId="03CD2B44" w:rsidR="001C39FD" w:rsidRPr="00455996" w:rsidRDefault="001C39FD" w:rsidP="00455996">
      <w:pPr>
        <w:pStyle w:val="af5"/>
        <w:spacing w:line="360" w:lineRule="auto"/>
        <w:contextualSpacing/>
        <w:rPr>
          <w:szCs w:val="24"/>
        </w:rPr>
      </w:pPr>
      <w:r w:rsidRPr="00455996">
        <w:rPr>
          <w:szCs w:val="24"/>
        </w:rPr>
        <w:t>После заполнения полей необходимо сохранить данные. После этого возможно зарегистрировать, либо удалить заявку (</w:t>
      </w:r>
      <w:r w:rsidRPr="00455996">
        <w:rPr>
          <w:szCs w:val="24"/>
        </w:rPr>
        <w:fldChar w:fldCharType="begin"/>
      </w:r>
      <w:r w:rsidRPr="00455996">
        <w:rPr>
          <w:szCs w:val="24"/>
        </w:rPr>
        <w:instrText xml:space="preserve"> REF _Ref67987709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9</w:t>
      </w:r>
      <w:r w:rsidRPr="00455996">
        <w:rPr>
          <w:szCs w:val="24"/>
        </w:rPr>
        <w:fldChar w:fldCharType="end"/>
      </w:r>
      <w:r w:rsidRPr="00455996">
        <w:rPr>
          <w:szCs w:val="24"/>
        </w:rPr>
        <w:t>).</w:t>
      </w:r>
    </w:p>
    <w:p w14:paraId="5B018511"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384B36CD" wp14:editId="388219E9">
            <wp:extent cx="2886075" cy="1247775"/>
            <wp:effectExtent l="0" t="0" r="9525"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886075" cy="1247775"/>
                    </a:xfrm>
                    <a:prstGeom prst="rect">
                      <a:avLst/>
                    </a:prstGeom>
                  </pic:spPr>
                </pic:pic>
              </a:graphicData>
            </a:graphic>
          </wp:inline>
        </w:drawing>
      </w:r>
    </w:p>
    <w:p w14:paraId="645AC2B4" w14:textId="26A66A2F" w:rsidR="001C39FD" w:rsidRPr="00455996" w:rsidRDefault="001C39FD" w:rsidP="00455996">
      <w:pPr>
        <w:pStyle w:val="af3"/>
        <w:spacing w:line="360" w:lineRule="auto"/>
        <w:contextualSpacing/>
        <w:rPr>
          <w:sz w:val="24"/>
          <w:szCs w:val="24"/>
        </w:rPr>
      </w:pPr>
      <w:bookmarkStart w:id="582" w:name="_Ref6798770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582"/>
      <w:r w:rsidRPr="00455996">
        <w:rPr>
          <w:sz w:val="24"/>
          <w:szCs w:val="24"/>
        </w:rPr>
        <w:t xml:space="preserve"> – Кнопки действия над заявкой</w:t>
      </w:r>
    </w:p>
    <w:p w14:paraId="08EC51F4" w14:textId="77777777" w:rsidR="001C39FD" w:rsidRPr="00455996" w:rsidRDefault="001C39FD" w:rsidP="00455996">
      <w:pPr>
        <w:pStyle w:val="af5"/>
        <w:spacing w:line="360" w:lineRule="auto"/>
        <w:contextualSpacing/>
        <w:rPr>
          <w:szCs w:val="24"/>
        </w:rPr>
      </w:pPr>
      <w:r w:rsidRPr="00455996">
        <w:rPr>
          <w:szCs w:val="24"/>
        </w:rPr>
        <w:t>После нажатия кнопки «Зарегистрировать» на форме отобразится сообщение об успешном выполнении запроса. Статус заявление сменится на «Принятие решения».</w:t>
      </w:r>
    </w:p>
    <w:p w14:paraId="6D10B9F5" w14:textId="10A9CF00" w:rsidR="001C39FD" w:rsidRPr="00455996" w:rsidRDefault="001C39FD" w:rsidP="00455996">
      <w:pPr>
        <w:pStyle w:val="af5"/>
        <w:spacing w:line="360" w:lineRule="auto"/>
        <w:contextualSpacing/>
        <w:rPr>
          <w:szCs w:val="24"/>
        </w:rPr>
      </w:pPr>
      <w:r w:rsidRPr="00455996">
        <w:rPr>
          <w:szCs w:val="24"/>
        </w:rPr>
        <w:lastRenderedPageBreak/>
        <w:t>В противном случае на форме отобразятся сообщения об ошибках, которые не позволяют зарегистрировать заявление (</w:t>
      </w:r>
      <w:r w:rsidRPr="00455996">
        <w:rPr>
          <w:szCs w:val="24"/>
        </w:rPr>
        <w:fldChar w:fldCharType="begin"/>
      </w:r>
      <w:r w:rsidRPr="00455996">
        <w:rPr>
          <w:szCs w:val="24"/>
        </w:rPr>
        <w:instrText xml:space="preserve"> REF _Ref67987745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10</w:t>
      </w:r>
      <w:r w:rsidRPr="00455996">
        <w:rPr>
          <w:szCs w:val="24"/>
        </w:rPr>
        <w:fldChar w:fldCharType="end"/>
      </w:r>
      <w:r w:rsidRPr="00455996">
        <w:rPr>
          <w:szCs w:val="24"/>
        </w:rPr>
        <w:t>).</w:t>
      </w:r>
    </w:p>
    <w:p w14:paraId="35BACE50"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7228C566" wp14:editId="2129DE61">
            <wp:extent cx="6480175" cy="1275715"/>
            <wp:effectExtent l="0" t="0" r="0" b="63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6480175" cy="1275715"/>
                    </a:xfrm>
                    <a:prstGeom prst="rect">
                      <a:avLst/>
                    </a:prstGeom>
                  </pic:spPr>
                </pic:pic>
              </a:graphicData>
            </a:graphic>
          </wp:inline>
        </w:drawing>
      </w:r>
    </w:p>
    <w:p w14:paraId="5A899287" w14:textId="5CBA43F8" w:rsidR="001C39FD" w:rsidRPr="00455996" w:rsidRDefault="001C39FD" w:rsidP="00455996">
      <w:pPr>
        <w:pStyle w:val="af3"/>
        <w:spacing w:line="360" w:lineRule="auto"/>
        <w:contextualSpacing/>
        <w:rPr>
          <w:sz w:val="24"/>
          <w:szCs w:val="24"/>
        </w:rPr>
      </w:pPr>
      <w:bookmarkStart w:id="583" w:name="_Ref679877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583"/>
      <w:r w:rsidRPr="00455996">
        <w:rPr>
          <w:sz w:val="24"/>
          <w:szCs w:val="24"/>
        </w:rPr>
        <w:t xml:space="preserve"> – Ошибка при сохранении</w:t>
      </w:r>
    </w:p>
    <w:p w14:paraId="71A95BC0" w14:textId="5A11F6DF" w:rsidR="00B952A6" w:rsidRPr="00455996" w:rsidRDefault="001C39FD" w:rsidP="00455996">
      <w:pPr>
        <w:pStyle w:val="af5"/>
        <w:spacing w:line="360" w:lineRule="auto"/>
        <w:contextualSpacing/>
        <w:rPr>
          <w:szCs w:val="24"/>
        </w:rPr>
      </w:pPr>
      <w:r w:rsidRPr="00455996">
        <w:rPr>
          <w:szCs w:val="24"/>
        </w:rPr>
        <w:t xml:space="preserve">После того, как заявка будет </w:t>
      </w:r>
      <w:r w:rsidR="00841043" w:rsidRPr="00455996">
        <w:rPr>
          <w:szCs w:val="24"/>
        </w:rPr>
        <w:t>зарегистрирована,</w:t>
      </w:r>
      <w:r w:rsidRPr="00455996">
        <w:rPr>
          <w:szCs w:val="24"/>
        </w:rPr>
        <w:t xml:space="preserve"> будут доступны действия над заявкой.</w:t>
      </w:r>
    </w:p>
    <w:p w14:paraId="565376F1" w14:textId="4AE439B5" w:rsidR="00B952A6" w:rsidRPr="00455996" w:rsidRDefault="00A463BC" w:rsidP="00455996">
      <w:pPr>
        <w:pStyle w:val="af5"/>
        <w:spacing w:line="360" w:lineRule="auto"/>
        <w:contextualSpacing/>
        <w:rPr>
          <w:szCs w:val="24"/>
        </w:rPr>
      </w:pPr>
      <w:r w:rsidRPr="00455996">
        <w:rPr>
          <w:szCs w:val="24"/>
        </w:rPr>
        <w:t>Для зая</w:t>
      </w:r>
      <w:r w:rsidR="001509A7" w:rsidRPr="00455996">
        <w:rPr>
          <w:szCs w:val="24"/>
        </w:rPr>
        <w:t>вок, начиная со статуса «Зарегистрирована»</w:t>
      </w:r>
      <w:r w:rsidRPr="00455996">
        <w:rPr>
          <w:szCs w:val="24"/>
        </w:rPr>
        <w:t xml:space="preserve"> доступн</w:t>
      </w:r>
      <w:r w:rsidR="001509A7" w:rsidRPr="00455996">
        <w:rPr>
          <w:szCs w:val="24"/>
        </w:rPr>
        <w:t xml:space="preserve">а печать заявления на добычу охотничьих ресурсов в форматах </w:t>
      </w:r>
      <w:r w:rsidR="001509A7" w:rsidRPr="00455996">
        <w:rPr>
          <w:szCs w:val="24"/>
          <w:lang w:val="en-US"/>
        </w:rPr>
        <w:t>PDF</w:t>
      </w:r>
      <w:r w:rsidR="001509A7" w:rsidRPr="00455996">
        <w:rPr>
          <w:szCs w:val="24"/>
        </w:rPr>
        <w:t xml:space="preserve"> и </w:t>
      </w:r>
      <w:r w:rsidR="001509A7" w:rsidRPr="00455996">
        <w:rPr>
          <w:szCs w:val="24"/>
          <w:lang w:val="en-US"/>
        </w:rPr>
        <w:t>DOCX</w:t>
      </w:r>
      <w:r w:rsidR="001509A7" w:rsidRPr="00455996">
        <w:rPr>
          <w:szCs w:val="24"/>
        </w:rPr>
        <w:t xml:space="preserve"> (</w:t>
      </w:r>
      <w:r w:rsidR="001509A7" w:rsidRPr="00455996">
        <w:rPr>
          <w:szCs w:val="24"/>
        </w:rPr>
        <w:fldChar w:fldCharType="begin"/>
      </w:r>
      <w:r w:rsidR="001509A7" w:rsidRPr="00455996">
        <w:rPr>
          <w:szCs w:val="24"/>
        </w:rPr>
        <w:instrText xml:space="preserve"> REF _Ref122968155 \h </w:instrText>
      </w:r>
      <w:r w:rsidR="00333F63" w:rsidRPr="00455996">
        <w:rPr>
          <w:szCs w:val="24"/>
        </w:rPr>
        <w:instrText xml:space="preserve"> \* MERGEFORMAT </w:instrText>
      </w:r>
      <w:r w:rsidR="001509A7" w:rsidRPr="00455996">
        <w:rPr>
          <w:szCs w:val="24"/>
        </w:rPr>
      </w:r>
      <w:r w:rsidR="001509A7"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11</w:t>
      </w:r>
      <w:r w:rsidR="001509A7" w:rsidRPr="00455996">
        <w:rPr>
          <w:szCs w:val="24"/>
        </w:rPr>
        <w:fldChar w:fldCharType="end"/>
      </w:r>
      <w:r w:rsidR="001509A7" w:rsidRPr="00455996">
        <w:rPr>
          <w:szCs w:val="24"/>
        </w:rPr>
        <w:t>). При нажатии на соответствующую кнопку файл будет сохранен на жесткий диск компьютера.</w:t>
      </w:r>
    </w:p>
    <w:p w14:paraId="1AD6712E" w14:textId="77777777" w:rsidR="001509A7" w:rsidRPr="00455996" w:rsidRDefault="001509A7" w:rsidP="00455996">
      <w:pPr>
        <w:pStyle w:val="af0"/>
        <w:spacing w:line="360" w:lineRule="auto"/>
        <w:contextualSpacing/>
        <w:rPr>
          <w:sz w:val="24"/>
          <w:szCs w:val="24"/>
        </w:rPr>
      </w:pPr>
      <w:r w:rsidRPr="00455996">
        <w:rPr>
          <w:sz w:val="24"/>
          <w:szCs w:val="24"/>
        </w:rPr>
        <w:drawing>
          <wp:inline distT="0" distB="0" distL="0" distR="0" wp14:anchorId="2FEB8250" wp14:editId="6FE4369B">
            <wp:extent cx="6480175" cy="1498600"/>
            <wp:effectExtent l="0" t="0" r="0" b="6350"/>
            <wp:docPr id="3543" name="Рисунок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6480175" cy="1498600"/>
                    </a:xfrm>
                    <a:prstGeom prst="rect">
                      <a:avLst/>
                    </a:prstGeom>
                  </pic:spPr>
                </pic:pic>
              </a:graphicData>
            </a:graphic>
          </wp:inline>
        </w:drawing>
      </w:r>
    </w:p>
    <w:p w14:paraId="6675877B" w14:textId="2975FD68" w:rsidR="00A463BC" w:rsidRPr="00455996" w:rsidRDefault="001509A7" w:rsidP="00455996">
      <w:pPr>
        <w:pStyle w:val="af3"/>
        <w:spacing w:line="360" w:lineRule="auto"/>
        <w:contextualSpacing/>
        <w:rPr>
          <w:sz w:val="24"/>
          <w:szCs w:val="24"/>
        </w:rPr>
      </w:pPr>
      <w:bookmarkStart w:id="584" w:name="_Ref1229681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584"/>
      <w:r w:rsidRPr="00455996">
        <w:rPr>
          <w:sz w:val="24"/>
          <w:szCs w:val="24"/>
        </w:rPr>
        <w:t xml:space="preserve"> – Кнопки для печати заявления на добычу охотничьих ресурсов</w:t>
      </w:r>
    </w:p>
    <w:p w14:paraId="065CD395" w14:textId="4A7C12E0" w:rsidR="00BB128D" w:rsidRPr="00455996" w:rsidRDefault="00BB128D" w:rsidP="00455996">
      <w:pPr>
        <w:pStyle w:val="af5"/>
        <w:spacing w:line="360" w:lineRule="auto"/>
        <w:contextualSpacing/>
        <w:rPr>
          <w:szCs w:val="24"/>
        </w:rPr>
      </w:pPr>
      <w:r w:rsidRPr="00455996">
        <w:rPr>
          <w:szCs w:val="24"/>
        </w:rPr>
        <w:t xml:space="preserve">Выдать положительное решение или отказ возможно через реестр заявок, либо открыв заявку и выполнив действие на форме, подробнее описано в разделе </w:t>
      </w:r>
      <w:r w:rsidRPr="00455996">
        <w:rPr>
          <w:szCs w:val="24"/>
        </w:rPr>
        <w:fldChar w:fldCharType="begin"/>
      </w:r>
      <w:r w:rsidRPr="00455996">
        <w:rPr>
          <w:szCs w:val="24"/>
        </w:rPr>
        <w:instrText xml:space="preserve"> REF _Ref167207047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_Ref167181557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3.4.3</w:t>
      </w:r>
      <w:r w:rsidRPr="00455996">
        <w:rPr>
          <w:szCs w:val="24"/>
        </w:rPr>
        <w:fldChar w:fldCharType="end"/>
      </w:r>
      <w:r w:rsidRPr="00455996">
        <w:rPr>
          <w:szCs w:val="24"/>
        </w:rPr>
        <w:t xml:space="preserve"> (Предоставление услуги).</w:t>
      </w:r>
    </w:p>
    <w:p w14:paraId="322DB5E0" w14:textId="1D30DEE5" w:rsidR="00BB128D" w:rsidRPr="00455996" w:rsidRDefault="00BB128D" w:rsidP="00455996">
      <w:pPr>
        <w:pStyle w:val="af5"/>
        <w:spacing w:line="360" w:lineRule="auto"/>
        <w:contextualSpacing/>
        <w:rPr>
          <w:szCs w:val="24"/>
        </w:rPr>
      </w:pPr>
      <w:r w:rsidRPr="00455996">
        <w:rPr>
          <w:szCs w:val="24"/>
        </w:rPr>
        <w:t>В случае принятия положительного решения в действиях на форме появится возможность ввести данные о разрешении (</w:t>
      </w:r>
      <w:r w:rsidRPr="00455996">
        <w:rPr>
          <w:szCs w:val="24"/>
        </w:rPr>
        <w:fldChar w:fldCharType="begin"/>
      </w:r>
      <w:r w:rsidRPr="00455996">
        <w:rPr>
          <w:szCs w:val="24"/>
        </w:rPr>
        <w:instrText xml:space="preserve"> REF _Ref90248198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12</w:t>
      </w:r>
      <w:r w:rsidRPr="00455996">
        <w:rPr>
          <w:szCs w:val="24"/>
        </w:rPr>
        <w:fldChar w:fldCharType="end"/>
      </w:r>
      <w:r w:rsidRPr="00455996">
        <w:rPr>
          <w:szCs w:val="24"/>
        </w:rPr>
        <w:t>) для разрешения на добычу охотничьих ресурсов.</w:t>
      </w:r>
    </w:p>
    <w:p w14:paraId="1EA71570" w14:textId="77777777" w:rsidR="00BB128D" w:rsidRPr="00455996" w:rsidRDefault="00BB128D" w:rsidP="00455996">
      <w:pPr>
        <w:pStyle w:val="af0"/>
        <w:spacing w:line="360" w:lineRule="auto"/>
        <w:contextualSpacing/>
        <w:rPr>
          <w:sz w:val="24"/>
          <w:szCs w:val="24"/>
        </w:rPr>
      </w:pPr>
      <w:r w:rsidRPr="00455996">
        <w:rPr>
          <w:sz w:val="24"/>
          <w:szCs w:val="24"/>
        </w:rPr>
        <w:drawing>
          <wp:inline distT="0" distB="0" distL="0" distR="0" wp14:anchorId="2199C302" wp14:editId="22DAF088">
            <wp:extent cx="2524125" cy="1152525"/>
            <wp:effectExtent l="0" t="0" r="9525" b="9525"/>
            <wp:docPr id="3001" name="Рисунок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2524125" cy="1152525"/>
                    </a:xfrm>
                    <a:prstGeom prst="rect">
                      <a:avLst/>
                    </a:prstGeom>
                  </pic:spPr>
                </pic:pic>
              </a:graphicData>
            </a:graphic>
          </wp:inline>
        </w:drawing>
      </w:r>
    </w:p>
    <w:p w14:paraId="0AEE32F9" w14:textId="037F111B" w:rsidR="00BB128D" w:rsidRPr="00455996" w:rsidRDefault="00BB128D" w:rsidP="00455996">
      <w:pPr>
        <w:pStyle w:val="af3"/>
        <w:spacing w:line="360" w:lineRule="auto"/>
        <w:contextualSpacing/>
        <w:rPr>
          <w:sz w:val="24"/>
          <w:szCs w:val="24"/>
        </w:rPr>
      </w:pPr>
      <w:bookmarkStart w:id="585" w:name="_Ref9024819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585"/>
      <w:r w:rsidRPr="00455996">
        <w:rPr>
          <w:sz w:val="24"/>
          <w:szCs w:val="24"/>
        </w:rPr>
        <w:t xml:space="preserve"> – Ввести данные о разрешении</w:t>
      </w:r>
    </w:p>
    <w:p w14:paraId="54F9C86D" w14:textId="61401E7C" w:rsidR="00BB128D" w:rsidRPr="00455996" w:rsidRDefault="00BB128D" w:rsidP="00455996">
      <w:pPr>
        <w:pStyle w:val="af5"/>
        <w:spacing w:line="360" w:lineRule="auto"/>
        <w:contextualSpacing/>
        <w:rPr>
          <w:szCs w:val="24"/>
        </w:rPr>
      </w:pPr>
      <w:r w:rsidRPr="00455996">
        <w:rPr>
          <w:szCs w:val="24"/>
        </w:rPr>
        <w:lastRenderedPageBreak/>
        <w:t>После выбора данных действий откроется форма для ввода данных о разрешении (</w:t>
      </w:r>
      <w:r w:rsidRPr="00455996">
        <w:rPr>
          <w:szCs w:val="24"/>
        </w:rPr>
        <w:fldChar w:fldCharType="begin"/>
      </w:r>
      <w:r w:rsidRPr="00455996">
        <w:rPr>
          <w:szCs w:val="24"/>
        </w:rPr>
        <w:instrText xml:space="preserve"> REF _Ref90248323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13</w:t>
      </w:r>
      <w:r w:rsidRPr="00455996">
        <w:rPr>
          <w:szCs w:val="24"/>
        </w:rPr>
        <w:fldChar w:fldCharType="end"/>
      </w:r>
      <w:r w:rsidRPr="00455996">
        <w:rPr>
          <w:szCs w:val="24"/>
        </w:rPr>
        <w:t>). Необходимо заполнить обязательные поля: Серию, Номер, Кем выдано разрешение. Затем сохранить.</w:t>
      </w:r>
    </w:p>
    <w:p w14:paraId="0D8AD45E" w14:textId="77777777" w:rsidR="00BB128D" w:rsidRPr="00455996" w:rsidRDefault="00BB128D" w:rsidP="00455996">
      <w:pPr>
        <w:pStyle w:val="af0"/>
        <w:spacing w:line="360" w:lineRule="auto"/>
        <w:contextualSpacing/>
        <w:rPr>
          <w:sz w:val="24"/>
          <w:szCs w:val="24"/>
        </w:rPr>
      </w:pPr>
      <w:r w:rsidRPr="00455996">
        <w:rPr>
          <w:sz w:val="24"/>
          <w:szCs w:val="24"/>
        </w:rPr>
        <w:drawing>
          <wp:inline distT="0" distB="0" distL="0" distR="0" wp14:anchorId="2731F427" wp14:editId="42704706">
            <wp:extent cx="2445851" cy="2755900"/>
            <wp:effectExtent l="0" t="0" r="0" b="6350"/>
            <wp:docPr id="3008" name="Рисунок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7"/>
                    <a:srcRect t="12571"/>
                    <a:stretch/>
                  </pic:blipFill>
                  <pic:spPr bwMode="auto">
                    <a:xfrm>
                      <a:off x="0" y="0"/>
                      <a:ext cx="2452958" cy="2763908"/>
                    </a:xfrm>
                    <a:prstGeom prst="rect">
                      <a:avLst/>
                    </a:prstGeom>
                    <a:ln>
                      <a:noFill/>
                    </a:ln>
                    <a:extLst>
                      <a:ext uri="{53640926-AAD7-44D8-BBD7-CCE9431645EC}">
                        <a14:shadowObscured xmlns:a14="http://schemas.microsoft.com/office/drawing/2010/main"/>
                      </a:ext>
                    </a:extLst>
                  </pic:spPr>
                </pic:pic>
              </a:graphicData>
            </a:graphic>
          </wp:inline>
        </w:drawing>
      </w:r>
    </w:p>
    <w:p w14:paraId="2201DAAA" w14:textId="4FB8CD3D" w:rsidR="00BB128D" w:rsidRPr="00455996" w:rsidRDefault="00BB128D" w:rsidP="00455996">
      <w:pPr>
        <w:pStyle w:val="af3"/>
        <w:spacing w:line="360" w:lineRule="auto"/>
        <w:contextualSpacing/>
        <w:rPr>
          <w:sz w:val="24"/>
          <w:szCs w:val="24"/>
        </w:rPr>
      </w:pPr>
      <w:bookmarkStart w:id="586" w:name="_Ref9024832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586"/>
      <w:r w:rsidRPr="00455996">
        <w:rPr>
          <w:sz w:val="24"/>
          <w:szCs w:val="24"/>
        </w:rPr>
        <w:t xml:space="preserve"> – Данные о разрешении на охоту</w:t>
      </w:r>
    </w:p>
    <w:p w14:paraId="3C2E6E4B" w14:textId="77777777" w:rsidR="00BB128D" w:rsidRPr="00455996" w:rsidRDefault="00BB128D" w:rsidP="00455996">
      <w:pPr>
        <w:pStyle w:val="af5"/>
        <w:spacing w:line="360" w:lineRule="auto"/>
        <w:contextualSpacing/>
        <w:rPr>
          <w:szCs w:val="24"/>
        </w:rPr>
      </w:pPr>
      <w:r w:rsidRPr="00455996">
        <w:rPr>
          <w:szCs w:val="24"/>
        </w:rPr>
        <w:t>Для выдачи разрешения необходимо нажать «Действия», «Выдать разрешение». Статус заявления сменится на «Разрешение выдано». Работа над заявлением завершена. В карточке охотника на вкладке «Разрешения на добычу» запись о разрешении сменит статус на «Выдано / Оригинал».</w:t>
      </w:r>
    </w:p>
    <w:p w14:paraId="4FFF0B2E" w14:textId="5029F642" w:rsidR="00BB128D" w:rsidRPr="00455996" w:rsidRDefault="00BB128D" w:rsidP="00455996">
      <w:pPr>
        <w:pStyle w:val="af5"/>
        <w:spacing w:line="360" w:lineRule="auto"/>
        <w:contextualSpacing/>
        <w:rPr>
          <w:szCs w:val="24"/>
        </w:rPr>
      </w:pPr>
      <w:r w:rsidRPr="00455996">
        <w:rPr>
          <w:szCs w:val="24"/>
        </w:rPr>
        <w:t>Если заявление поступило с ЕПГУ, печатную форму заявления будет возможно скачать в ЛК ЕПГУ.</w:t>
      </w:r>
    </w:p>
    <w:p w14:paraId="731B3FBB" w14:textId="2F9052AA" w:rsidR="001C39FD" w:rsidRPr="00455996" w:rsidRDefault="00BB128D" w:rsidP="00455996">
      <w:pPr>
        <w:pStyle w:val="3"/>
        <w:spacing w:line="360" w:lineRule="auto"/>
        <w:contextualSpacing/>
      </w:pPr>
      <w:bookmarkStart w:id="587" w:name="_Ref90396909"/>
      <w:bookmarkStart w:id="588" w:name="_Toc122991970"/>
      <w:bookmarkStart w:id="589" w:name="_Toc167127402"/>
      <w:bookmarkStart w:id="590" w:name="_Toc167296548"/>
      <w:bookmarkStart w:id="591" w:name="_Toc170909673"/>
      <w:r w:rsidRPr="00455996">
        <w:t>Подуслуга «</w:t>
      </w:r>
      <w:r w:rsidR="001C39FD" w:rsidRPr="00455996">
        <w:t>Дубликат разрешения на добычу охотничьих ресурсов</w:t>
      </w:r>
      <w:bookmarkEnd w:id="587"/>
      <w:bookmarkEnd w:id="588"/>
      <w:bookmarkEnd w:id="589"/>
      <w:r w:rsidRPr="00455996">
        <w:t>»</w:t>
      </w:r>
      <w:bookmarkEnd w:id="590"/>
      <w:bookmarkEnd w:id="591"/>
    </w:p>
    <w:p w14:paraId="7768CCCF" w14:textId="6A48B9EE" w:rsidR="001C39FD" w:rsidRPr="00455996" w:rsidRDefault="001C39FD" w:rsidP="00455996">
      <w:pPr>
        <w:pStyle w:val="af5"/>
        <w:spacing w:line="360" w:lineRule="auto"/>
        <w:contextualSpacing/>
        <w:rPr>
          <w:szCs w:val="24"/>
        </w:rPr>
      </w:pPr>
      <w:r w:rsidRPr="00455996">
        <w:rPr>
          <w:szCs w:val="24"/>
        </w:rPr>
        <w:t>В модальном окне (</w:t>
      </w:r>
      <w:r w:rsidRPr="00455996">
        <w:rPr>
          <w:szCs w:val="24"/>
        </w:rPr>
        <w:fldChar w:fldCharType="begin"/>
      </w:r>
      <w:r w:rsidRPr="00455996">
        <w:rPr>
          <w:szCs w:val="24"/>
        </w:rPr>
        <w:instrText xml:space="preserve"> REF _Ref90235609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6</w:t>
      </w:r>
      <w:r w:rsidRPr="00455996">
        <w:rPr>
          <w:szCs w:val="24"/>
        </w:rPr>
        <w:fldChar w:fldCharType="end"/>
      </w:r>
      <w:r w:rsidRPr="00455996">
        <w:rPr>
          <w:szCs w:val="24"/>
        </w:rPr>
        <w:t>) выбираем «Дубликат разрешения на добычу охотничьих ресурсов». Откроется экранная форма заявления, в которой необходимо заполнить все обязательные поля (</w:t>
      </w:r>
      <w:r w:rsidRPr="00455996">
        <w:rPr>
          <w:szCs w:val="24"/>
        </w:rPr>
        <w:fldChar w:fldCharType="begin"/>
      </w:r>
      <w:r w:rsidRPr="00455996">
        <w:rPr>
          <w:szCs w:val="24"/>
        </w:rPr>
        <w:instrText xml:space="preserve"> REF _Ref90241624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14</w:t>
      </w:r>
      <w:r w:rsidRPr="00455996">
        <w:rPr>
          <w:szCs w:val="24"/>
        </w:rPr>
        <w:fldChar w:fldCharType="end"/>
      </w:r>
      <w:r w:rsidRPr="00455996">
        <w:rPr>
          <w:szCs w:val="24"/>
        </w:rPr>
        <w:t>).</w:t>
      </w:r>
    </w:p>
    <w:p w14:paraId="0A86265A" w14:textId="77777777" w:rsidR="001C39FD" w:rsidRPr="00455996" w:rsidRDefault="001C39FD" w:rsidP="00455996">
      <w:pPr>
        <w:pStyle w:val="af5"/>
        <w:spacing w:line="360" w:lineRule="auto"/>
        <w:contextualSpacing/>
        <w:rPr>
          <w:szCs w:val="24"/>
        </w:rPr>
      </w:pPr>
      <w:r w:rsidRPr="00455996">
        <w:rPr>
          <w:szCs w:val="24"/>
        </w:rPr>
        <w:t>В данных о заявителе обязательными полями являются: «Фамилия», «Имя», «Дата рождения», «ИНН», «Адрес регистрации», «Телефон».</w:t>
      </w:r>
    </w:p>
    <w:p w14:paraId="5779F5A1" w14:textId="77777777" w:rsidR="001C39FD" w:rsidRPr="00455996" w:rsidRDefault="001C39FD" w:rsidP="00455996">
      <w:pPr>
        <w:pStyle w:val="af5"/>
        <w:spacing w:line="360" w:lineRule="auto"/>
        <w:contextualSpacing/>
        <w:rPr>
          <w:szCs w:val="24"/>
        </w:rPr>
      </w:pPr>
      <w:r w:rsidRPr="00455996">
        <w:rPr>
          <w:szCs w:val="24"/>
        </w:rPr>
        <w:t>Обязательные поля для документа, удостоверяющего личность: «Вид документа», «Номер», «Когда выдан», «Кем выдан».</w:t>
      </w:r>
    </w:p>
    <w:p w14:paraId="7CD0FE65" w14:textId="6579AD61" w:rsidR="001C39FD" w:rsidRPr="00455996" w:rsidRDefault="001C39FD" w:rsidP="00455996">
      <w:pPr>
        <w:pStyle w:val="af5"/>
        <w:spacing w:line="360" w:lineRule="auto"/>
        <w:contextualSpacing/>
        <w:rPr>
          <w:szCs w:val="24"/>
        </w:rPr>
      </w:pPr>
      <w:r w:rsidRPr="00455996">
        <w:rPr>
          <w:szCs w:val="24"/>
        </w:rPr>
        <w:t xml:space="preserve">Обязательная информация реквизитов разрешения, дубликат которого запрашивается: «Серия», «Номер», «Когда выдан». Если информация имеется в реестре, при выборе заявителя из подсказки, в строке «Выберете разрешение» отобразится выпадающий список с информацией по </w:t>
      </w:r>
      <w:r w:rsidRPr="00455996">
        <w:rPr>
          <w:szCs w:val="24"/>
        </w:rPr>
        <w:lastRenderedPageBreak/>
        <w:t>реквизитам разрешения.  При отсутствии активировать чек</w:t>
      </w:r>
      <w:r w:rsidR="00F04D8D" w:rsidRPr="00455996">
        <w:rPr>
          <w:szCs w:val="24"/>
        </w:rPr>
        <w:t>-</w:t>
      </w:r>
      <w:r w:rsidRPr="00455996">
        <w:rPr>
          <w:szCs w:val="24"/>
        </w:rPr>
        <w:t xml:space="preserve">бокс «Реквизиты разрешения отсутствуют». </w:t>
      </w:r>
    </w:p>
    <w:p w14:paraId="78BC71E2" w14:textId="77777777" w:rsidR="001C39FD" w:rsidRPr="00455996" w:rsidRDefault="001C39FD" w:rsidP="00455996">
      <w:pPr>
        <w:pStyle w:val="af5"/>
        <w:spacing w:line="360" w:lineRule="auto"/>
        <w:contextualSpacing/>
        <w:rPr>
          <w:szCs w:val="24"/>
        </w:rPr>
      </w:pPr>
      <w:r w:rsidRPr="00455996">
        <w:rPr>
          <w:szCs w:val="24"/>
        </w:rPr>
        <w:t>А также необходимо указать сезон охоты и сведения об охоте.</w:t>
      </w:r>
    </w:p>
    <w:p w14:paraId="7069DB6B"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5E4500AF" wp14:editId="1838246D">
            <wp:extent cx="5940425" cy="5288280"/>
            <wp:effectExtent l="0" t="0" r="3175" b="762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5940425" cy="5288280"/>
                    </a:xfrm>
                    <a:prstGeom prst="rect">
                      <a:avLst/>
                    </a:prstGeom>
                  </pic:spPr>
                </pic:pic>
              </a:graphicData>
            </a:graphic>
          </wp:inline>
        </w:drawing>
      </w:r>
    </w:p>
    <w:p w14:paraId="28137C80" w14:textId="7370B394" w:rsidR="001C39FD" w:rsidRPr="00455996" w:rsidRDefault="001C39FD" w:rsidP="00455996">
      <w:pPr>
        <w:pStyle w:val="af3"/>
        <w:spacing w:line="360" w:lineRule="auto"/>
        <w:contextualSpacing/>
        <w:rPr>
          <w:sz w:val="24"/>
          <w:szCs w:val="24"/>
        </w:rPr>
      </w:pPr>
      <w:bookmarkStart w:id="592" w:name="_Ref9024162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592"/>
      <w:r w:rsidRPr="00455996">
        <w:rPr>
          <w:sz w:val="24"/>
          <w:szCs w:val="24"/>
        </w:rPr>
        <w:t xml:space="preserve"> – Обязательные поля дубликата разрешения на добычу охотничьих ресурсов </w:t>
      </w:r>
    </w:p>
    <w:p w14:paraId="0E9C123F" w14:textId="408051A5" w:rsidR="001C39FD" w:rsidRPr="00455996" w:rsidRDefault="001C39FD" w:rsidP="00455996">
      <w:pPr>
        <w:pStyle w:val="af5"/>
        <w:spacing w:line="360" w:lineRule="auto"/>
        <w:contextualSpacing/>
        <w:rPr>
          <w:szCs w:val="24"/>
        </w:rPr>
      </w:pPr>
      <w:r w:rsidRPr="00455996">
        <w:rPr>
          <w:szCs w:val="24"/>
        </w:rPr>
        <w:t>После заполнения полей необходимо сохранить данные. После этого возможно зарегистрировать, либо удалить заявку (</w:t>
      </w:r>
      <w:r w:rsidRPr="00455996">
        <w:rPr>
          <w:szCs w:val="24"/>
        </w:rPr>
        <w:fldChar w:fldCharType="begin"/>
      </w:r>
      <w:r w:rsidRPr="00455996">
        <w:rPr>
          <w:szCs w:val="24"/>
        </w:rPr>
        <w:instrText xml:space="preserve"> REF _Ref90241713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15</w:t>
      </w:r>
      <w:r w:rsidRPr="00455996">
        <w:rPr>
          <w:szCs w:val="24"/>
        </w:rPr>
        <w:fldChar w:fldCharType="end"/>
      </w:r>
      <w:r w:rsidRPr="00455996">
        <w:rPr>
          <w:szCs w:val="24"/>
        </w:rPr>
        <w:t>).</w:t>
      </w:r>
    </w:p>
    <w:p w14:paraId="1474A2E7"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3CDA1DD3" wp14:editId="16B6F249">
            <wp:extent cx="2886075" cy="1247775"/>
            <wp:effectExtent l="0" t="0" r="952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886075" cy="1247775"/>
                    </a:xfrm>
                    <a:prstGeom prst="rect">
                      <a:avLst/>
                    </a:prstGeom>
                  </pic:spPr>
                </pic:pic>
              </a:graphicData>
            </a:graphic>
          </wp:inline>
        </w:drawing>
      </w:r>
    </w:p>
    <w:p w14:paraId="599A2B3E" w14:textId="303E995E" w:rsidR="001C39FD" w:rsidRPr="00455996" w:rsidRDefault="001C39FD" w:rsidP="00455996">
      <w:pPr>
        <w:pStyle w:val="af3"/>
        <w:spacing w:line="360" w:lineRule="auto"/>
        <w:contextualSpacing/>
        <w:rPr>
          <w:sz w:val="24"/>
          <w:szCs w:val="24"/>
        </w:rPr>
      </w:pPr>
      <w:bookmarkStart w:id="593" w:name="_Ref9024171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593"/>
      <w:r w:rsidRPr="00455996">
        <w:rPr>
          <w:sz w:val="24"/>
          <w:szCs w:val="24"/>
        </w:rPr>
        <w:t xml:space="preserve"> – Кнопки действия над заявкой</w:t>
      </w:r>
    </w:p>
    <w:p w14:paraId="0A79D3A0" w14:textId="77777777" w:rsidR="001C39FD" w:rsidRPr="00455996" w:rsidRDefault="001C39FD" w:rsidP="00455996">
      <w:pPr>
        <w:pStyle w:val="af5"/>
        <w:spacing w:line="360" w:lineRule="auto"/>
        <w:contextualSpacing/>
        <w:rPr>
          <w:szCs w:val="24"/>
        </w:rPr>
      </w:pPr>
      <w:r w:rsidRPr="00455996">
        <w:rPr>
          <w:szCs w:val="24"/>
        </w:rPr>
        <w:lastRenderedPageBreak/>
        <w:t>После нажатия кнопки «Зарегистрировать» на форме отобразится сообщение об успешном выполнении запроса. Статус заявление сменится на «Принятие решения».</w:t>
      </w:r>
    </w:p>
    <w:p w14:paraId="7EB85C64" w14:textId="3C48BF89" w:rsidR="001C39FD" w:rsidRPr="00455996" w:rsidRDefault="001C39FD" w:rsidP="00455996">
      <w:pPr>
        <w:pStyle w:val="af5"/>
        <w:spacing w:line="360" w:lineRule="auto"/>
        <w:contextualSpacing/>
        <w:rPr>
          <w:szCs w:val="24"/>
        </w:rPr>
      </w:pPr>
      <w:r w:rsidRPr="00455996">
        <w:rPr>
          <w:szCs w:val="24"/>
        </w:rPr>
        <w:t>В противном случае на форме отобразятся сообщения об ошибках, которые не позволяют зарегистрировать заявление (</w:t>
      </w:r>
      <w:r w:rsidRPr="00455996">
        <w:rPr>
          <w:szCs w:val="24"/>
        </w:rPr>
        <w:fldChar w:fldCharType="begin"/>
      </w:r>
      <w:r w:rsidRPr="00455996">
        <w:rPr>
          <w:szCs w:val="24"/>
        </w:rPr>
        <w:instrText xml:space="preserve"> REF _Ref90241838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16</w:t>
      </w:r>
      <w:r w:rsidRPr="00455996">
        <w:rPr>
          <w:szCs w:val="24"/>
        </w:rPr>
        <w:fldChar w:fldCharType="end"/>
      </w:r>
      <w:r w:rsidRPr="00455996">
        <w:rPr>
          <w:szCs w:val="24"/>
        </w:rPr>
        <w:t>).</w:t>
      </w:r>
    </w:p>
    <w:p w14:paraId="01BD5C2C"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03798AB4" wp14:editId="68CAC6FF">
            <wp:extent cx="5940425" cy="1383665"/>
            <wp:effectExtent l="0" t="0" r="3175" b="698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5940425" cy="1383665"/>
                    </a:xfrm>
                    <a:prstGeom prst="rect">
                      <a:avLst/>
                    </a:prstGeom>
                  </pic:spPr>
                </pic:pic>
              </a:graphicData>
            </a:graphic>
          </wp:inline>
        </w:drawing>
      </w:r>
    </w:p>
    <w:p w14:paraId="5885B091" w14:textId="20F9511E" w:rsidR="001C39FD" w:rsidRPr="00455996" w:rsidRDefault="001C39FD" w:rsidP="00455996">
      <w:pPr>
        <w:pStyle w:val="af3"/>
        <w:spacing w:line="360" w:lineRule="auto"/>
        <w:contextualSpacing/>
        <w:rPr>
          <w:sz w:val="24"/>
          <w:szCs w:val="24"/>
        </w:rPr>
      </w:pPr>
      <w:bookmarkStart w:id="594" w:name="_Ref9024183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594"/>
      <w:r w:rsidRPr="00455996">
        <w:rPr>
          <w:sz w:val="24"/>
          <w:szCs w:val="24"/>
        </w:rPr>
        <w:t xml:space="preserve"> – Ошибка при сохранении</w:t>
      </w:r>
    </w:p>
    <w:p w14:paraId="1BD38771" w14:textId="72B51BF7" w:rsidR="001C39FD" w:rsidRPr="00455996" w:rsidRDefault="001C39FD" w:rsidP="00455996">
      <w:pPr>
        <w:pStyle w:val="af5"/>
        <w:spacing w:line="360" w:lineRule="auto"/>
        <w:contextualSpacing/>
        <w:rPr>
          <w:szCs w:val="24"/>
        </w:rPr>
      </w:pPr>
      <w:r w:rsidRPr="00455996">
        <w:rPr>
          <w:szCs w:val="24"/>
        </w:rPr>
        <w:t xml:space="preserve">После того, как заявка будет </w:t>
      </w:r>
      <w:r w:rsidR="00841043" w:rsidRPr="00455996">
        <w:rPr>
          <w:szCs w:val="24"/>
        </w:rPr>
        <w:t>зарегистрирована,</w:t>
      </w:r>
      <w:r w:rsidRPr="00455996">
        <w:rPr>
          <w:szCs w:val="24"/>
        </w:rPr>
        <w:t xml:space="preserve"> будут доступны действия над заявкой.</w:t>
      </w:r>
    </w:p>
    <w:p w14:paraId="2AB053A5" w14:textId="63231E28" w:rsidR="00BB128D" w:rsidRPr="00455996" w:rsidRDefault="00BB128D" w:rsidP="00455996">
      <w:pPr>
        <w:pStyle w:val="af5"/>
        <w:spacing w:line="360" w:lineRule="auto"/>
        <w:contextualSpacing/>
        <w:rPr>
          <w:szCs w:val="24"/>
        </w:rPr>
      </w:pPr>
      <w:r w:rsidRPr="00455996">
        <w:rPr>
          <w:szCs w:val="24"/>
        </w:rPr>
        <w:t xml:space="preserve">Выдать положительное решение или отказ возможно через реестр заявок, либо открыв заявку и выполнив действие на форме, подробнее описано в разделе </w:t>
      </w:r>
      <w:r w:rsidRPr="00455996">
        <w:rPr>
          <w:szCs w:val="24"/>
        </w:rPr>
        <w:fldChar w:fldCharType="begin"/>
      </w:r>
      <w:r w:rsidRPr="00455996">
        <w:rPr>
          <w:szCs w:val="24"/>
        </w:rPr>
        <w:instrText xml:space="preserve"> REF _Ref167207047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_Ref167181557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3.4.3</w:t>
      </w:r>
      <w:r w:rsidRPr="00455996">
        <w:rPr>
          <w:szCs w:val="24"/>
        </w:rPr>
        <w:fldChar w:fldCharType="end"/>
      </w:r>
      <w:r w:rsidRPr="00455996">
        <w:rPr>
          <w:szCs w:val="24"/>
        </w:rPr>
        <w:t xml:space="preserve"> (Предоставление услуги).</w:t>
      </w:r>
    </w:p>
    <w:p w14:paraId="4985A786" w14:textId="0E09AF99" w:rsidR="00BB128D" w:rsidRPr="00455996" w:rsidRDefault="00BB128D" w:rsidP="00455996">
      <w:pPr>
        <w:pStyle w:val="af5"/>
        <w:spacing w:line="360" w:lineRule="auto"/>
        <w:contextualSpacing/>
        <w:rPr>
          <w:szCs w:val="24"/>
        </w:rPr>
      </w:pPr>
      <w:r w:rsidRPr="00455996">
        <w:rPr>
          <w:szCs w:val="24"/>
        </w:rPr>
        <w:t>В случае принятия положительного решения в действиях на форме появится возможность ввести реквизиты дубликата разрешения (</w:t>
      </w:r>
      <w:r w:rsidRPr="00455996">
        <w:rPr>
          <w:szCs w:val="24"/>
        </w:rPr>
        <w:fldChar w:fldCharType="begin"/>
      </w:r>
      <w:r w:rsidRPr="00455996">
        <w:rPr>
          <w:szCs w:val="24"/>
        </w:rPr>
        <w:instrText xml:space="preserve"> REF _Ref90248911 \h  \* MERGEFORMAT </w:instrText>
      </w:r>
      <w:r w:rsidRPr="00455996">
        <w:rPr>
          <w:szCs w:val="24"/>
        </w:rPr>
      </w:r>
      <w:r w:rsidRPr="00455996">
        <w:rPr>
          <w:szCs w:val="24"/>
        </w:rPr>
        <w:fldChar w:fldCharType="separate"/>
      </w:r>
      <w:r w:rsidR="00D67DFD" w:rsidRPr="00455996">
        <w:rPr>
          <w:b/>
          <w:bCs/>
          <w:szCs w:val="24"/>
        </w:rPr>
        <w:t>Ошибка! Источник ссылки не найден.</w:t>
      </w:r>
      <w:r w:rsidRPr="00455996">
        <w:rPr>
          <w:szCs w:val="24"/>
        </w:rPr>
        <w:fldChar w:fldCharType="end"/>
      </w:r>
      <w:r w:rsidRPr="00455996">
        <w:rPr>
          <w:szCs w:val="24"/>
        </w:rPr>
        <w:t>).</w:t>
      </w:r>
    </w:p>
    <w:p w14:paraId="42F19D65" w14:textId="77777777" w:rsidR="00BB128D" w:rsidRPr="00455996" w:rsidRDefault="00BB128D" w:rsidP="00455996">
      <w:pPr>
        <w:pStyle w:val="af0"/>
        <w:spacing w:line="360" w:lineRule="auto"/>
        <w:contextualSpacing/>
        <w:rPr>
          <w:sz w:val="24"/>
          <w:szCs w:val="24"/>
        </w:rPr>
      </w:pPr>
      <w:r w:rsidRPr="00455996">
        <w:rPr>
          <w:sz w:val="24"/>
          <w:szCs w:val="24"/>
        </w:rPr>
        <w:drawing>
          <wp:inline distT="0" distB="0" distL="0" distR="0" wp14:anchorId="70EC39C7" wp14:editId="317182A0">
            <wp:extent cx="2495550" cy="1276350"/>
            <wp:effectExtent l="0" t="0" r="0" b="0"/>
            <wp:docPr id="3711" name="Рисунок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2495550" cy="1276350"/>
                    </a:xfrm>
                    <a:prstGeom prst="rect">
                      <a:avLst/>
                    </a:prstGeom>
                  </pic:spPr>
                </pic:pic>
              </a:graphicData>
            </a:graphic>
          </wp:inline>
        </w:drawing>
      </w:r>
    </w:p>
    <w:p w14:paraId="4A300E26" w14:textId="53810C5E" w:rsidR="00BB128D" w:rsidRPr="00455996" w:rsidRDefault="00BB128D"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r w:rsidRPr="00455996">
        <w:rPr>
          <w:sz w:val="24"/>
          <w:szCs w:val="24"/>
        </w:rPr>
        <w:t xml:space="preserve"> – Ввести реквизиты дубликата</w:t>
      </w:r>
    </w:p>
    <w:p w14:paraId="309B9535" w14:textId="79B02FA1" w:rsidR="00BB128D" w:rsidRPr="00455996" w:rsidRDefault="00BB128D" w:rsidP="00455996">
      <w:pPr>
        <w:pStyle w:val="af5"/>
        <w:spacing w:line="360" w:lineRule="auto"/>
        <w:contextualSpacing/>
        <w:rPr>
          <w:szCs w:val="24"/>
        </w:rPr>
      </w:pPr>
      <w:r w:rsidRPr="00455996">
        <w:rPr>
          <w:szCs w:val="24"/>
        </w:rPr>
        <w:t>После выбора данных действий откроется форма для ввода данных о разрешении (</w:t>
      </w:r>
      <w:r w:rsidRPr="00455996">
        <w:rPr>
          <w:szCs w:val="24"/>
        </w:rPr>
        <w:fldChar w:fldCharType="begin"/>
      </w:r>
      <w:r w:rsidRPr="00455996">
        <w:rPr>
          <w:szCs w:val="24"/>
        </w:rPr>
        <w:instrText xml:space="preserve"> REF _Ref90248323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13</w:t>
      </w:r>
      <w:r w:rsidRPr="00455996">
        <w:rPr>
          <w:szCs w:val="24"/>
        </w:rPr>
        <w:fldChar w:fldCharType="end"/>
      </w:r>
      <w:r w:rsidRPr="00455996">
        <w:rPr>
          <w:szCs w:val="24"/>
        </w:rPr>
        <w:t>). Необходимо заполнить обязательные поля: Серию, Номер, Кем выдано разрешение. Затем сохранить.</w:t>
      </w:r>
    </w:p>
    <w:p w14:paraId="5BB7DE14" w14:textId="77777777" w:rsidR="00BB128D" w:rsidRPr="00455996" w:rsidRDefault="00BB128D" w:rsidP="00455996">
      <w:pPr>
        <w:pStyle w:val="af0"/>
        <w:spacing w:line="360" w:lineRule="auto"/>
        <w:contextualSpacing/>
        <w:rPr>
          <w:sz w:val="24"/>
          <w:szCs w:val="24"/>
        </w:rPr>
      </w:pPr>
      <w:r w:rsidRPr="00455996">
        <w:rPr>
          <w:sz w:val="24"/>
          <w:szCs w:val="24"/>
        </w:rPr>
        <w:lastRenderedPageBreak/>
        <w:drawing>
          <wp:inline distT="0" distB="0" distL="0" distR="0" wp14:anchorId="6AAD0D5D" wp14:editId="0BE68F71">
            <wp:extent cx="2445851" cy="2755900"/>
            <wp:effectExtent l="0" t="0" r="0" b="6350"/>
            <wp:docPr id="3712" name="Рисунок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7"/>
                    <a:srcRect t="12571"/>
                    <a:stretch/>
                  </pic:blipFill>
                  <pic:spPr bwMode="auto">
                    <a:xfrm>
                      <a:off x="0" y="0"/>
                      <a:ext cx="2452958" cy="2763908"/>
                    </a:xfrm>
                    <a:prstGeom prst="rect">
                      <a:avLst/>
                    </a:prstGeom>
                    <a:ln>
                      <a:noFill/>
                    </a:ln>
                    <a:extLst>
                      <a:ext uri="{53640926-AAD7-44D8-BBD7-CCE9431645EC}">
                        <a14:shadowObscured xmlns:a14="http://schemas.microsoft.com/office/drawing/2010/main"/>
                      </a:ext>
                    </a:extLst>
                  </pic:spPr>
                </pic:pic>
              </a:graphicData>
            </a:graphic>
          </wp:inline>
        </w:drawing>
      </w:r>
    </w:p>
    <w:p w14:paraId="37CF9E93" w14:textId="4311A1A1" w:rsidR="00BB128D" w:rsidRPr="00455996" w:rsidRDefault="00BB128D"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r w:rsidRPr="00455996">
        <w:rPr>
          <w:sz w:val="24"/>
          <w:szCs w:val="24"/>
        </w:rPr>
        <w:t xml:space="preserve"> – Данные о разрешении на охоту</w:t>
      </w:r>
    </w:p>
    <w:p w14:paraId="33034A2A" w14:textId="77777777" w:rsidR="00BB128D" w:rsidRPr="00455996" w:rsidRDefault="00BB128D" w:rsidP="00455996">
      <w:pPr>
        <w:pStyle w:val="af5"/>
        <w:spacing w:line="360" w:lineRule="auto"/>
        <w:contextualSpacing/>
        <w:rPr>
          <w:szCs w:val="24"/>
        </w:rPr>
      </w:pPr>
      <w:r w:rsidRPr="00455996">
        <w:rPr>
          <w:szCs w:val="24"/>
        </w:rPr>
        <w:t>Для выдачи разрешения необходимо нажать «Действия», «Выдать разрешение». Статус заявления сменится на «Разрешение выдано». Работа над заявлением завершена. В карточке охотника на вкладке «Разрешения на добычу» запись о разрешении сменит статус на «Выдано / Оригинал».</w:t>
      </w:r>
    </w:p>
    <w:p w14:paraId="20410227" w14:textId="77777777" w:rsidR="00BB128D" w:rsidRPr="00455996" w:rsidRDefault="00BB128D" w:rsidP="00455996">
      <w:pPr>
        <w:pStyle w:val="af5"/>
        <w:spacing w:line="360" w:lineRule="auto"/>
        <w:contextualSpacing/>
        <w:rPr>
          <w:szCs w:val="24"/>
        </w:rPr>
      </w:pPr>
      <w:r w:rsidRPr="00455996">
        <w:rPr>
          <w:szCs w:val="24"/>
        </w:rPr>
        <w:t>Если заявление поступило с ЕПГУ, печатную форму заявления будет возможно скачать в ЛК ЕПГУ.</w:t>
      </w:r>
    </w:p>
    <w:p w14:paraId="28FECFCA" w14:textId="77777777" w:rsidR="00BB128D" w:rsidRPr="00455996" w:rsidRDefault="00BB128D" w:rsidP="00455996">
      <w:pPr>
        <w:pStyle w:val="af5"/>
        <w:spacing w:line="360" w:lineRule="auto"/>
        <w:contextualSpacing/>
        <w:rPr>
          <w:szCs w:val="24"/>
        </w:rPr>
      </w:pPr>
    </w:p>
    <w:p w14:paraId="1CFFBF96" w14:textId="0E706562" w:rsidR="001C39FD" w:rsidRPr="00455996" w:rsidRDefault="00BB128D" w:rsidP="00455996">
      <w:pPr>
        <w:pStyle w:val="3"/>
        <w:spacing w:line="360" w:lineRule="auto"/>
        <w:contextualSpacing/>
      </w:pPr>
      <w:bookmarkStart w:id="595" w:name="_Ref90396944"/>
      <w:bookmarkStart w:id="596" w:name="_Toc122991971"/>
      <w:bookmarkStart w:id="597" w:name="_Toc167127403"/>
      <w:bookmarkStart w:id="598" w:name="_Toc167296549"/>
      <w:bookmarkStart w:id="599" w:name="_Toc170909674"/>
      <w:r w:rsidRPr="00455996">
        <w:t>Подуслуга «</w:t>
      </w:r>
      <w:r w:rsidR="00557CE3" w:rsidRPr="00455996">
        <w:t>Отчёт</w:t>
      </w:r>
      <w:r w:rsidR="001C39FD" w:rsidRPr="00455996">
        <w:t xml:space="preserve"> о добытых охотничьих ресурсах</w:t>
      </w:r>
      <w:bookmarkEnd w:id="595"/>
      <w:bookmarkEnd w:id="596"/>
      <w:bookmarkEnd w:id="597"/>
      <w:r w:rsidRPr="00455996">
        <w:t>»</w:t>
      </w:r>
      <w:bookmarkEnd w:id="598"/>
      <w:bookmarkEnd w:id="599"/>
    </w:p>
    <w:p w14:paraId="1A65A68D" w14:textId="289988B0" w:rsidR="001C39FD" w:rsidRPr="00455996" w:rsidRDefault="001C39FD" w:rsidP="00455996">
      <w:pPr>
        <w:pStyle w:val="af5"/>
        <w:spacing w:line="360" w:lineRule="auto"/>
        <w:contextualSpacing/>
        <w:rPr>
          <w:szCs w:val="24"/>
        </w:rPr>
      </w:pPr>
      <w:r w:rsidRPr="00455996">
        <w:rPr>
          <w:szCs w:val="24"/>
        </w:rPr>
        <w:t>В модальном окне (</w:t>
      </w:r>
      <w:r w:rsidRPr="00455996">
        <w:rPr>
          <w:szCs w:val="24"/>
        </w:rPr>
        <w:fldChar w:fldCharType="begin"/>
      </w:r>
      <w:r w:rsidRPr="00455996">
        <w:rPr>
          <w:szCs w:val="24"/>
        </w:rPr>
        <w:instrText xml:space="preserve"> REF _Ref90235609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6</w:t>
      </w:r>
      <w:r w:rsidRPr="00455996">
        <w:rPr>
          <w:szCs w:val="24"/>
        </w:rPr>
        <w:fldChar w:fldCharType="end"/>
      </w:r>
      <w:r w:rsidRPr="00455996">
        <w:rPr>
          <w:szCs w:val="24"/>
        </w:rPr>
        <w:t>) выбираем «</w:t>
      </w:r>
      <w:r w:rsidR="00557CE3" w:rsidRPr="00455996">
        <w:rPr>
          <w:szCs w:val="24"/>
        </w:rPr>
        <w:t>Отчёт</w:t>
      </w:r>
      <w:r w:rsidRPr="00455996">
        <w:rPr>
          <w:szCs w:val="24"/>
        </w:rPr>
        <w:t xml:space="preserve"> о добытых охотничьих ресурсах». Откроется экранная форма заявления, в которой необходимо заполнить все обязательные поля (</w:t>
      </w:r>
      <w:r w:rsidRPr="00455996">
        <w:rPr>
          <w:szCs w:val="24"/>
        </w:rPr>
        <w:fldChar w:fldCharType="begin"/>
      </w:r>
      <w:r w:rsidRPr="00455996">
        <w:rPr>
          <w:szCs w:val="24"/>
        </w:rPr>
        <w:instrText xml:space="preserve"> REF _Ref90242860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19</w:t>
      </w:r>
      <w:r w:rsidRPr="00455996">
        <w:rPr>
          <w:szCs w:val="24"/>
        </w:rPr>
        <w:fldChar w:fldCharType="end"/>
      </w:r>
      <w:r w:rsidRPr="00455996">
        <w:rPr>
          <w:szCs w:val="24"/>
        </w:rPr>
        <w:t>).</w:t>
      </w:r>
    </w:p>
    <w:p w14:paraId="48B32685" w14:textId="77777777" w:rsidR="001C39FD" w:rsidRPr="00455996" w:rsidRDefault="001C39FD" w:rsidP="00455996">
      <w:pPr>
        <w:pStyle w:val="af5"/>
        <w:spacing w:line="360" w:lineRule="auto"/>
        <w:contextualSpacing/>
        <w:rPr>
          <w:szCs w:val="24"/>
        </w:rPr>
      </w:pPr>
      <w:r w:rsidRPr="00455996">
        <w:rPr>
          <w:szCs w:val="24"/>
        </w:rPr>
        <w:t>В данных о заявителе обязательными полями являются: «Фамилия», «Имя», «Дата рождения», «ИНН», «Адрес регистрации», «Телефон».</w:t>
      </w:r>
    </w:p>
    <w:p w14:paraId="1BD9981B" w14:textId="77777777" w:rsidR="001C39FD" w:rsidRPr="00455996" w:rsidRDefault="001C39FD" w:rsidP="00455996">
      <w:pPr>
        <w:pStyle w:val="af5"/>
        <w:spacing w:line="360" w:lineRule="auto"/>
        <w:contextualSpacing/>
        <w:rPr>
          <w:szCs w:val="24"/>
        </w:rPr>
      </w:pPr>
      <w:r w:rsidRPr="00455996">
        <w:rPr>
          <w:szCs w:val="24"/>
        </w:rPr>
        <w:t>Обязательные поля для документа, удостоверяющего личность: «Вид документа», «Номер», «Когда выдан», «Кем выдан».</w:t>
      </w:r>
    </w:p>
    <w:p w14:paraId="05AD0AD8" w14:textId="245E3648" w:rsidR="001C39FD" w:rsidRPr="00455996" w:rsidRDefault="001C39FD" w:rsidP="00455996">
      <w:pPr>
        <w:pStyle w:val="af5"/>
        <w:spacing w:line="360" w:lineRule="auto"/>
        <w:contextualSpacing/>
        <w:rPr>
          <w:szCs w:val="24"/>
        </w:rPr>
      </w:pPr>
      <w:r w:rsidRPr="00455996">
        <w:rPr>
          <w:szCs w:val="24"/>
        </w:rPr>
        <w:t>Обязательная информация реквизитов разрешения на добычу охотничьих ресурсов: «Серия», «Номер», «Когда выдан», либо активировать чек</w:t>
      </w:r>
      <w:r w:rsidR="00453E22" w:rsidRPr="00455996">
        <w:rPr>
          <w:szCs w:val="24"/>
        </w:rPr>
        <w:t>-</w:t>
      </w:r>
      <w:r w:rsidRPr="00455996">
        <w:rPr>
          <w:szCs w:val="24"/>
        </w:rPr>
        <w:t>бокс «Реквизиты разрешения отсутствуют».</w:t>
      </w:r>
    </w:p>
    <w:p w14:paraId="57748FA7" w14:textId="4D55358F" w:rsidR="001C39FD" w:rsidRPr="00455996" w:rsidRDefault="001C39FD" w:rsidP="00455996">
      <w:pPr>
        <w:pStyle w:val="af5"/>
        <w:spacing w:line="360" w:lineRule="auto"/>
        <w:contextualSpacing/>
        <w:rPr>
          <w:szCs w:val="24"/>
        </w:rPr>
      </w:pPr>
      <w:r w:rsidRPr="00455996">
        <w:rPr>
          <w:szCs w:val="24"/>
        </w:rPr>
        <w:t>А также необходимо</w:t>
      </w:r>
      <w:r w:rsidR="00453E22" w:rsidRPr="00455996">
        <w:rPr>
          <w:szCs w:val="24"/>
        </w:rPr>
        <w:t xml:space="preserve"> указать</w:t>
      </w:r>
      <w:r w:rsidRPr="00455996">
        <w:rPr>
          <w:szCs w:val="24"/>
        </w:rPr>
        <w:t xml:space="preserve"> сведения о добытых охотничьих ресурсах, нажав на кнопку </w:t>
      </w:r>
      <w:r w:rsidRPr="00455996">
        <w:rPr>
          <w:noProof/>
          <w:szCs w:val="24"/>
        </w:rPr>
        <w:drawing>
          <wp:inline distT="0" distB="0" distL="0" distR="0" wp14:anchorId="464119E6" wp14:editId="0A97192F">
            <wp:extent cx="187570" cy="159026"/>
            <wp:effectExtent l="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214949" cy="182238"/>
                    </a:xfrm>
                    <a:prstGeom prst="rect">
                      <a:avLst/>
                    </a:prstGeom>
                  </pic:spPr>
                </pic:pic>
              </a:graphicData>
            </a:graphic>
          </wp:inline>
        </w:drawing>
      </w:r>
      <w:r w:rsidRPr="00455996">
        <w:rPr>
          <w:szCs w:val="24"/>
        </w:rPr>
        <w:t>.</w:t>
      </w:r>
    </w:p>
    <w:p w14:paraId="2DB7DCF3" w14:textId="77777777" w:rsidR="001C39FD" w:rsidRPr="00455996" w:rsidRDefault="001C39FD" w:rsidP="00455996">
      <w:pPr>
        <w:pStyle w:val="af0"/>
        <w:spacing w:line="360" w:lineRule="auto"/>
        <w:contextualSpacing/>
        <w:rPr>
          <w:sz w:val="24"/>
          <w:szCs w:val="24"/>
        </w:rPr>
      </w:pPr>
      <w:r w:rsidRPr="00455996">
        <w:rPr>
          <w:sz w:val="24"/>
          <w:szCs w:val="24"/>
        </w:rPr>
        <w:lastRenderedPageBreak/>
        <w:drawing>
          <wp:inline distT="0" distB="0" distL="0" distR="0" wp14:anchorId="626DD0A5" wp14:editId="29EA2E32">
            <wp:extent cx="5212080" cy="2429147"/>
            <wp:effectExtent l="0" t="0" r="762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2"/>
                    <a:stretch>
                      <a:fillRect/>
                    </a:stretch>
                  </pic:blipFill>
                  <pic:spPr>
                    <a:xfrm>
                      <a:off x="0" y="0"/>
                      <a:ext cx="5228481" cy="2436791"/>
                    </a:xfrm>
                    <a:prstGeom prst="rect">
                      <a:avLst/>
                    </a:prstGeom>
                  </pic:spPr>
                </pic:pic>
              </a:graphicData>
            </a:graphic>
          </wp:inline>
        </w:drawing>
      </w:r>
    </w:p>
    <w:p w14:paraId="01A4239C" w14:textId="4CF8B5EB" w:rsidR="001C39FD" w:rsidRPr="00455996" w:rsidRDefault="001C39FD" w:rsidP="00455996">
      <w:pPr>
        <w:pStyle w:val="af3"/>
        <w:spacing w:line="360" w:lineRule="auto"/>
        <w:contextualSpacing/>
        <w:rPr>
          <w:sz w:val="24"/>
          <w:szCs w:val="24"/>
        </w:rPr>
      </w:pPr>
      <w:bookmarkStart w:id="600" w:name="_Ref902428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600"/>
      <w:r w:rsidRPr="00455996">
        <w:rPr>
          <w:sz w:val="24"/>
          <w:szCs w:val="24"/>
        </w:rPr>
        <w:t xml:space="preserve"> – Обязательные поля </w:t>
      </w:r>
      <w:r w:rsidR="00557CE3" w:rsidRPr="00455996">
        <w:rPr>
          <w:sz w:val="24"/>
          <w:szCs w:val="24"/>
        </w:rPr>
        <w:t>отчёт</w:t>
      </w:r>
      <w:r w:rsidRPr="00455996">
        <w:rPr>
          <w:sz w:val="24"/>
          <w:szCs w:val="24"/>
        </w:rPr>
        <w:t xml:space="preserve">а </w:t>
      </w:r>
      <w:r w:rsidR="00841043" w:rsidRPr="00455996">
        <w:rPr>
          <w:sz w:val="24"/>
          <w:szCs w:val="24"/>
        </w:rPr>
        <w:t>о добытых охотничьих ресурсах</w:t>
      </w:r>
      <w:r w:rsidRPr="00455996">
        <w:rPr>
          <w:sz w:val="24"/>
          <w:szCs w:val="24"/>
        </w:rPr>
        <w:t xml:space="preserve"> </w:t>
      </w:r>
    </w:p>
    <w:p w14:paraId="10F6B62C" w14:textId="53CA550E" w:rsidR="001C39FD" w:rsidRPr="00455996" w:rsidRDefault="001C39FD" w:rsidP="00455996">
      <w:pPr>
        <w:pStyle w:val="af5"/>
        <w:spacing w:line="360" w:lineRule="auto"/>
        <w:contextualSpacing/>
        <w:rPr>
          <w:szCs w:val="24"/>
        </w:rPr>
      </w:pPr>
      <w:r w:rsidRPr="00455996">
        <w:rPr>
          <w:szCs w:val="24"/>
        </w:rPr>
        <w:t>После заполнения полей необходимо сохранить данные. После этого возможно зарегистрировать, либо удалить заявку (</w:t>
      </w:r>
      <w:r w:rsidRPr="00455996">
        <w:rPr>
          <w:szCs w:val="24"/>
        </w:rPr>
        <w:fldChar w:fldCharType="begin"/>
      </w:r>
      <w:r w:rsidRPr="00455996">
        <w:rPr>
          <w:szCs w:val="24"/>
        </w:rPr>
        <w:instrText xml:space="preserve"> REF _Ref90474607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20</w:t>
      </w:r>
      <w:r w:rsidRPr="00455996">
        <w:rPr>
          <w:szCs w:val="24"/>
        </w:rPr>
        <w:fldChar w:fldCharType="end"/>
      </w:r>
      <w:r w:rsidRPr="00455996">
        <w:rPr>
          <w:szCs w:val="24"/>
        </w:rPr>
        <w:t>).</w:t>
      </w:r>
    </w:p>
    <w:p w14:paraId="63B766B0"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17FB0F5B" wp14:editId="1588CBB6">
            <wp:extent cx="2886075" cy="1247775"/>
            <wp:effectExtent l="0" t="0" r="9525" b="9525"/>
            <wp:docPr id="2945" name="Рисунок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2886075" cy="1247775"/>
                    </a:xfrm>
                    <a:prstGeom prst="rect">
                      <a:avLst/>
                    </a:prstGeom>
                  </pic:spPr>
                </pic:pic>
              </a:graphicData>
            </a:graphic>
          </wp:inline>
        </w:drawing>
      </w:r>
    </w:p>
    <w:p w14:paraId="0DEB55D4" w14:textId="5380C143" w:rsidR="001C39FD" w:rsidRPr="00455996" w:rsidRDefault="001C39FD" w:rsidP="00455996">
      <w:pPr>
        <w:pStyle w:val="af3"/>
        <w:spacing w:line="360" w:lineRule="auto"/>
        <w:contextualSpacing/>
        <w:rPr>
          <w:sz w:val="24"/>
          <w:szCs w:val="24"/>
        </w:rPr>
      </w:pPr>
      <w:bookmarkStart w:id="601" w:name="_Ref9047460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601"/>
      <w:r w:rsidRPr="00455996">
        <w:rPr>
          <w:sz w:val="24"/>
          <w:szCs w:val="24"/>
        </w:rPr>
        <w:t xml:space="preserve"> – Кнопки действия над заявкой</w:t>
      </w:r>
    </w:p>
    <w:p w14:paraId="184866C2" w14:textId="77777777" w:rsidR="001C39FD" w:rsidRPr="00455996" w:rsidRDefault="001C39FD" w:rsidP="00455996">
      <w:pPr>
        <w:pStyle w:val="af5"/>
        <w:spacing w:line="360" w:lineRule="auto"/>
        <w:contextualSpacing/>
        <w:rPr>
          <w:szCs w:val="24"/>
        </w:rPr>
      </w:pPr>
      <w:r w:rsidRPr="00455996">
        <w:rPr>
          <w:szCs w:val="24"/>
        </w:rPr>
        <w:t>После нажатия кнопки «Зарегистрировать» на форме отобразится сообщение об успешном выполнении запроса. Статус заявление сменится на «Принятие решения».</w:t>
      </w:r>
    </w:p>
    <w:p w14:paraId="2C9AD18E" w14:textId="503897F6" w:rsidR="001C39FD" w:rsidRPr="00455996" w:rsidRDefault="001C39FD" w:rsidP="00455996">
      <w:pPr>
        <w:pStyle w:val="af5"/>
        <w:spacing w:line="360" w:lineRule="auto"/>
        <w:contextualSpacing/>
        <w:rPr>
          <w:szCs w:val="24"/>
        </w:rPr>
      </w:pPr>
      <w:r w:rsidRPr="00455996">
        <w:rPr>
          <w:szCs w:val="24"/>
        </w:rPr>
        <w:t>В противном случае на форме отобразятся сообщения об ошибках, которые не позволяют зарегистрировать заявление (</w:t>
      </w:r>
      <w:r w:rsidRPr="00455996">
        <w:rPr>
          <w:szCs w:val="24"/>
        </w:rPr>
        <w:fldChar w:fldCharType="begin"/>
      </w:r>
      <w:r w:rsidRPr="00455996">
        <w:rPr>
          <w:szCs w:val="24"/>
        </w:rPr>
        <w:instrText xml:space="preserve"> REF _Ref90487704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21</w:t>
      </w:r>
      <w:r w:rsidRPr="00455996">
        <w:rPr>
          <w:szCs w:val="24"/>
        </w:rPr>
        <w:fldChar w:fldCharType="end"/>
      </w:r>
      <w:r w:rsidRPr="00455996">
        <w:rPr>
          <w:szCs w:val="24"/>
        </w:rPr>
        <w:t>).</w:t>
      </w:r>
    </w:p>
    <w:p w14:paraId="4A660D73"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3BFBBAB1" wp14:editId="4335ED45">
            <wp:extent cx="5940425" cy="648970"/>
            <wp:effectExtent l="0" t="0" r="3175" b="0"/>
            <wp:docPr id="2946" name="Рисунок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3"/>
                    <a:stretch>
                      <a:fillRect/>
                    </a:stretch>
                  </pic:blipFill>
                  <pic:spPr>
                    <a:xfrm>
                      <a:off x="0" y="0"/>
                      <a:ext cx="5940425" cy="648970"/>
                    </a:xfrm>
                    <a:prstGeom prst="rect">
                      <a:avLst/>
                    </a:prstGeom>
                  </pic:spPr>
                </pic:pic>
              </a:graphicData>
            </a:graphic>
          </wp:inline>
        </w:drawing>
      </w:r>
      <w:r w:rsidRPr="00455996">
        <w:rPr>
          <w:sz w:val="24"/>
          <w:szCs w:val="24"/>
        </w:rPr>
        <w:t xml:space="preserve"> </w:t>
      </w:r>
    </w:p>
    <w:p w14:paraId="481EDEF3" w14:textId="30185A25" w:rsidR="001C39FD" w:rsidRPr="00455996" w:rsidRDefault="001C39FD" w:rsidP="00455996">
      <w:pPr>
        <w:pStyle w:val="af3"/>
        <w:spacing w:line="360" w:lineRule="auto"/>
        <w:contextualSpacing/>
        <w:rPr>
          <w:sz w:val="24"/>
          <w:szCs w:val="24"/>
        </w:rPr>
      </w:pPr>
      <w:bookmarkStart w:id="602" w:name="_Ref9048770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bookmarkEnd w:id="602"/>
      <w:r w:rsidRPr="00455996">
        <w:rPr>
          <w:sz w:val="24"/>
          <w:szCs w:val="24"/>
        </w:rPr>
        <w:t xml:space="preserve"> – Ошибка при сохранении</w:t>
      </w:r>
    </w:p>
    <w:p w14:paraId="5A679917" w14:textId="04F04B65" w:rsidR="001C39FD" w:rsidRPr="00455996" w:rsidRDefault="001C39FD" w:rsidP="00455996">
      <w:pPr>
        <w:pStyle w:val="af5"/>
        <w:spacing w:line="360" w:lineRule="auto"/>
        <w:contextualSpacing/>
        <w:rPr>
          <w:szCs w:val="24"/>
        </w:rPr>
      </w:pPr>
      <w:r w:rsidRPr="00455996">
        <w:rPr>
          <w:szCs w:val="24"/>
        </w:rPr>
        <w:t xml:space="preserve">После того, как заявка будет </w:t>
      </w:r>
      <w:r w:rsidR="00841043" w:rsidRPr="00455996">
        <w:rPr>
          <w:szCs w:val="24"/>
        </w:rPr>
        <w:t>зарегистрирована,</w:t>
      </w:r>
      <w:r w:rsidRPr="00455996">
        <w:rPr>
          <w:szCs w:val="24"/>
        </w:rPr>
        <w:t xml:space="preserve"> будут доступны действия над заявкой.</w:t>
      </w:r>
    </w:p>
    <w:p w14:paraId="52C746C0" w14:textId="52D93059" w:rsidR="00BB128D" w:rsidRPr="00455996" w:rsidRDefault="00BB128D" w:rsidP="00455996">
      <w:pPr>
        <w:pStyle w:val="af5"/>
        <w:spacing w:line="360" w:lineRule="auto"/>
        <w:contextualSpacing/>
        <w:rPr>
          <w:szCs w:val="24"/>
        </w:rPr>
      </w:pPr>
      <w:r w:rsidRPr="00455996">
        <w:rPr>
          <w:szCs w:val="24"/>
        </w:rPr>
        <w:t>После принятия положительного решения, появится действие «Принять отчёт» (</w:t>
      </w:r>
      <w:r w:rsidRPr="00455996">
        <w:rPr>
          <w:szCs w:val="24"/>
        </w:rPr>
        <w:fldChar w:fldCharType="begin"/>
      </w:r>
      <w:r w:rsidRPr="00455996">
        <w:rPr>
          <w:szCs w:val="24"/>
        </w:rPr>
        <w:instrText xml:space="preserve"> REF _Ref167118870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22</w:t>
      </w:r>
      <w:r w:rsidRPr="00455996">
        <w:rPr>
          <w:szCs w:val="24"/>
        </w:rPr>
        <w:fldChar w:fldCharType="end"/>
      </w:r>
      <w:r w:rsidRPr="00455996">
        <w:rPr>
          <w:szCs w:val="24"/>
        </w:rPr>
        <w:t>).</w:t>
      </w:r>
    </w:p>
    <w:p w14:paraId="41F20EB7" w14:textId="77777777" w:rsidR="00BB128D" w:rsidRPr="00455996" w:rsidRDefault="00BB128D" w:rsidP="00455996">
      <w:pPr>
        <w:pStyle w:val="af3"/>
        <w:spacing w:line="360" w:lineRule="auto"/>
        <w:contextualSpacing/>
        <w:rPr>
          <w:sz w:val="24"/>
          <w:szCs w:val="24"/>
        </w:rPr>
      </w:pPr>
      <w:r w:rsidRPr="00455996">
        <w:rPr>
          <w:noProof/>
          <w:sz w:val="24"/>
          <w:szCs w:val="24"/>
        </w:rPr>
        <w:lastRenderedPageBreak/>
        <w:drawing>
          <wp:inline distT="0" distB="0" distL="0" distR="0" wp14:anchorId="33732A98" wp14:editId="6435C682">
            <wp:extent cx="2428875" cy="1095375"/>
            <wp:effectExtent l="0" t="0" r="9525" b="9525"/>
            <wp:docPr id="3054" name="Рисунок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2428875" cy="1095375"/>
                    </a:xfrm>
                    <a:prstGeom prst="rect">
                      <a:avLst/>
                    </a:prstGeom>
                  </pic:spPr>
                </pic:pic>
              </a:graphicData>
            </a:graphic>
          </wp:inline>
        </w:drawing>
      </w:r>
    </w:p>
    <w:p w14:paraId="7E2B4995" w14:textId="0C0DFF78" w:rsidR="00BB128D" w:rsidRPr="00455996" w:rsidRDefault="00BB128D" w:rsidP="00455996">
      <w:pPr>
        <w:pStyle w:val="af3"/>
        <w:spacing w:line="360" w:lineRule="auto"/>
        <w:contextualSpacing/>
        <w:rPr>
          <w:sz w:val="24"/>
          <w:szCs w:val="24"/>
        </w:rPr>
      </w:pPr>
      <w:bookmarkStart w:id="603" w:name="_Ref16711887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bookmarkEnd w:id="603"/>
      <w:r w:rsidRPr="00455996">
        <w:rPr>
          <w:sz w:val="24"/>
          <w:szCs w:val="24"/>
        </w:rPr>
        <w:t xml:space="preserve"> – Принять отчёт</w:t>
      </w:r>
    </w:p>
    <w:p w14:paraId="118913BF" w14:textId="0BD3C45C" w:rsidR="00BB128D" w:rsidRPr="00455996" w:rsidRDefault="00BB128D" w:rsidP="00455996">
      <w:pPr>
        <w:pStyle w:val="af5"/>
        <w:spacing w:line="360" w:lineRule="auto"/>
        <w:contextualSpacing/>
        <w:rPr>
          <w:szCs w:val="24"/>
        </w:rPr>
      </w:pPr>
      <w:r w:rsidRPr="00455996">
        <w:rPr>
          <w:szCs w:val="24"/>
        </w:rPr>
        <w:t>На форме отобразится уведомление об успешном выполнении запроса. Статус заявки сменится на «Отчёт принят».</w:t>
      </w:r>
    </w:p>
    <w:p w14:paraId="29082715" w14:textId="6217C88D" w:rsidR="001B6DFC" w:rsidRPr="00455996" w:rsidRDefault="001B6DFC" w:rsidP="00455996">
      <w:pPr>
        <w:pStyle w:val="3"/>
        <w:spacing w:line="360" w:lineRule="auto"/>
        <w:contextualSpacing/>
      </w:pPr>
      <w:bookmarkStart w:id="604" w:name="_Toc167127408"/>
      <w:bookmarkStart w:id="605" w:name="_Toc167296550"/>
      <w:bookmarkStart w:id="606" w:name="_Toc170909675"/>
      <w:r w:rsidRPr="00455996">
        <w:t>Просмотр статуса «Выигравший жеребьёвку»</w:t>
      </w:r>
      <w:bookmarkEnd w:id="604"/>
      <w:bookmarkEnd w:id="605"/>
      <w:bookmarkEnd w:id="606"/>
    </w:p>
    <w:p w14:paraId="3C654763" w14:textId="153AED0D" w:rsidR="00C3690E" w:rsidRPr="00455996" w:rsidRDefault="000C6165" w:rsidP="00455996">
      <w:pPr>
        <w:pStyle w:val="af5"/>
        <w:spacing w:line="360" w:lineRule="auto"/>
        <w:contextualSpacing/>
        <w:rPr>
          <w:szCs w:val="24"/>
        </w:rPr>
      </w:pPr>
      <w:r w:rsidRPr="00455996">
        <w:rPr>
          <w:szCs w:val="24"/>
        </w:rPr>
        <w:t>П</w:t>
      </w:r>
      <w:r w:rsidR="00BB128D" w:rsidRPr="00455996">
        <w:rPr>
          <w:szCs w:val="24"/>
        </w:rPr>
        <w:t>роверить статус по жеребьевке можно п</w:t>
      </w:r>
      <w:r w:rsidRPr="00455996">
        <w:rPr>
          <w:szCs w:val="24"/>
        </w:rPr>
        <w:t xml:space="preserve">осле нажатия </w:t>
      </w:r>
      <w:r w:rsidR="00BB128D" w:rsidRPr="00455996">
        <w:rPr>
          <w:szCs w:val="24"/>
        </w:rPr>
        <w:t xml:space="preserve">на </w:t>
      </w:r>
      <w:r w:rsidRPr="00455996">
        <w:rPr>
          <w:szCs w:val="24"/>
        </w:rPr>
        <w:t>кнопк</w:t>
      </w:r>
      <w:r w:rsidR="00BB128D" w:rsidRPr="00455996">
        <w:rPr>
          <w:szCs w:val="24"/>
        </w:rPr>
        <w:t>у</w:t>
      </w:r>
      <w:r w:rsidRPr="00455996">
        <w:rPr>
          <w:szCs w:val="24"/>
        </w:rPr>
        <w:t xml:space="preserve"> «Зарегистрировать»</w:t>
      </w:r>
      <w:r w:rsidR="00BB128D" w:rsidRPr="00455996">
        <w:rPr>
          <w:szCs w:val="24"/>
        </w:rPr>
        <w:t xml:space="preserve"> на форме заявление по подуслуге «Разрешение на добычу охотничьих ресурсов»,</w:t>
      </w:r>
      <w:r w:rsidRPr="00455996">
        <w:rPr>
          <w:szCs w:val="24"/>
        </w:rPr>
        <w:t xml:space="preserve"> в случае удачной регистрации заявления в верхней части страницы заявления, появляется сообщение «Выигравший жеребьевку» (</w:t>
      </w:r>
      <w:r w:rsidRPr="00455996">
        <w:rPr>
          <w:szCs w:val="24"/>
        </w:rPr>
        <w:fldChar w:fldCharType="begin"/>
      </w:r>
      <w:r w:rsidRPr="00455996">
        <w:rPr>
          <w:szCs w:val="24"/>
        </w:rPr>
        <w:instrText xml:space="preserve"> REF _Ref149046067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3.7</w:t>
      </w:r>
      <w:r w:rsidR="00D67DFD" w:rsidRPr="00455996">
        <w:rPr>
          <w:szCs w:val="24"/>
        </w:rPr>
        <w:t>–</w:t>
      </w:r>
      <w:r w:rsidR="00D67DFD" w:rsidRPr="00455996">
        <w:rPr>
          <w:noProof/>
          <w:szCs w:val="24"/>
        </w:rPr>
        <w:t>23</w:t>
      </w:r>
      <w:r w:rsidRPr="00455996">
        <w:rPr>
          <w:szCs w:val="24"/>
        </w:rPr>
        <w:fldChar w:fldCharType="end"/>
      </w:r>
      <w:r w:rsidRPr="00455996">
        <w:rPr>
          <w:szCs w:val="24"/>
        </w:rPr>
        <w:t>).</w:t>
      </w:r>
    </w:p>
    <w:p w14:paraId="329415E1" w14:textId="77777777" w:rsidR="000C6165" w:rsidRPr="00455996" w:rsidRDefault="000C6165" w:rsidP="00455996">
      <w:pPr>
        <w:pStyle w:val="af0"/>
        <w:spacing w:line="360" w:lineRule="auto"/>
        <w:contextualSpacing/>
        <w:rPr>
          <w:sz w:val="24"/>
          <w:szCs w:val="24"/>
        </w:rPr>
      </w:pPr>
      <w:r w:rsidRPr="00455996">
        <w:rPr>
          <w:sz w:val="24"/>
          <w:szCs w:val="24"/>
        </w:rPr>
        <w:drawing>
          <wp:inline distT="0" distB="0" distL="0" distR="0" wp14:anchorId="60B54967" wp14:editId="25CDD2AE">
            <wp:extent cx="2686050" cy="428625"/>
            <wp:effectExtent l="0" t="0" r="0" b="9525"/>
            <wp:docPr id="3429" name="Рисунок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5"/>
                    <a:stretch>
                      <a:fillRect/>
                    </a:stretch>
                  </pic:blipFill>
                  <pic:spPr>
                    <a:xfrm>
                      <a:off x="0" y="0"/>
                      <a:ext cx="2686050" cy="428625"/>
                    </a:xfrm>
                    <a:prstGeom prst="rect">
                      <a:avLst/>
                    </a:prstGeom>
                  </pic:spPr>
                </pic:pic>
              </a:graphicData>
            </a:graphic>
          </wp:inline>
        </w:drawing>
      </w:r>
    </w:p>
    <w:p w14:paraId="2861A260" w14:textId="39E8F81A" w:rsidR="001C39FD" w:rsidRPr="00455996" w:rsidRDefault="000C6165" w:rsidP="00455996">
      <w:pPr>
        <w:pStyle w:val="af3"/>
        <w:spacing w:line="360" w:lineRule="auto"/>
        <w:contextualSpacing/>
        <w:rPr>
          <w:sz w:val="24"/>
          <w:szCs w:val="24"/>
        </w:rPr>
      </w:pPr>
      <w:bookmarkStart w:id="607" w:name="_Ref1490460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bookmarkEnd w:id="607"/>
      <w:r w:rsidRPr="00455996">
        <w:rPr>
          <w:sz w:val="24"/>
          <w:szCs w:val="24"/>
        </w:rPr>
        <w:t xml:space="preserve"> – Сообщение о том</w:t>
      </w:r>
      <w:r w:rsidR="00A26A06" w:rsidRPr="00455996">
        <w:rPr>
          <w:sz w:val="24"/>
          <w:szCs w:val="24"/>
        </w:rPr>
        <w:t>,</w:t>
      </w:r>
      <w:r w:rsidRPr="00455996">
        <w:rPr>
          <w:sz w:val="24"/>
          <w:szCs w:val="24"/>
        </w:rPr>
        <w:t xml:space="preserve"> что заявитель выиграл жеребьевку</w:t>
      </w:r>
    </w:p>
    <w:p w14:paraId="5132A5CB" w14:textId="14606D7A" w:rsidR="001C39FD" w:rsidRPr="00455996" w:rsidRDefault="00BD7819" w:rsidP="00455996">
      <w:pPr>
        <w:pStyle w:val="2"/>
        <w:spacing w:line="360" w:lineRule="auto"/>
        <w:contextualSpacing/>
        <w:rPr>
          <w:szCs w:val="24"/>
        </w:rPr>
      </w:pPr>
      <w:bookmarkStart w:id="608" w:name="_Toc122991984"/>
      <w:bookmarkStart w:id="609" w:name="_Ref90888823"/>
      <w:bookmarkStart w:id="610" w:name="_Toc167127415"/>
      <w:bookmarkStart w:id="611" w:name="_Ref167268498"/>
      <w:bookmarkStart w:id="612" w:name="_Toc167296551"/>
      <w:bookmarkStart w:id="613" w:name="_Toc170909676"/>
      <w:r w:rsidRPr="00455996">
        <w:rPr>
          <w:szCs w:val="24"/>
        </w:rPr>
        <w:t>Услуга «</w:t>
      </w:r>
      <w:r w:rsidR="00FB135D" w:rsidRPr="00455996">
        <w:rPr>
          <w:szCs w:val="24"/>
        </w:rPr>
        <w:t>Выдача разрешения на использование объектов животного мира</w:t>
      </w:r>
      <w:bookmarkEnd w:id="608"/>
      <w:bookmarkEnd w:id="609"/>
      <w:bookmarkEnd w:id="610"/>
      <w:bookmarkEnd w:id="611"/>
      <w:r w:rsidRPr="00455996">
        <w:rPr>
          <w:szCs w:val="24"/>
        </w:rPr>
        <w:t>»</w:t>
      </w:r>
      <w:bookmarkEnd w:id="612"/>
      <w:bookmarkEnd w:id="613"/>
    </w:p>
    <w:p w14:paraId="10CC53C8" w14:textId="348FB422" w:rsidR="006464FD" w:rsidRPr="00455996" w:rsidRDefault="006464FD" w:rsidP="00455996">
      <w:pPr>
        <w:pStyle w:val="af5"/>
        <w:spacing w:line="360" w:lineRule="auto"/>
        <w:contextualSpacing/>
        <w:rPr>
          <w:szCs w:val="24"/>
        </w:rPr>
      </w:pPr>
      <w:r w:rsidRPr="00455996">
        <w:rPr>
          <w:szCs w:val="24"/>
        </w:rPr>
        <w:t>Для работы с заявками по услуге «Выдача разрешения на использование объектов животного мира» необходимо перейти в раздел «Заявки», выбрать в поле «Наименование услуги» - «Выдача разрешения на использование объектов животного мира» (</w:t>
      </w:r>
      <w:r w:rsidRPr="00455996">
        <w:rPr>
          <w:szCs w:val="24"/>
        </w:rPr>
        <w:fldChar w:fldCharType="begin"/>
      </w:r>
      <w:r w:rsidRPr="00455996">
        <w:rPr>
          <w:szCs w:val="24"/>
        </w:rPr>
        <w:instrText xml:space="preserve"> REF _Ref122613966 \h  \* MERGEFORMAT </w:instrText>
      </w:r>
      <w:r w:rsidRPr="00455996">
        <w:rPr>
          <w:szCs w:val="24"/>
        </w:rPr>
      </w:r>
      <w:r w:rsidRPr="00455996">
        <w:rPr>
          <w:szCs w:val="24"/>
        </w:rPr>
        <w:fldChar w:fldCharType="separate"/>
      </w:r>
      <w:r w:rsidR="00D67DFD" w:rsidRPr="00455996">
        <w:rPr>
          <w:b/>
          <w:bCs/>
          <w:szCs w:val="24"/>
        </w:rPr>
        <w:t>Ошибка! Источник ссылки не найден.</w:t>
      </w:r>
      <w:r w:rsidRPr="00455996">
        <w:rPr>
          <w:szCs w:val="24"/>
        </w:rPr>
        <w:fldChar w:fldCharType="end"/>
      </w:r>
      <w:r w:rsidRPr="00455996">
        <w:rPr>
          <w:szCs w:val="24"/>
        </w:rPr>
        <w:t>).</w:t>
      </w:r>
    </w:p>
    <w:p w14:paraId="09B6E259" w14:textId="77777777" w:rsidR="006464FD" w:rsidRPr="00455996" w:rsidRDefault="006464FD" w:rsidP="00455996">
      <w:pPr>
        <w:pStyle w:val="af5"/>
        <w:spacing w:line="360" w:lineRule="auto"/>
        <w:contextualSpacing/>
        <w:rPr>
          <w:szCs w:val="24"/>
        </w:rPr>
      </w:pPr>
    </w:p>
    <w:p w14:paraId="481616C5" w14:textId="77777777" w:rsidR="006464FD" w:rsidRPr="00455996" w:rsidRDefault="006464FD" w:rsidP="00455996">
      <w:pPr>
        <w:pStyle w:val="af0"/>
        <w:spacing w:line="360" w:lineRule="auto"/>
        <w:contextualSpacing/>
        <w:rPr>
          <w:sz w:val="24"/>
          <w:szCs w:val="24"/>
        </w:rPr>
      </w:pPr>
      <w:r w:rsidRPr="00455996">
        <w:rPr>
          <w:sz w:val="24"/>
          <w:szCs w:val="24"/>
        </w:rPr>
        <w:lastRenderedPageBreak/>
        <w:drawing>
          <wp:inline distT="0" distB="0" distL="0" distR="0" wp14:anchorId="22F0BE08" wp14:editId="08B6F8AD">
            <wp:extent cx="5048250" cy="3743325"/>
            <wp:effectExtent l="0" t="0" r="0" b="9525"/>
            <wp:docPr id="3680" name="Рисунок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5048250" cy="3743325"/>
                    </a:xfrm>
                    <a:prstGeom prst="rect">
                      <a:avLst/>
                    </a:prstGeom>
                  </pic:spPr>
                </pic:pic>
              </a:graphicData>
            </a:graphic>
          </wp:inline>
        </w:drawing>
      </w:r>
    </w:p>
    <w:p w14:paraId="12746460" w14:textId="5F7C9017" w:rsidR="006464FD" w:rsidRPr="00455996" w:rsidRDefault="006464FD"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r w:rsidRPr="00455996">
        <w:rPr>
          <w:sz w:val="24"/>
          <w:szCs w:val="24"/>
        </w:rPr>
        <w:t xml:space="preserve"> – Реестр «Заявки», услуга «Выдача разрешения на использование объектов животного мира»</w:t>
      </w:r>
    </w:p>
    <w:p w14:paraId="163B846E" w14:textId="37639BF3" w:rsidR="006464FD" w:rsidRPr="00455996" w:rsidRDefault="006464FD" w:rsidP="00455996">
      <w:pPr>
        <w:pStyle w:val="af5"/>
        <w:spacing w:line="360" w:lineRule="auto"/>
        <w:contextualSpacing/>
        <w:rPr>
          <w:szCs w:val="24"/>
        </w:rPr>
      </w:pPr>
      <w:r w:rsidRPr="00455996">
        <w:rPr>
          <w:szCs w:val="24"/>
        </w:rPr>
        <w:t>Для отображения всех записей по подуслуге необходимо в фильтрах в поле «Тип заявки» выбрать соответствующую подуслугу и нажать «Искать». Отобразятся все записи, которые в столбце «Тип запроса» указана выбранная подуслуга (</w:t>
      </w:r>
      <w:r w:rsidRPr="00455996">
        <w:rPr>
          <w:szCs w:val="24"/>
        </w:rPr>
        <w:fldChar w:fldCharType="begin"/>
      </w:r>
      <w:r w:rsidRPr="00455996">
        <w:rPr>
          <w:szCs w:val="24"/>
        </w:rPr>
        <w:instrText xml:space="preserve"> REF _Ref167119254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0454235E" w14:textId="77777777" w:rsidR="006464FD" w:rsidRPr="00455996" w:rsidRDefault="006464FD" w:rsidP="00455996">
      <w:pPr>
        <w:pStyle w:val="af0"/>
        <w:spacing w:line="360" w:lineRule="auto"/>
        <w:contextualSpacing/>
        <w:rPr>
          <w:sz w:val="24"/>
          <w:szCs w:val="24"/>
        </w:rPr>
      </w:pPr>
      <w:r w:rsidRPr="00455996">
        <w:rPr>
          <w:sz w:val="24"/>
          <w:szCs w:val="24"/>
        </w:rPr>
        <w:drawing>
          <wp:inline distT="0" distB="0" distL="0" distR="0" wp14:anchorId="6E6EA810" wp14:editId="263255E4">
            <wp:extent cx="5736765" cy="3689406"/>
            <wp:effectExtent l="0" t="0" r="0" b="6350"/>
            <wp:docPr id="3682" name="Рисунок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5767284" cy="3709033"/>
                    </a:xfrm>
                    <a:prstGeom prst="rect">
                      <a:avLst/>
                    </a:prstGeom>
                  </pic:spPr>
                </pic:pic>
              </a:graphicData>
            </a:graphic>
          </wp:inline>
        </w:drawing>
      </w:r>
    </w:p>
    <w:p w14:paraId="2ADD717E" w14:textId="32E84A67" w:rsidR="006464FD" w:rsidRPr="00455996" w:rsidRDefault="006464FD" w:rsidP="00455996">
      <w:pPr>
        <w:pStyle w:val="af3"/>
        <w:spacing w:line="360" w:lineRule="auto"/>
        <w:contextualSpacing/>
        <w:rPr>
          <w:sz w:val="24"/>
          <w:szCs w:val="24"/>
        </w:rPr>
      </w:pPr>
      <w:bookmarkStart w:id="614" w:name="_Ref167119254"/>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614"/>
      <w:r w:rsidRPr="00455996">
        <w:rPr>
          <w:sz w:val="24"/>
          <w:szCs w:val="24"/>
        </w:rPr>
        <w:t xml:space="preserve"> – Поиск записей по реестру «Выдача разрешений на использование объектов животного мира»</w:t>
      </w:r>
    </w:p>
    <w:p w14:paraId="0C57A5ED" w14:textId="1D4A0BBE" w:rsidR="006464FD" w:rsidRPr="00455996" w:rsidRDefault="006464FD" w:rsidP="00455996">
      <w:pPr>
        <w:pStyle w:val="af5"/>
        <w:spacing w:line="360" w:lineRule="auto"/>
        <w:contextualSpacing/>
        <w:rPr>
          <w:szCs w:val="24"/>
        </w:rPr>
      </w:pPr>
      <w:r w:rsidRPr="00455996">
        <w:rPr>
          <w:szCs w:val="24"/>
        </w:rPr>
        <w:t>Для создания заявки по подуслуге необходимо нажать «Создать» на странице реестра, далее выбрать необходимую подуслугу (</w:t>
      </w:r>
      <w:r w:rsidRPr="00455996">
        <w:rPr>
          <w:szCs w:val="24"/>
        </w:rPr>
        <w:fldChar w:fldCharType="begin"/>
      </w:r>
      <w:r w:rsidRPr="00455996">
        <w:rPr>
          <w:szCs w:val="24"/>
        </w:rPr>
        <w:instrText xml:space="preserve"> REF _Ref167120567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19851C96" w14:textId="77777777" w:rsidR="006464FD" w:rsidRPr="00455996" w:rsidRDefault="006464FD" w:rsidP="00455996">
      <w:pPr>
        <w:pStyle w:val="af0"/>
        <w:spacing w:line="360" w:lineRule="auto"/>
        <w:contextualSpacing/>
        <w:rPr>
          <w:sz w:val="24"/>
          <w:szCs w:val="24"/>
        </w:rPr>
      </w:pPr>
      <w:r w:rsidRPr="00455996">
        <w:rPr>
          <w:sz w:val="24"/>
          <w:szCs w:val="24"/>
        </w:rPr>
        <w:drawing>
          <wp:inline distT="0" distB="0" distL="0" distR="0" wp14:anchorId="7415CAD7" wp14:editId="03139118">
            <wp:extent cx="6480175" cy="2256155"/>
            <wp:effectExtent l="0" t="0" r="0" b="0"/>
            <wp:docPr id="3683" name="Рисунок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6480175" cy="2256155"/>
                    </a:xfrm>
                    <a:prstGeom prst="rect">
                      <a:avLst/>
                    </a:prstGeom>
                  </pic:spPr>
                </pic:pic>
              </a:graphicData>
            </a:graphic>
          </wp:inline>
        </w:drawing>
      </w:r>
    </w:p>
    <w:p w14:paraId="22A675C5" w14:textId="77777777" w:rsidR="006464FD" w:rsidRPr="00455996" w:rsidRDefault="006464FD" w:rsidP="00455996">
      <w:pPr>
        <w:pStyle w:val="af0"/>
        <w:spacing w:line="360" w:lineRule="auto"/>
        <w:contextualSpacing/>
        <w:rPr>
          <w:sz w:val="24"/>
          <w:szCs w:val="24"/>
        </w:rPr>
      </w:pPr>
      <w:r w:rsidRPr="00455996">
        <w:rPr>
          <w:sz w:val="24"/>
          <w:szCs w:val="24"/>
        </w:rPr>
        <w:drawing>
          <wp:inline distT="0" distB="0" distL="0" distR="0" wp14:anchorId="20B20A48" wp14:editId="6941275A">
            <wp:extent cx="4524375" cy="1905000"/>
            <wp:effectExtent l="0" t="0" r="9525" b="0"/>
            <wp:docPr id="3684" name="Рисунок 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4524375" cy="1905000"/>
                    </a:xfrm>
                    <a:prstGeom prst="rect">
                      <a:avLst/>
                    </a:prstGeom>
                  </pic:spPr>
                </pic:pic>
              </a:graphicData>
            </a:graphic>
          </wp:inline>
        </w:drawing>
      </w:r>
    </w:p>
    <w:p w14:paraId="539185F1" w14:textId="48D0CD7B" w:rsidR="006464FD" w:rsidRPr="00455996" w:rsidRDefault="006464FD" w:rsidP="00455996">
      <w:pPr>
        <w:pStyle w:val="af3"/>
        <w:spacing w:line="360" w:lineRule="auto"/>
        <w:contextualSpacing/>
        <w:rPr>
          <w:sz w:val="24"/>
          <w:szCs w:val="24"/>
        </w:rPr>
      </w:pPr>
      <w:bookmarkStart w:id="615" w:name="_Ref1671205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615"/>
      <w:r w:rsidRPr="00455996">
        <w:rPr>
          <w:sz w:val="24"/>
          <w:szCs w:val="24"/>
        </w:rPr>
        <w:t xml:space="preserve"> – Создание заявки по услуге «Выдача разрешения на использование объектов животного мира»</w:t>
      </w:r>
    </w:p>
    <w:p w14:paraId="1BE6773E" w14:textId="660A09D3" w:rsidR="00333F63" w:rsidRPr="00455996" w:rsidRDefault="004C6A3A" w:rsidP="00455996">
      <w:pPr>
        <w:pStyle w:val="3"/>
        <w:spacing w:line="360" w:lineRule="auto"/>
        <w:contextualSpacing/>
      </w:pPr>
      <w:bookmarkStart w:id="616" w:name="_Toc167127416"/>
      <w:bookmarkStart w:id="617" w:name="_Toc167296552"/>
      <w:bookmarkStart w:id="618" w:name="_Toc170909677"/>
      <w:r w:rsidRPr="00455996">
        <w:t>Подуслуга</w:t>
      </w:r>
      <w:r w:rsidR="002C0D8F" w:rsidRPr="00455996">
        <w:t xml:space="preserve"> «Выдача разрешения на использование объектов животного мира»</w:t>
      </w:r>
      <w:bookmarkEnd w:id="616"/>
      <w:bookmarkEnd w:id="617"/>
      <w:bookmarkEnd w:id="618"/>
    </w:p>
    <w:p w14:paraId="648C8DD2" w14:textId="0434BB00" w:rsidR="00333F63" w:rsidRPr="00455996" w:rsidRDefault="00333F63" w:rsidP="00455996">
      <w:pPr>
        <w:pStyle w:val="a4"/>
        <w:numPr>
          <w:ilvl w:val="0"/>
          <w:numId w:val="29"/>
        </w:numPr>
        <w:spacing w:line="360" w:lineRule="auto"/>
        <w:ind w:left="0" w:firstLine="709"/>
        <w:rPr>
          <w:szCs w:val="24"/>
        </w:rPr>
      </w:pPr>
      <w:r w:rsidRPr="00455996">
        <w:rPr>
          <w:szCs w:val="24"/>
        </w:rPr>
        <w:t>Тип заявителя – физическое лицо:</w:t>
      </w:r>
    </w:p>
    <w:p w14:paraId="1A6111E8" w14:textId="048A9D46" w:rsidR="00104B15" w:rsidRPr="00455996" w:rsidRDefault="00104B15" w:rsidP="00455996">
      <w:pPr>
        <w:pStyle w:val="af5"/>
        <w:spacing w:line="360" w:lineRule="auto"/>
        <w:contextualSpacing/>
        <w:rPr>
          <w:szCs w:val="24"/>
        </w:rPr>
      </w:pPr>
      <w:r w:rsidRPr="00455996">
        <w:rPr>
          <w:szCs w:val="24"/>
        </w:rPr>
        <w:t>При выборе физического лица откроется экранная форма заявления для физического лица.</w:t>
      </w:r>
    </w:p>
    <w:p w14:paraId="259C1ECC" w14:textId="4BB07E0C" w:rsidR="00597615" w:rsidRPr="00455996" w:rsidRDefault="00333F63" w:rsidP="00455996">
      <w:pPr>
        <w:spacing w:line="360" w:lineRule="auto"/>
        <w:contextualSpacing/>
        <w:rPr>
          <w:szCs w:val="24"/>
        </w:rPr>
      </w:pPr>
      <w:r w:rsidRPr="00455996">
        <w:rPr>
          <w:szCs w:val="24"/>
        </w:rPr>
        <w:t>Для обработки заявления необходимо з</w:t>
      </w:r>
      <w:r w:rsidR="00104B15" w:rsidRPr="00455996">
        <w:rPr>
          <w:szCs w:val="24"/>
        </w:rPr>
        <w:t>аполнить обязательные поля на форме</w:t>
      </w:r>
      <w:r w:rsidRPr="00455996">
        <w:rPr>
          <w:szCs w:val="24"/>
        </w:rPr>
        <w:t>, сохранить введенные данные</w:t>
      </w:r>
      <w:r w:rsidR="00104B15" w:rsidRPr="00455996">
        <w:rPr>
          <w:szCs w:val="24"/>
        </w:rPr>
        <w:t xml:space="preserve"> и нажать на кнопку «Зарегистрировать» (</w:t>
      </w:r>
      <w:r w:rsidR="00B720F5" w:rsidRPr="00455996">
        <w:rPr>
          <w:szCs w:val="24"/>
        </w:rPr>
        <w:fldChar w:fldCharType="begin"/>
      </w:r>
      <w:r w:rsidR="00B720F5" w:rsidRPr="00455996">
        <w:rPr>
          <w:szCs w:val="24"/>
        </w:rPr>
        <w:instrText xml:space="preserve"> REF _Ref90893684 \h </w:instrText>
      </w:r>
      <w:r w:rsidRPr="00455996">
        <w:rPr>
          <w:szCs w:val="24"/>
        </w:rPr>
        <w:instrText xml:space="preserve"> \* MERGEFORMAT </w:instrText>
      </w:r>
      <w:r w:rsidR="00B720F5" w:rsidRPr="00455996">
        <w:rPr>
          <w:szCs w:val="24"/>
        </w:rPr>
      </w:r>
      <w:r w:rsidR="00B720F5"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4</w:t>
      </w:r>
      <w:r w:rsidR="00B720F5" w:rsidRPr="00455996">
        <w:rPr>
          <w:szCs w:val="24"/>
        </w:rPr>
        <w:fldChar w:fldCharType="end"/>
      </w:r>
      <w:r w:rsidR="00104B15" w:rsidRPr="00455996">
        <w:rPr>
          <w:szCs w:val="24"/>
        </w:rPr>
        <w:t xml:space="preserve">). </w:t>
      </w:r>
      <w:r w:rsidRPr="00455996">
        <w:rPr>
          <w:szCs w:val="24"/>
        </w:rPr>
        <w:t>Статус заявления сменится на «Зарегистрировано».</w:t>
      </w:r>
    </w:p>
    <w:p w14:paraId="176AC5EB" w14:textId="3FEF8832" w:rsidR="00104B15" w:rsidRPr="00455996" w:rsidRDefault="00333F63" w:rsidP="00455996">
      <w:pPr>
        <w:pStyle w:val="af0"/>
        <w:spacing w:line="360" w:lineRule="auto"/>
        <w:contextualSpacing/>
        <w:rPr>
          <w:sz w:val="24"/>
          <w:szCs w:val="24"/>
        </w:rPr>
      </w:pPr>
      <w:r w:rsidRPr="00455996">
        <w:rPr>
          <w:sz w:val="24"/>
          <w:szCs w:val="24"/>
        </w:rPr>
        <w:lastRenderedPageBreak/>
        <w:drawing>
          <wp:inline distT="0" distB="0" distL="0" distR="0" wp14:anchorId="71E5C0CF" wp14:editId="0F3D5B98">
            <wp:extent cx="4102873" cy="7142041"/>
            <wp:effectExtent l="0" t="0" r="0" b="1905"/>
            <wp:docPr id="3686" name="Рисунок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0"/>
                    <a:stretch>
                      <a:fillRect/>
                    </a:stretch>
                  </pic:blipFill>
                  <pic:spPr>
                    <a:xfrm>
                      <a:off x="0" y="0"/>
                      <a:ext cx="4114030" cy="7161463"/>
                    </a:xfrm>
                    <a:prstGeom prst="rect">
                      <a:avLst/>
                    </a:prstGeom>
                  </pic:spPr>
                </pic:pic>
              </a:graphicData>
            </a:graphic>
          </wp:inline>
        </w:drawing>
      </w:r>
    </w:p>
    <w:p w14:paraId="330DEA7E" w14:textId="58410B31" w:rsidR="00333F63" w:rsidRPr="00455996" w:rsidRDefault="00333F63" w:rsidP="00455996">
      <w:pPr>
        <w:pStyle w:val="af0"/>
        <w:spacing w:line="360" w:lineRule="auto"/>
        <w:contextualSpacing/>
        <w:rPr>
          <w:sz w:val="24"/>
          <w:szCs w:val="24"/>
        </w:rPr>
      </w:pPr>
      <w:r w:rsidRPr="00455996">
        <w:rPr>
          <w:sz w:val="24"/>
          <w:szCs w:val="24"/>
        </w:rPr>
        <w:lastRenderedPageBreak/>
        <w:drawing>
          <wp:inline distT="0" distB="0" distL="0" distR="0" wp14:anchorId="52573BA7" wp14:editId="47ECA1CA">
            <wp:extent cx="5349875" cy="6464410"/>
            <wp:effectExtent l="0" t="0" r="3175" b="0"/>
            <wp:docPr id="3687" name="Рисунок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1"/>
                    <a:stretch>
                      <a:fillRect/>
                    </a:stretch>
                  </pic:blipFill>
                  <pic:spPr>
                    <a:xfrm>
                      <a:off x="0" y="0"/>
                      <a:ext cx="5366890" cy="6484969"/>
                    </a:xfrm>
                    <a:prstGeom prst="rect">
                      <a:avLst/>
                    </a:prstGeom>
                  </pic:spPr>
                </pic:pic>
              </a:graphicData>
            </a:graphic>
          </wp:inline>
        </w:drawing>
      </w:r>
    </w:p>
    <w:p w14:paraId="763775C6" w14:textId="6B475616" w:rsidR="00104B15" w:rsidRPr="00455996" w:rsidRDefault="00104B15" w:rsidP="00455996">
      <w:pPr>
        <w:pStyle w:val="af3"/>
        <w:spacing w:line="360" w:lineRule="auto"/>
        <w:contextualSpacing/>
        <w:rPr>
          <w:sz w:val="24"/>
          <w:szCs w:val="24"/>
        </w:rPr>
      </w:pPr>
      <w:bookmarkStart w:id="619" w:name="_Ref9089368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619"/>
      <w:r w:rsidRPr="00455996">
        <w:rPr>
          <w:sz w:val="24"/>
          <w:szCs w:val="24"/>
        </w:rPr>
        <w:t xml:space="preserve"> – Обязательные поля для физического лица в заявлении на использования объектов животного мира</w:t>
      </w:r>
    </w:p>
    <w:p w14:paraId="441638BF" w14:textId="77777777" w:rsidR="00333F63" w:rsidRPr="00455996" w:rsidRDefault="00333F63" w:rsidP="00455996">
      <w:pPr>
        <w:pStyle w:val="a4"/>
        <w:numPr>
          <w:ilvl w:val="0"/>
          <w:numId w:val="29"/>
        </w:numPr>
        <w:spacing w:line="360" w:lineRule="auto"/>
        <w:ind w:left="0" w:firstLine="709"/>
        <w:rPr>
          <w:szCs w:val="24"/>
        </w:rPr>
      </w:pPr>
      <w:r w:rsidRPr="00455996">
        <w:rPr>
          <w:szCs w:val="24"/>
        </w:rPr>
        <w:t>Тип заявителя – юридическое лицо:</w:t>
      </w:r>
    </w:p>
    <w:p w14:paraId="48FEF641" w14:textId="05919604" w:rsidR="00333F63" w:rsidRPr="00455996" w:rsidRDefault="00333F63" w:rsidP="00455996">
      <w:pPr>
        <w:pStyle w:val="a4"/>
        <w:spacing w:line="360" w:lineRule="auto"/>
        <w:ind w:left="0"/>
        <w:rPr>
          <w:szCs w:val="24"/>
        </w:rPr>
      </w:pPr>
      <w:r w:rsidRPr="00455996">
        <w:rPr>
          <w:szCs w:val="24"/>
        </w:rPr>
        <w:t>При выборе юридического лица откроется экранная форма заявления для юридического лица.</w:t>
      </w:r>
    </w:p>
    <w:p w14:paraId="3E832A6A" w14:textId="659ACA10" w:rsidR="00333F63" w:rsidRPr="00455996" w:rsidRDefault="00333F63" w:rsidP="00455996">
      <w:pPr>
        <w:pStyle w:val="a4"/>
        <w:spacing w:line="360" w:lineRule="auto"/>
        <w:ind w:left="0"/>
        <w:rPr>
          <w:szCs w:val="24"/>
        </w:rPr>
      </w:pPr>
      <w:r w:rsidRPr="00455996">
        <w:rPr>
          <w:szCs w:val="24"/>
        </w:rPr>
        <w:t>Для обработки заявления необходимо заполнить обязательные поля на форме, сохранить введенные данные и нажать на кнопку «Зарегистрировать» (</w:t>
      </w:r>
      <w:r w:rsidRPr="00455996">
        <w:rPr>
          <w:szCs w:val="24"/>
        </w:rPr>
        <w:fldChar w:fldCharType="begin"/>
      </w:r>
      <w:r w:rsidRPr="00455996">
        <w:rPr>
          <w:szCs w:val="24"/>
        </w:rPr>
        <w:instrText xml:space="preserve"> REF _Ref90893684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4</w:t>
      </w:r>
      <w:r w:rsidRPr="00455996">
        <w:rPr>
          <w:szCs w:val="24"/>
        </w:rPr>
        <w:fldChar w:fldCharType="end"/>
      </w:r>
      <w:r w:rsidRPr="00455996">
        <w:rPr>
          <w:szCs w:val="24"/>
        </w:rPr>
        <w:t xml:space="preserve">). </w:t>
      </w:r>
    </w:p>
    <w:p w14:paraId="76152A29" w14:textId="4F3C9EF7" w:rsidR="00333F63" w:rsidRPr="00455996" w:rsidRDefault="00333F63" w:rsidP="00455996">
      <w:pPr>
        <w:pStyle w:val="af0"/>
        <w:spacing w:line="360" w:lineRule="auto"/>
        <w:contextualSpacing/>
        <w:rPr>
          <w:sz w:val="24"/>
          <w:szCs w:val="24"/>
        </w:rPr>
      </w:pPr>
      <w:r w:rsidRPr="00455996">
        <w:rPr>
          <w:sz w:val="24"/>
          <w:szCs w:val="24"/>
        </w:rPr>
        <w:lastRenderedPageBreak/>
        <w:drawing>
          <wp:inline distT="0" distB="0" distL="0" distR="0" wp14:anchorId="63AB4118" wp14:editId="20F5680C">
            <wp:extent cx="4703946" cy="5343276"/>
            <wp:effectExtent l="0" t="0" r="1905" b="0"/>
            <wp:docPr id="3688" name="Рисунок 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4728744" cy="5371444"/>
                    </a:xfrm>
                    <a:prstGeom prst="rect">
                      <a:avLst/>
                    </a:prstGeom>
                  </pic:spPr>
                </pic:pic>
              </a:graphicData>
            </a:graphic>
          </wp:inline>
        </w:drawing>
      </w:r>
    </w:p>
    <w:p w14:paraId="2AE6D1E1" w14:textId="77777777" w:rsidR="00333F63" w:rsidRPr="00455996" w:rsidRDefault="00333F63" w:rsidP="00455996">
      <w:pPr>
        <w:pStyle w:val="af0"/>
        <w:spacing w:line="360" w:lineRule="auto"/>
        <w:contextualSpacing/>
        <w:rPr>
          <w:sz w:val="24"/>
          <w:szCs w:val="24"/>
        </w:rPr>
      </w:pPr>
      <w:r w:rsidRPr="00455996">
        <w:rPr>
          <w:sz w:val="24"/>
          <w:szCs w:val="24"/>
        </w:rPr>
        <w:lastRenderedPageBreak/>
        <w:drawing>
          <wp:inline distT="0" distB="0" distL="0" distR="0" wp14:anchorId="529844DD" wp14:editId="3054088D">
            <wp:extent cx="4993419" cy="6182445"/>
            <wp:effectExtent l="0" t="0" r="0" b="8890"/>
            <wp:docPr id="3689" name="Рисунок 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3"/>
                    <a:stretch>
                      <a:fillRect/>
                    </a:stretch>
                  </pic:blipFill>
                  <pic:spPr>
                    <a:xfrm>
                      <a:off x="0" y="0"/>
                      <a:ext cx="5006348" cy="6198453"/>
                    </a:xfrm>
                    <a:prstGeom prst="rect">
                      <a:avLst/>
                    </a:prstGeom>
                  </pic:spPr>
                </pic:pic>
              </a:graphicData>
            </a:graphic>
          </wp:inline>
        </w:drawing>
      </w:r>
    </w:p>
    <w:p w14:paraId="31BFF804" w14:textId="45456FF1" w:rsidR="00333F63" w:rsidRPr="00455996" w:rsidRDefault="00333F63"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r w:rsidRPr="00455996">
        <w:rPr>
          <w:sz w:val="24"/>
          <w:szCs w:val="24"/>
        </w:rPr>
        <w:t xml:space="preserve"> – Обязательные поля для юридического лица в заявлении на использования объектов животного мира</w:t>
      </w:r>
    </w:p>
    <w:p w14:paraId="5B920637" w14:textId="77777777" w:rsidR="00CB6855" w:rsidRPr="00455996" w:rsidRDefault="00CB6855" w:rsidP="00455996">
      <w:pPr>
        <w:pStyle w:val="af5"/>
        <w:spacing w:line="360" w:lineRule="auto"/>
        <w:contextualSpacing/>
        <w:rPr>
          <w:szCs w:val="24"/>
        </w:rPr>
      </w:pPr>
      <w:r w:rsidRPr="00455996">
        <w:rPr>
          <w:szCs w:val="24"/>
        </w:rPr>
        <w:t xml:space="preserve">На форме отобразится сообщение об успешном выполнении запроса. Статус заявление сменится на «Принятие решения», также автоматически направится межведомственный запрос на получение выписки ЕГРЮЛ / ЕГРИП, запрос отобразится на вкладке «Межведомственные запросы», после получения ответа на запрос для данной записи будет доступно действие «Печать», которое позволит скачать печатную форму выписки. </w:t>
      </w:r>
    </w:p>
    <w:p w14:paraId="191F29C4" w14:textId="3FC9BB57" w:rsidR="00CB6855" w:rsidRPr="00455996" w:rsidRDefault="00CB6855" w:rsidP="00455996">
      <w:pPr>
        <w:pStyle w:val="af5"/>
        <w:spacing w:line="360" w:lineRule="auto"/>
        <w:contextualSpacing/>
        <w:rPr>
          <w:szCs w:val="24"/>
        </w:rPr>
      </w:pPr>
      <w:r w:rsidRPr="00455996">
        <w:rPr>
          <w:szCs w:val="24"/>
        </w:rPr>
        <w:t>В противном случае на форме отобразятся сообщения об ошибках, которые не позволяют зарегистрировать заявление.</w:t>
      </w:r>
    </w:p>
    <w:p w14:paraId="0935FB80" w14:textId="6656CAAB" w:rsidR="00CB6855" w:rsidRPr="00455996" w:rsidRDefault="00CB6855" w:rsidP="00455996">
      <w:pPr>
        <w:spacing w:line="360" w:lineRule="auto"/>
        <w:contextualSpacing/>
        <w:rPr>
          <w:szCs w:val="24"/>
        </w:rPr>
      </w:pPr>
      <w:r w:rsidRPr="00455996">
        <w:rPr>
          <w:szCs w:val="24"/>
        </w:rPr>
        <w:lastRenderedPageBreak/>
        <w:t xml:space="preserve">Для принятия решения по заявлению необходимо выполнить шаги из разделов </w:t>
      </w:r>
      <w:r w:rsidRPr="00455996">
        <w:rPr>
          <w:szCs w:val="24"/>
        </w:rPr>
        <w:fldChar w:fldCharType="begin"/>
      </w:r>
      <w:r w:rsidRPr="00455996">
        <w:rPr>
          <w:szCs w:val="24"/>
        </w:rPr>
        <w:instrText xml:space="preserve"> REF _Ref167267075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_Ref167267083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w:t>
      </w:r>
      <w:r w:rsidRPr="00455996">
        <w:rPr>
          <w:szCs w:val="24"/>
        </w:rPr>
        <w:fldChar w:fldCharType="end"/>
      </w:r>
      <w:r w:rsidRPr="00455996">
        <w:rPr>
          <w:szCs w:val="24"/>
        </w:rPr>
        <w:t xml:space="preserve"> (Положительное решение в предоставлении услуги).</w:t>
      </w:r>
    </w:p>
    <w:p w14:paraId="24637F02" w14:textId="77777777" w:rsidR="005A52C4" w:rsidRPr="00455996" w:rsidRDefault="005A52C4" w:rsidP="00455996">
      <w:pPr>
        <w:pStyle w:val="4"/>
        <w:spacing w:line="360" w:lineRule="auto"/>
        <w:contextualSpacing/>
        <w:rPr>
          <w:i w:val="0"/>
          <w:szCs w:val="24"/>
        </w:rPr>
      </w:pPr>
      <w:bookmarkStart w:id="620" w:name="_Toc122992004"/>
      <w:bookmarkStart w:id="621" w:name="_Toc167127435"/>
      <w:r w:rsidRPr="00455996">
        <w:rPr>
          <w:i w:val="0"/>
          <w:szCs w:val="24"/>
        </w:rPr>
        <w:t>Расчет суммы сбора</w:t>
      </w:r>
      <w:bookmarkEnd w:id="620"/>
      <w:bookmarkEnd w:id="621"/>
    </w:p>
    <w:p w14:paraId="180C27ED" w14:textId="471D9A17" w:rsidR="005A52C4" w:rsidRPr="00455996" w:rsidRDefault="005A52C4" w:rsidP="00455996">
      <w:pPr>
        <w:pStyle w:val="af5"/>
        <w:spacing w:line="360" w:lineRule="auto"/>
        <w:contextualSpacing/>
        <w:rPr>
          <w:szCs w:val="24"/>
        </w:rPr>
      </w:pPr>
      <w:r w:rsidRPr="00455996">
        <w:rPr>
          <w:szCs w:val="24"/>
        </w:rPr>
        <w:t>После того, как статус заявки на получение разрешения на использование объектов животного мира изменится на «Разрешение выдано», на форме будет отображена информация о сумме сбора (</w:t>
      </w:r>
      <w:r w:rsidRPr="00455996">
        <w:rPr>
          <w:szCs w:val="24"/>
        </w:rPr>
        <w:fldChar w:fldCharType="begin"/>
      </w:r>
      <w:r w:rsidRPr="00455996">
        <w:rPr>
          <w:szCs w:val="24"/>
        </w:rPr>
        <w:instrText xml:space="preserve"> REF _Ref122967175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6</w:t>
      </w:r>
      <w:r w:rsidRPr="00455996">
        <w:rPr>
          <w:szCs w:val="24"/>
        </w:rPr>
        <w:fldChar w:fldCharType="end"/>
      </w:r>
      <w:r w:rsidRPr="00455996">
        <w:rPr>
          <w:szCs w:val="24"/>
        </w:rPr>
        <w:t xml:space="preserve">, </w:t>
      </w:r>
      <w:r w:rsidRPr="00455996">
        <w:rPr>
          <w:szCs w:val="24"/>
        </w:rPr>
        <w:fldChar w:fldCharType="begin"/>
      </w:r>
      <w:r w:rsidRPr="00455996">
        <w:rPr>
          <w:szCs w:val="24"/>
        </w:rPr>
        <w:instrText xml:space="preserve"> REF _Ref122967178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7</w:t>
      </w:r>
      <w:r w:rsidRPr="00455996">
        <w:rPr>
          <w:szCs w:val="24"/>
        </w:rPr>
        <w:fldChar w:fldCharType="end"/>
      </w:r>
      <w:r w:rsidRPr="00455996">
        <w:rPr>
          <w:szCs w:val="24"/>
        </w:rPr>
        <w:t>). Значение данного поля рассчитывается как значение поля «Количество особей» (из заявки), умноженное на значение поля «Ставка сбора (справочник «Размер сбора»).</w:t>
      </w:r>
    </w:p>
    <w:p w14:paraId="25646B6B" w14:textId="77777777" w:rsidR="005A52C4" w:rsidRPr="00455996" w:rsidRDefault="005A52C4" w:rsidP="00455996">
      <w:pPr>
        <w:pStyle w:val="af0"/>
        <w:spacing w:line="360" w:lineRule="auto"/>
        <w:contextualSpacing/>
        <w:rPr>
          <w:sz w:val="24"/>
          <w:szCs w:val="24"/>
        </w:rPr>
      </w:pPr>
      <w:r w:rsidRPr="00455996">
        <w:rPr>
          <w:sz w:val="24"/>
          <w:szCs w:val="24"/>
        </w:rPr>
        <w:drawing>
          <wp:inline distT="0" distB="0" distL="0" distR="0" wp14:anchorId="65BC020D" wp14:editId="78A7AAD3">
            <wp:extent cx="6178163" cy="2193989"/>
            <wp:effectExtent l="0" t="0" r="0" b="0"/>
            <wp:docPr id="3536" name="Рисунок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4"/>
                    <a:stretch>
                      <a:fillRect/>
                    </a:stretch>
                  </pic:blipFill>
                  <pic:spPr>
                    <a:xfrm>
                      <a:off x="0" y="0"/>
                      <a:ext cx="6186949" cy="2197109"/>
                    </a:xfrm>
                    <a:prstGeom prst="rect">
                      <a:avLst/>
                    </a:prstGeom>
                  </pic:spPr>
                </pic:pic>
              </a:graphicData>
            </a:graphic>
          </wp:inline>
        </w:drawing>
      </w:r>
    </w:p>
    <w:p w14:paraId="1879A3D1" w14:textId="05D93F99" w:rsidR="005A52C4" w:rsidRPr="00455996" w:rsidRDefault="005A52C4" w:rsidP="00455996">
      <w:pPr>
        <w:pStyle w:val="af3"/>
        <w:spacing w:line="360" w:lineRule="auto"/>
        <w:contextualSpacing/>
        <w:rPr>
          <w:sz w:val="24"/>
          <w:szCs w:val="24"/>
        </w:rPr>
      </w:pPr>
      <w:bookmarkStart w:id="622" w:name="_Ref1229671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622"/>
      <w:r w:rsidRPr="00455996">
        <w:rPr>
          <w:sz w:val="24"/>
          <w:szCs w:val="24"/>
        </w:rPr>
        <w:t xml:space="preserve"> – Размер сбора на форме заявления ЮЛ</w:t>
      </w:r>
    </w:p>
    <w:p w14:paraId="0D8E4865" w14:textId="77777777" w:rsidR="005A52C4" w:rsidRPr="00455996" w:rsidRDefault="005A52C4" w:rsidP="00455996">
      <w:pPr>
        <w:pStyle w:val="af5"/>
        <w:spacing w:line="360" w:lineRule="auto"/>
        <w:contextualSpacing/>
        <w:rPr>
          <w:szCs w:val="24"/>
        </w:rPr>
      </w:pPr>
    </w:p>
    <w:p w14:paraId="267BF866" w14:textId="77777777" w:rsidR="005A52C4" w:rsidRPr="00455996" w:rsidRDefault="005A52C4" w:rsidP="00455996">
      <w:pPr>
        <w:pStyle w:val="af0"/>
        <w:spacing w:line="360" w:lineRule="auto"/>
        <w:contextualSpacing/>
        <w:rPr>
          <w:sz w:val="24"/>
          <w:szCs w:val="24"/>
        </w:rPr>
      </w:pPr>
      <w:r w:rsidRPr="00455996">
        <w:rPr>
          <w:sz w:val="24"/>
          <w:szCs w:val="24"/>
        </w:rPr>
        <w:drawing>
          <wp:inline distT="0" distB="0" distL="0" distR="0" wp14:anchorId="53515564" wp14:editId="7245B72A">
            <wp:extent cx="6480175" cy="1760220"/>
            <wp:effectExtent l="0" t="0" r="0" b="0"/>
            <wp:docPr id="3537" name="Рисунок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5"/>
                    <a:stretch>
                      <a:fillRect/>
                    </a:stretch>
                  </pic:blipFill>
                  <pic:spPr>
                    <a:xfrm>
                      <a:off x="0" y="0"/>
                      <a:ext cx="6480175" cy="1760220"/>
                    </a:xfrm>
                    <a:prstGeom prst="rect">
                      <a:avLst/>
                    </a:prstGeom>
                  </pic:spPr>
                </pic:pic>
              </a:graphicData>
            </a:graphic>
          </wp:inline>
        </w:drawing>
      </w:r>
    </w:p>
    <w:p w14:paraId="29E15FBC" w14:textId="3A4B74EF" w:rsidR="00C20E1F" w:rsidRPr="00455996" w:rsidRDefault="005A52C4" w:rsidP="00455996">
      <w:pPr>
        <w:pStyle w:val="af3"/>
        <w:spacing w:line="360" w:lineRule="auto"/>
        <w:contextualSpacing/>
        <w:rPr>
          <w:sz w:val="24"/>
          <w:szCs w:val="24"/>
        </w:rPr>
      </w:pPr>
      <w:bookmarkStart w:id="623" w:name="_Ref12296717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623"/>
      <w:r w:rsidRPr="00455996">
        <w:rPr>
          <w:sz w:val="24"/>
          <w:szCs w:val="24"/>
        </w:rPr>
        <w:t xml:space="preserve"> – Размер сбора на форме заявления ФЛ</w:t>
      </w:r>
    </w:p>
    <w:p w14:paraId="7607B477" w14:textId="189C8BA3" w:rsidR="001C39FD" w:rsidRPr="00455996" w:rsidRDefault="00AC7173" w:rsidP="00455996">
      <w:pPr>
        <w:pStyle w:val="3"/>
        <w:spacing w:line="360" w:lineRule="auto"/>
        <w:contextualSpacing/>
      </w:pPr>
      <w:bookmarkStart w:id="624" w:name="_Ref90888877"/>
      <w:bookmarkStart w:id="625" w:name="_Toc122991994"/>
      <w:bookmarkStart w:id="626" w:name="_Toc167127425"/>
      <w:bookmarkStart w:id="627" w:name="_Toc167296553"/>
      <w:bookmarkStart w:id="628" w:name="_Toc170909678"/>
      <w:r w:rsidRPr="00455996">
        <w:t>Подуслуга «</w:t>
      </w:r>
      <w:r w:rsidR="001C39FD" w:rsidRPr="00455996">
        <w:t>Аннулирование разрешения на использование объектов животного мира</w:t>
      </w:r>
      <w:bookmarkEnd w:id="624"/>
      <w:bookmarkEnd w:id="625"/>
      <w:bookmarkEnd w:id="626"/>
      <w:r w:rsidR="004C6A3A" w:rsidRPr="00455996">
        <w:t>»</w:t>
      </w:r>
      <w:bookmarkEnd w:id="627"/>
      <w:bookmarkEnd w:id="628"/>
    </w:p>
    <w:p w14:paraId="3ED12E4A" w14:textId="7332DEBB" w:rsidR="001C39FD" w:rsidRPr="00455996" w:rsidRDefault="00AC7173" w:rsidP="00455996">
      <w:pPr>
        <w:pStyle w:val="af5"/>
        <w:spacing w:line="360" w:lineRule="auto"/>
        <w:contextualSpacing/>
        <w:rPr>
          <w:szCs w:val="24"/>
        </w:rPr>
      </w:pPr>
      <w:r w:rsidRPr="00455996">
        <w:rPr>
          <w:szCs w:val="24"/>
        </w:rPr>
        <w:t>Для создания заявления по подуслуге в</w:t>
      </w:r>
      <w:r w:rsidR="001C39FD" w:rsidRPr="00455996">
        <w:rPr>
          <w:szCs w:val="24"/>
        </w:rPr>
        <w:t xml:space="preserve"> модально</w:t>
      </w:r>
      <w:r w:rsidRPr="00455996">
        <w:rPr>
          <w:szCs w:val="24"/>
        </w:rPr>
        <w:t>м</w:t>
      </w:r>
      <w:r w:rsidR="001C39FD" w:rsidRPr="00455996">
        <w:rPr>
          <w:szCs w:val="24"/>
        </w:rPr>
        <w:t xml:space="preserve"> окн</w:t>
      </w:r>
      <w:r w:rsidRPr="00455996">
        <w:rPr>
          <w:szCs w:val="24"/>
        </w:rPr>
        <w:t xml:space="preserve">е </w:t>
      </w:r>
      <w:r w:rsidR="001C39FD" w:rsidRPr="00455996">
        <w:rPr>
          <w:szCs w:val="24"/>
        </w:rPr>
        <w:t xml:space="preserve">необходимо выбрать </w:t>
      </w:r>
      <w:r w:rsidRPr="00455996">
        <w:rPr>
          <w:szCs w:val="24"/>
        </w:rPr>
        <w:t>«Аннулирование разрешения на использование объектов животного мира»</w:t>
      </w:r>
      <w:r w:rsidR="001C39FD" w:rsidRPr="00455996">
        <w:rPr>
          <w:szCs w:val="24"/>
        </w:rPr>
        <w:t xml:space="preserve"> (</w:t>
      </w:r>
      <w:r w:rsidRPr="00455996">
        <w:rPr>
          <w:szCs w:val="24"/>
        </w:rPr>
        <w:fldChar w:fldCharType="begin"/>
      </w:r>
      <w:r w:rsidRPr="00455996">
        <w:rPr>
          <w:szCs w:val="24"/>
        </w:rPr>
        <w:instrText xml:space="preserve"> REF _Ref167120567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3</w:t>
      </w:r>
      <w:r w:rsidRPr="00455996">
        <w:rPr>
          <w:szCs w:val="24"/>
        </w:rPr>
        <w:fldChar w:fldCharType="end"/>
      </w:r>
      <w:r w:rsidR="001C39FD" w:rsidRPr="00455996">
        <w:rPr>
          <w:szCs w:val="24"/>
        </w:rPr>
        <w:t>).</w:t>
      </w:r>
    </w:p>
    <w:p w14:paraId="79E9AAEA" w14:textId="4422176E" w:rsidR="001C39FD" w:rsidRPr="00455996" w:rsidRDefault="001C39FD" w:rsidP="00455996">
      <w:pPr>
        <w:pStyle w:val="af5"/>
        <w:spacing w:line="360" w:lineRule="auto"/>
        <w:contextualSpacing/>
        <w:rPr>
          <w:szCs w:val="24"/>
        </w:rPr>
      </w:pPr>
      <w:r w:rsidRPr="00455996">
        <w:rPr>
          <w:szCs w:val="24"/>
        </w:rPr>
        <w:lastRenderedPageBreak/>
        <w:t xml:space="preserve">После выбора </w:t>
      </w:r>
      <w:r w:rsidR="00AC7173" w:rsidRPr="00455996">
        <w:rPr>
          <w:szCs w:val="24"/>
        </w:rPr>
        <w:t>необходимой подуслуги</w:t>
      </w:r>
      <w:r w:rsidRPr="00455996">
        <w:rPr>
          <w:szCs w:val="24"/>
        </w:rPr>
        <w:t xml:space="preserve"> откроется форма, в которой необходимо выбрать тип заявителя. (</w:t>
      </w:r>
      <w:r w:rsidRPr="00455996">
        <w:rPr>
          <w:szCs w:val="24"/>
        </w:rPr>
        <w:fldChar w:fldCharType="begin"/>
      </w:r>
      <w:r w:rsidRPr="00455996">
        <w:rPr>
          <w:szCs w:val="24"/>
        </w:rPr>
        <w:instrText xml:space="preserve"> REF _Ref90252123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8</w:t>
      </w:r>
      <w:r w:rsidRPr="00455996">
        <w:rPr>
          <w:szCs w:val="24"/>
        </w:rPr>
        <w:fldChar w:fldCharType="end"/>
      </w:r>
      <w:r w:rsidRPr="00455996">
        <w:rPr>
          <w:szCs w:val="24"/>
        </w:rPr>
        <w:t>)</w:t>
      </w:r>
    </w:p>
    <w:p w14:paraId="144ED1A4"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52451D1B" wp14:editId="407A8247">
            <wp:extent cx="6480175" cy="1774825"/>
            <wp:effectExtent l="0" t="0" r="0" b="0"/>
            <wp:docPr id="3073" name="Рисунок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6"/>
                    <a:stretch>
                      <a:fillRect/>
                    </a:stretch>
                  </pic:blipFill>
                  <pic:spPr>
                    <a:xfrm>
                      <a:off x="0" y="0"/>
                      <a:ext cx="6480175" cy="1774825"/>
                    </a:xfrm>
                    <a:prstGeom prst="rect">
                      <a:avLst/>
                    </a:prstGeom>
                  </pic:spPr>
                </pic:pic>
              </a:graphicData>
            </a:graphic>
          </wp:inline>
        </w:drawing>
      </w:r>
    </w:p>
    <w:p w14:paraId="2ECD3328" w14:textId="0AFC96E6" w:rsidR="001C39FD" w:rsidRPr="00455996" w:rsidRDefault="001C39FD" w:rsidP="00455996">
      <w:pPr>
        <w:pStyle w:val="af3"/>
        <w:spacing w:line="360" w:lineRule="auto"/>
        <w:contextualSpacing/>
        <w:rPr>
          <w:sz w:val="24"/>
          <w:szCs w:val="24"/>
        </w:rPr>
      </w:pPr>
      <w:bookmarkStart w:id="629" w:name="_Ref9025212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629"/>
      <w:r w:rsidRPr="00455996">
        <w:rPr>
          <w:sz w:val="24"/>
          <w:szCs w:val="24"/>
        </w:rPr>
        <w:t xml:space="preserve"> – Форма выбора типа зяявителя</w:t>
      </w:r>
    </w:p>
    <w:p w14:paraId="10EADE65" w14:textId="77777777" w:rsidR="00AC7173" w:rsidRPr="00455996" w:rsidRDefault="00AC7173" w:rsidP="00455996">
      <w:pPr>
        <w:pStyle w:val="af5"/>
        <w:spacing w:line="360" w:lineRule="auto"/>
        <w:contextualSpacing/>
        <w:rPr>
          <w:szCs w:val="24"/>
        </w:rPr>
      </w:pPr>
      <w:r w:rsidRPr="00455996">
        <w:rPr>
          <w:szCs w:val="24"/>
        </w:rPr>
        <w:t>Данная услуга предполагает возможность работы с заявителем как с физическим лицом, так и юридическим. Этапы обработки заявления не меняются, различие лишь в заполняемых данных заявителя. Рассмотрим обработку заявления на примере физического лица.</w:t>
      </w:r>
    </w:p>
    <w:p w14:paraId="0585CB2F" w14:textId="52AB4E62" w:rsidR="001C39FD" w:rsidRPr="00455996" w:rsidRDefault="001C39FD" w:rsidP="00455996">
      <w:pPr>
        <w:pStyle w:val="af5"/>
        <w:spacing w:line="360" w:lineRule="auto"/>
        <w:contextualSpacing/>
        <w:rPr>
          <w:szCs w:val="24"/>
        </w:rPr>
      </w:pPr>
      <w:r w:rsidRPr="00455996">
        <w:rPr>
          <w:szCs w:val="24"/>
        </w:rPr>
        <w:t>При выборе физического лица откроется экранная форма заявления для физического лица.</w:t>
      </w:r>
    </w:p>
    <w:p w14:paraId="5CAACEC8" w14:textId="337F97FE" w:rsidR="00AC7173" w:rsidRPr="00455996" w:rsidRDefault="001C39FD" w:rsidP="00455996">
      <w:pPr>
        <w:pStyle w:val="af5"/>
        <w:spacing w:line="360" w:lineRule="auto"/>
        <w:contextualSpacing/>
        <w:rPr>
          <w:szCs w:val="24"/>
        </w:rPr>
      </w:pPr>
      <w:r w:rsidRPr="00455996">
        <w:rPr>
          <w:szCs w:val="24"/>
        </w:rPr>
        <w:t>Заполнить обязательные поля на форме</w:t>
      </w:r>
      <w:r w:rsidR="00AC7173" w:rsidRPr="00455996">
        <w:rPr>
          <w:szCs w:val="24"/>
        </w:rPr>
        <w:t>, необходимо также указать реквизиты разрешения, которое будет аннулировано (</w:t>
      </w:r>
      <w:r w:rsidR="00AC7173" w:rsidRPr="00455996">
        <w:rPr>
          <w:szCs w:val="24"/>
        </w:rPr>
        <w:fldChar w:fldCharType="begin"/>
      </w:r>
      <w:r w:rsidR="00AC7173" w:rsidRPr="00455996">
        <w:rPr>
          <w:szCs w:val="24"/>
        </w:rPr>
        <w:instrText xml:space="preserve"> REF _Ref90252137 \h  \* MERGEFORMAT </w:instrText>
      </w:r>
      <w:r w:rsidR="00AC7173" w:rsidRPr="00455996">
        <w:rPr>
          <w:szCs w:val="24"/>
        </w:rPr>
      </w:r>
      <w:r w:rsidR="00AC7173" w:rsidRPr="00455996">
        <w:rPr>
          <w:szCs w:val="24"/>
        </w:rPr>
        <w:fldChar w:fldCharType="separate"/>
      </w:r>
      <w:r w:rsidR="00D67DFD" w:rsidRPr="00455996">
        <w:rPr>
          <w:szCs w:val="24"/>
        </w:rPr>
        <w:t>Рисунок 3.8–9</w:t>
      </w:r>
      <w:r w:rsidR="00AC7173" w:rsidRPr="00455996">
        <w:rPr>
          <w:szCs w:val="24"/>
        </w:rPr>
        <w:fldChar w:fldCharType="end"/>
      </w:r>
      <w:r w:rsidR="00AC7173" w:rsidRPr="00455996">
        <w:rPr>
          <w:szCs w:val="24"/>
        </w:rPr>
        <w:t>). Далее необходимо сохранить введенные значения</w:t>
      </w:r>
      <w:r w:rsidRPr="00455996">
        <w:rPr>
          <w:szCs w:val="24"/>
        </w:rPr>
        <w:t xml:space="preserve"> и нажать на кнопку «Зарегистрировать» (</w:t>
      </w:r>
      <w:r w:rsidR="00AC7173" w:rsidRPr="00455996">
        <w:rPr>
          <w:szCs w:val="24"/>
        </w:rPr>
        <w:fldChar w:fldCharType="begin"/>
      </w:r>
      <w:r w:rsidR="00AC7173" w:rsidRPr="00455996">
        <w:rPr>
          <w:szCs w:val="24"/>
        </w:rPr>
        <w:instrText xml:space="preserve"> REF _Ref167267780 \h  \* MERGEFORMAT </w:instrText>
      </w:r>
      <w:r w:rsidR="00AC7173" w:rsidRPr="00455996">
        <w:rPr>
          <w:szCs w:val="24"/>
        </w:rPr>
      </w:r>
      <w:r w:rsidR="00AC7173" w:rsidRPr="00455996">
        <w:rPr>
          <w:szCs w:val="24"/>
        </w:rPr>
        <w:fldChar w:fldCharType="separate"/>
      </w:r>
      <w:r w:rsidR="00D67DFD" w:rsidRPr="00455996">
        <w:rPr>
          <w:szCs w:val="24"/>
        </w:rPr>
        <w:t>Рисунок 3.8–10</w:t>
      </w:r>
      <w:r w:rsidR="00AC7173" w:rsidRPr="00455996">
        <w:rPr>
          <w:szCs w:val="24"/>
        </w:rPr>
        <w:fldChar w:fldCharType="end"/>
      </w:r>
      <w:r w:rsidRPr="00455996">
        <w:rPr>
          <w:szCs w:val="24"/>
        </w:rPr>
        <w:t xml:space="preserve">). </w:t>
      </w:r>
    </w:p>
    <w:p w14:paraId="6F0357B2" w14:textId="48B7D5B9" w:rsidR="001C39FD" w:rsidRPr="00455996" w:rsidRDefault="00AC7173" w:rsidP="00455996">
      <w:pPr>
        <w:pStyle w:val="af0"/>
        <w:spacing w:line="360" w:lineRule="auto"/>
        <w:contextualSpacing/>
        <w:rPr>
          <w:sz w:val="24"/>
          <w:szCs w:val="24"/>
        </w:rPr>
      </w:pPr>
      <w:r w:rsidRPr="00455996">
        <w:rPr>
          <w:sz w:val="24"/>
          <w:szCs w:val="24"/>
        </w:rPr>
        <w:lastRenderedPageBreak/>
        <w:drawing>
          <wp:inline distT="0" distB="0" distL="0" distR="0" wp14:anchorId="36082639" wp14:editId="6574B104">
            <wp:extent cx="4876800" cy="5646192"/>
            <wp:effectExtent l="0" t="0" r="0" b="0"/>
            <wp:docPr id="3713" name="Рисунок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7"/>
                    <a:stretch>
                      <a:fillRect/>
                    </a:stretch>
                  </pic:blipFill>
                  <pic:spPr>
                    <a:xfrm>
                      <a:off x="0" y="0"/>
                      <a:ext cx="4887216" cy="5658251"/>
                    </a:xfrm>
                    <a:prstGeom prst="rect">
                      <a:avLst/>
                    </a:prstGeom>
                  </pic:spPr>
                </pic:pic>
              </a:graphicData>
            </a:graphic>
          </wp:inline>
        </w:drawing>
      </w:r>
    </w:p>
    <w:p w14:paraId="4F8EE9EE" w14:textId="1CA7D45D" w:rsidR="00AC7173" w:rsidRPr="00455996" w:rsidRDefault="00AC7173" w:rsidP="00455996">
      <w:pPr>
        <w:pStyle w:val="af0"/>
        <w:spacing w:line="360" w:lineRule="auto"/>
        <w:contextualSpacing/>
        <w:rPr>
          <w:sz w:val="24"/>
          <w:szCs w:val="24"/>
        </w:rPr>
      </w:pPr>
      <w:r w:rsidRPr="00455996">
        <w:rPr>
          <w:sz w:val="24"/>
          <w:szCs w:val="24"/>
        </w:rPr>
        <w:lastRenderedPageBreak/>
        <w:drawing>
          <wp:inline distT="0" distB="0" distL="0" distR="0" wp14:anchorId="6D8ABF3C" wp14:editId="13CBBF36">
            <wp:extent cx="4257675" cy="3538814"/>
            <wp:effectExtent l="0" t="0" r="0" b="5080"/>
            <wp:docPr id="3714" name="Рисунок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8"/>
                    <a:stretch>
                      <a:fillRect/>
                    </a:stretch>
                  </pic:blipFill>
                  <pic:spPr>
                    <a:xfrm>
                      <a:off x="0" y="0"/>
                      <a:ext cx="4283692" cy="3560439"/>
                    </a:xfrm>
                    <a:prstGeom prst="rect">
                      <a:avLst/>
                    </a:prstGeom>
                  </pic:spPr>
                </pic:pic>
              </a:graphicData>
            </a:graphic>
          </wp:inline>
        </w:drawing>
      </w:r>
    </w:p>
    <w:p w14:paraId="6E484B29" w14:textId="3517487F" w:rsidR="001C39FD" w:rsidRPr="00455996" w:rsidRDefault="001C39FD" w:rsidP="00455996">
      <w:pPr>
        <w:pStyle w:val="af3"/>
        <w:spacing w:line="360" w:lineRule="auto"/>
        <w:contextualSpacing/>
        <w:rPr>
          <w:sz w:val="24"/>
          <w:szCs w:val="24"/>
        </w:rPr>
      </w:pPr>
      <w:bookmarkStart w:id="630" w:name="_Ref90252137"/>
      <w:bookmarkStart w:id="631" w:name="_Ref16726775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630"/>
      <w:r w:rsidRPr="00455996">
        <w:rPr>
          <w:sz w:val="24"/>
          <w:szCs w:val="24"/>
        </w:rPr>
        <w:t xml:space="preserve"> – Обязательные поля для физического лица в заявлении на аннулирование разрешения на использования объектов животного мира</w:t>
      </w:r>
      <w:bookmarkEnd w:id="631"/>
    </w:p>
    <w:p w14:paraId="5C94B5DE" w14:textId="77777777" w:rsidR="00AC7173" w:rsidRPr="00455996" w:rsidRDefault="00AC7173" w:rsidP="00455996">
      <w:pPr>
        <w:pStyle w:val="af0"/>
        <w:keepNext/>
        <w:spacing w:line="360" w:lineRule="auto"/>
        <w:contextualSpacing/>
        <w:rPr>
          <w:sz w:val="24"/>
          <w:szCs w:val="24"/>
        </w:rPr>
      </w:pPr>
      <w:r w:rsidRPr="00455996">
        <w:rPr>
          <w:sz w:val="24"/>
          <w:szCs w:val="24"/>
        </w:rPr>
        <w:drawing>
          <wp:inline distT="0" distB="0" distL="0" distR="0" wp14:anchorId="3399BF8E" wp14:editId="1F25B1C5">
            <wp:extent cx="6480175" cy="1725930"/>
            <wp:effectExtent l="0" t="0" r="0" b="7620"/>
            <wp:docPr id="3715" name="Рисунок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9"/>
                    <a:stretch>
                      <a:fillRect/>
                    </a:stretch>
                  </pic:blipFill>
                  <pic:spPr>
                    <a:xfrm>
                      <a:off x="0" y="0"/>
                      <a:ext cx="6480175" cy="1725930"/>
                    </a:xfrm>
                    <a:prstGeom prst="rect">
                      <a:avLst/>
                    </a:prstGeom>
                  </pic:spPr>
                </pic:pic>
              </a:graphicData>
            </a:graphic>
          </wp:inline>
        </w:drawing>
      </w:r>
    </w:p>
    <w:p w14:paraId="2D99B287" w14:textId="5BF642F7" w:rsidR="00AC7173" w:rsidRPr="00455996" w:rsidRDefault="00AC7173" w:rsidP="00455996">
      <w:pPr>
        <w:pStyle w:val="af3"/>
        <w:spacing w:line="360" w:lineRule="auto"/>
        <w:contextualSpacing/>
        <w:rPr>
          <w:sz w:val="24"/>
          <w:szCs w:val="24"/>
        </w:rPr>
      </w:pPr>
      <w:bookmarkStart w:id="632" w:name="_Ref16726778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632"/>
      <w:r w:rsidRPr="00455996">
        <w:rPr>
          <w:sz w:val="24"/>
          <w:szCs w:val="24"/>
        </w:rPr>
        <w:t xml:space="preserve"> - Регистрация заявления на аннулирование разрешения на использование объектов животного мира</w:t>
      </w:r>
    </w:p>
    <w:p w14:paraId="4FD24727" w14:textId="5450BC8B" w:rsidR="001C39FD" w:rsidRPr="00455996" w:rsidRDefault="00AC7173" w:rsidP="00455996">
      <w:pPr>
        <w:pStyle w:val="af5"/>
        <w:spacing w:line="360" w:lineRule="auto"/>
        <w:contextualSpacing/>
        <w:rPr>
          <w:szCs w:val="24"/>
        </w:rPr>
      </w:pPr>
      <w:r w:rsidRPr="00455996">
        <w:rPr>
          <w:szCs w:val="24"/>
        </w:rPr>
        <w:t xml:space="preserve">Варианты принятия решения по услуге описано в разделах </w:t>
      </w:r>
      <w:r w:rsidRPr="00455996">
        <w:rPr>
          <w:szCs w:val="24"/>
        </w:rPr>
        <w:fldChar w:fldCharType="begin"/>
      </w:r>
      <w:r w:rsidRPr="00455996">
        <w:rPr>
          <w:szCs w:val="24"/>
        </w:rPr>
        <w:instrText xml:space="preserve"> REF _Ref167267075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_Ref167267083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w:t>
      </w:r>
      <w:r w:rsidRPr="00455996">
        <w:rPr>
          <w:szCs w:val="24"/>
        </w:rPr>
        <w:fldChar w:fldCharType="end"/>
      </w:r>
      <w:r w:rsidRPr="00455996">
        <w:rPr>
          <w:szCs w:val="24"/>
        </w:rPr>
        <w:t xml:space="preserve"> (Положительное решение в предоставлении услуги). Финальным действие, завершающим обработку заявления в случае принятия положительного решения, является нажатие на</w:t>
      </w:r>
      <w:r w:rsidR="001C39FD" w:rsidRPr="00455996">
        <w:rPr>
          <w:szCs w:val="24"/>
        </w:rPr>
        <w:t xml:space="preserve"> действие «Аннулировать» (</w:t>
      </w:r>
      <w:r w:rsidR="001C39FD" w:rsidRPr="00455996">
        <w:rPr>
          <w:szCs w:val="24"/>
        </w:rPr>
        <w:fldChar w:fldCharType="begin"/>
      </w:r>
      <w:r w:rsidR="001C39FD" w:rsidRPr="00455996">
        <w:rPr>
          <w:szCs w:val="24"/>
        </w:rPr>
        <w:instrText xml:space="preserve"> REF _Ref90253311 \h </w:instrText>
      </w:r>
      <w:r w:rsidR="00333F63" w:rsidRPr="00455996">
        <w:rPr>
          <w:szCs w:val="24"/>
        </w:rPr>
        <w:instrText xml:space="preserve"> \* MERGEFORMAT </w:instrText>
      </w:r>
      <w:r w:rsidR="001C39FD" w:rsidRPr="00455996">
        <w:rPr>
          <w:szCs w:val="24"/>
        </w:rPr>
      </w:r>
      <w:r w:rsidR="001C39FD"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11</w:t>
      </w:r>
      <w:r w:rsidR="001C39FD" w:rsidRPr="00455996">
        <w:rPr>
          <w:szCs w:val="24"/>
        </w:rPr>
        <w:fldChar w:fldCharType="end"/>
      </w:r>
      <w:r w:rsidR="001C39FD" w:rsidRPr="00455996">
        <w:rPr>
          <w:szCs w:val="24"/>
        </w:rPr>
        <w:t>).</w:t>
      </w:r>
    </w:p>
    <w:p w14:paraId="51009103"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3A867867" wp14:editId="53C5D51E">
            <wp:extent cx="2466975" cy="1114425"/>
            <wp:effectExtent l="0" t="0" r="9525" b="9525"/>
            <wp:docPr id="3086" name="Рисунок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0"/>
                    <a:stretch>
                      <a:fillRect/>
                    </a:stretch>
                  </pic:blipFill>
                  <pic:spPr>
                    <a:xfrm>
                      <a:off x="0" y="0"/>
                      <a:ext cx="2466975" cy="1114425"/>
                    </a:xfrm>
                    <a:prstGeom prst="rect">
                      <a:avLst/>
                    </a:prstGeom>
                  </pic:spPr>
                </pic:pic>
              </a:graphicData>
            </a:graphic>
          </wp:inline>
        </w:drawing>
      </w:r>
    </w:p>
    <w:p w14:paraId="1DC804DF" w14:textId="763EA2A1" w:rsidR="001C39FD" w:rsidRPr="00455996" w:rsidRDefault="001C39FD" w:rsidP="00455996">
      <w:pPr>
        <w:pStyle w:val="af3"/>
        <w:spacing w:line="360" w:lineRule="auto"/>
        <w:contextualSpacing/>
        <w:rPr>
          <w:sz w:val="24"/>
          <w:szCs w:val="24"/>
        </w:rPr>
      </w:pPr>
      <w:bookmarkStart w:id="633" w:name="_Ref90253311"/>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633"/>
      <w:r w:rsidRPr="00455996">
        <w:rPr>
          <w:sz w:val="24"/>
          <w:szCs w:val="24"/>
        </w:rPr>
        <w:t xml:space="preserve"> – Аннулирование </w:t>
      </w:r>
    </w:p>
    <w:p w14:paraId="1D6F9E41" w14:textId="19D87E45" w:rsidR="001C39FD" w:rsidRPr="00455996" w:rsidRDefault="001C39FD" w:rsidP="00455996">
      <w:pPr>
        <w:pStyle w:val="af5"/>
        <w:spacing w:line="360" w:lineRule="auto"/>
        <w:contextualSpacing/>
        <w:rPr>
          <w:szCs w:val="24"/>
        </w:rPr>
      </w:pPr>
      <w:r w:rsidRPr="00455996">
        <w:rPr>
          <w:szCs w:val="24"/>
        </w:rPr>
        <w:t xml:space="preserve">Статус заявки </w:t>
      </w:r>
      <w:r w:rsidR="00AC7173" w:rsidRPr="00455996">
        <w:rPr>
          <w:szCs w:val="24"/>
        </w:rPr>
        <w:t>сменится</w:t>
      </w:r>
      <w:r w:rsidRPr="00455996">
        <w:rPr>
          <w:szCs w:val="24"/>
        </w:rPr>
        <w:t xml:space="preserve"> на «Аннулировано». Работа над заявлением </w:t>
      </w:r>
      <w:r w:rsidR="00AC7173" w:rsidRPr="00455996">
        <w:rPr>
          <w:szCs w:val="24"/>
        </w:rPr>
        <w:t xml:space="preserve">будет </w:t>
      </w:r>
      <w:r w:rsidRPr="00455996">
        <w:rPr>
          <w:szCs w:val="24"/>
        </w:rPr>
        <w:t>завершена.</w:t>
      </w:r>
    </w:p>
    <w:p w14:paraId="039821AA" w14:textId="0A3C4D1F" w:rsidR="001C39FD" w:rsidRPr="00455996" w:rsidRDefault="00AC7173" w:rsidP="00455996">
      <w:pPr>
        <w:pStyle w:val="3"/>
        <w:spacing w:line="360" w:lineRule="auto"/>
        <w:contextualSpacing/>
      </w:pPr>
      <w:bookmarkStart w:id="634" w:name="_Ref90888918"/>
      <w:bookmarkStart w:id="635" w:name="_Toc122992005"/>
      <w:bookmarkStart w:id="636" w:name="_Toc167127436"/>
      <w:bookmarkStart w:id="637" w:name="_Toc167296554"/>
      <w:bookmarkStart w:id="638" w:name="_Toc170909679"/>
      <w:r w:rsidRPr="00455996">
        <w:t>Подуслуга «</w:t>
      </w:r>
      <w:r w:rsidR="00557CE3" w:rsidRPr="00455996">
        <w:t>Отчёт</w:t>
      </w:r>
      <w:r w:rsidR="001C39FD" w:rsidRPr="00455996">
        <w:t xml:space="preserve"> об использовании разрешения</w:t>
      </w:r>
      <w:bookmarkEnd w:id="634"/>
      <w:bookmarkEnd w:id="635"/>
      <w:bookmarkEnd w:id="636"/>
      <w:r w:rsidRPr="00455996">
        <w:t>»</w:t>
      </w:r>
      <w:bookmarkEnd w:id="637"/>
      <w:bookmarkEnd w:id="638"/>
    </w:p>
    <w:p w14:paraId="1B05A87D" w14:textId="385E00B4" w:rsidR="001C39FD" w:rsidRPr="00455996" w:rsidRDefault="009E271E" w:rsidP="00455996">
      <w:pPr>
        <w:pStyle w:val="af5"/>
        <w:spacing w:line="360" w:lineRule="auto"/>
        <w:contextualSpacing/>
        <w:rPr>
          <w:szCs w:val="24"/>
        </w:rPr>
      </w:pPr>
      <w:r w:rsidRPr="00455996">
        <w:rPr>
          <w:szCs w:val="24"/>
        </w:rPr>
        <w:t xml:space="preserve">Для создания записи по данной подуслуге необходимо в модально окне (раздел </w:t>
      </w:r>
      <w:r w:rsidRPr="00455996">
        <w:rPr>
          <w:szCs w:val="24"/>
        </w:rPr>
        <w:fldChar w:fldCharType="begin"/>
      </w:r>
      <w:r w:rsidRPr="00455996">
        <w:rPr>
          <w:szCs w:val="24"/>
        </w:rPr>
        <w:instrText xml:space="preserve"> REF _Ref167268498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3.8</w:t>
      </w:r>
      <w:r w:rsidRPr="00455996">
        <w:rPr>
          <w:szCs w:val="24"/>
        </w:rPr>
        <w:fldChar w:fldCharType="end"/>
      </w:r>
      <w:r w:rsidRPr="00455996">
        <w:rPr>
          <w:szCs w:val="24"/>
        </w:rPr>
        <w:t xml:space="preserve">) </w:t>
      </w:r>
      <w:r w:rsidR="001C39FD" w:rsidRPr="00455996">
        <w:rPr>
          <w:szCs w:val="24"/>
        </w:rPr>
        <w:t xml:space="preserve">выбрать подуслугу </w:t>
      </w:r>
      <w:r w:rsidRPr="00455996">
        <w:rPr>
          <w:szCs w:val="24"/>
        </w:rPr>
        <w:t>«Отчёт об использовании разрешения»</w:t>
      </w:r>
      <w:r w:rsidR="001C39FD" w:rsidRPr="00455996">
        <w:rPr>
          <w:szCs w:val="24"/>
        </w:rPr>
        <w:t xml:space="preserve"> (</w:t>
      </w:r>
      <w:r w:rsidRPr="00455996">
        <w:rPr>
          <w:szCs w:val="24"/>
        </w:rPr>
        <w:fldChar w:fldCharType="begin"/>
      </w:r>
      <w:r w:rsidRPr="00455996">
        <w:rPr>
          <w:szCs w:val="24"/>
        </w:rPr>
        <w:instrText xml:space="preserve"> REF _Ref167120567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3</w:t>
      </w:r>
      <w:r w:rsidRPr="00455996">
        <w:rPr>
          <w:szCs w:val="24"/>
        </w:rPr>
        <w:fldChar w:fldCharType="end"/>
      </w:r>
      <w:r w:rsidR="001C39FD" w:rsidRPr="00455996">
        <w:rPr>
          <w:szCs w:val="24"/>
        </w:rPr>
        <w:t>).</w:t>
      </w:r>
    </w:p>
    <w:p w14:paraId="431D716B" w14:textId="5D7B9235" w:rsidR="001C39FD" w:rsidRPr="00455996" w:rsidRDefault="001C39FD" w:rsidP="00455996">
      <w:pPr>
        <w:pStyle w:val="af5"/>
        <w:spacing w:line="360" w:lineRule="auto"/>
        <w:contextualSpacing/>
        <w:rPr>
          <w:szCs w:val="24"/>
        </w:rPr>
      </w:pPr>
      <w:r w:rsidRPr="00455996">
        <w:rPr>
          <w:szCs w:val="24"/>
        </w:rPr>
        <w:t xml:space="preserve">После выбора </w:t>
      </w:r>
      <w:r w:rsidR="009E271E" w:rsidRPr="00455996">
        <w:rPr>
          <w:szCs w:val="24"/>
        </w:rPr>
        <w:t>под</w:t>
      </w:r>
      <w:r w:rsidRPr="00455996">
        <w:rPr>
          <w:szCs w:val="24"/>
        </w:rPr>
        <w:t>услуги откроется форма, в которой необходимо выбрать тип заявителя. (</w:t>
      </w:r>
      <w:r w:rsidR="00FB135D" w:rsidRPr="00455996">
        <w:rPr>
          <w:szCs w:val="24"/>
        </w:rPr>
        <w:fldChar w:fldCharType="begin"/>
      </w:r>
      <w:r w:rsidR="00FB135D" w:rsidRPr="00455996">
        <w:rPr>
          <w:szCs w:val="24"/>
        </w:rPr>
        <w:instrText xml:space="preserve"> REF _Ref90889060 \h </w:instrText>
      </w:r>
      <w:r w:rsidR="00333F63" w:rsidRPr="00455996">
        <w:rPr>
          <w:szCs w:val="24"/>
        </w:rPr>
        <w:instrText xml:space="preserve"> \* MERGEFORMAT </w:instrText>
      </w:r>
      <w:r w:rsidR="00FB135D" w:rsidRPr="00455996">
        <w:rPr>
          <w:szCs w:val="24"/>
        </w:rPr>
      </w:r>
      <w:r w:rsidR="00FB135D"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12</w:t>
      </w:r>
      <w:r w:rsidR="00FB135D" w:rsidRPr="00455996">
        <w:rPr>
          <w:szCs w:val="24"/>
        </w:rPr>
        <w:fldChar w:fldCharType="end"/>
      </w:r>
      <w:r w:rsidRPr="00455996">
        <w:rPr>
          <w:szCs w:val="24"/>
        </w:rPr>
        <w:t>)</w:t>
      </w:r>
      <w:r w:rsidR="00745E39" w:rsidRPr="00455996">
        <w:rPr>
          <w:szCs w:val="24"/>
        </w:rPr>
        <w:t>. В данном поле аналогично другим подуслугам имеется выбор физического и юридического лица. Дальнейшую работу рассмотрим на примере физического лица, для юридического лица действия будут аналогичные.</w:t>
      </w:r>
    </w:p>
    <w:p w14:paraId="5B94DD93"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2505838F" wp14:editId="5F94D259">
            <wp:extent cx="5940425" cy="2249170"/>
            <wp:effectExtent l="0" t="0" r="3175" b="0"/>
            <wp:docPr id="3117" name="Рисунок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1"/>
                    <a:stretch>
                      <a:fillRect/>
                    </a:stretch>
                  </pic:blipFill>
                  <pic:spPr>
                    <a:xfrm>
                      <a:off x="0" y="0"/>
                      <a:ext cx="5940425" cy="2249170"/>
                    </a:xfrm>
                    <a:prstGeom prst="rect">
                      <a:avLst/>
                    </a:prstGeom>
                  </pic:spPr>
                </pic:pic>
              </a:graphicData>
            </a:graphic>
          </wp:inline>
        </w:drawing>
      </w:r>
    </w:p>
    <w:p w14:paraId="79054A15" w14:textId="10891F0A" w:rsidR="001C39FD" w:rsidRPr="00455996" w:rsidRDefault="001C39FD" w:rsidP="00455996">
      <w:pPr>
        <w:pStyle w:val="af3"/>
        <w:spacing w:line="360" w:lineRule="auto"/>
        <w:contextualSpacing/>
        <w:rPr>
          <w:sz w:val="24"/>
          <w:szCs w:val="24"/>
        </w:rPr>
      </w:pPr>
      <w:bookmarkStart w:id="639" w:name="_Ref908890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639"/>
      <w:r w:rsidRPr="00455996">
        <w:rPr>
          <w:sz w:val="24"/>
          <w:szCs w:val="24"/>
        </w:rPr>
        <w:t xml:space="preserve"> – Форма выбора типа зяявителя</w:t>
      </w:r>
    </w:p>
    <w:p w14:paraId="6F1584DB" w14:textId="094DDBED" w:rsidR="001C39FD" w:rsidRPr="00455996" w:rsidRDefault="00745E39" w:rsidP="00455996">
      <w:pPr>
        <w:pStyle w:val="af5"/>
        <w:spacing w:line="360" w:lineRule="auto"/>
        <w:contextualSpacing/>
        <w:rPr>
          <w:szCs w:val="24"/>
        </w:rPr>
      </w:pPr>
      <w:r w:rsidRPr="00455996">
        <w:rPr>
          <w:szCs w:val="24"/>
        </w:rPr>
        <w:t>При выборе физического лица раскрывается набор полей для заполнения, на форме необходимо заполнить все</w:t>
      </w:r>
      <w:r w:rsidR="001C39FD" w:rsidRPr="00455996">
        <w:rPr>
          <w:szCs w:val="24"/>
        </w:rPr>
        <w:t xml:space="preserve"> обязательные поля</w:t>
      </w:r>
      <w:r w:rsidRPr="00455996">
        <w:rPr>
          <w:szCs w:val="24"/>
        </w:rPr>
        <w:t xml:space="preserve"> по данным о заявителе, указать реквизиты разрешения и указать сведения о добытых объектах животного мира (</w:t>
      </w:r>
      <w:r w:rsidRPr="00455996">
        <w:rPr>
          <w:szCs w:val="24"/>
        </w:rPr>
        <w:fldChar w:fldCharType="begin"/>
      </w:r>
      <w:r w:rsidRPr="00455996">
        <w:rPr>
          <w:szCs w:val="24"/>
        </w:rPr>
        <w:instrText xml:space="preserve"> REF _Ref90889072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13</w:t>
      </w:r>
      <w:r w:rsidRPr="00455996">
        <w:rPr>
          <w:szCs w:val="24"/>
        </w:rPr>
        <w:fldChar w:fldCharType="end"/>
      </w:r>
      <w:r w:rsidRPr="00455996">
        <w:rPr>
          <w:szCs w:val="24"/>
        </w:rPr>
        <w:t xml:space="preserve">), </w:t>
      </w:r>
      <w:r w:rsidR="001C39FD" w:rsidRPr="00455996">
        <w:rPr>
          <w:szCs w:val="24"/>
        </w:rPr>
        <w:t xml:space="preserve"> </w:t>
      </w:r>
      <w:r w:rsidRPr="00455996">
        <w:rPr>
          <w:szCs w:val="24"/>
        </w:rPr>
        <w:t>далее необходимо сохранить введенные значения и</w:t>
      </w:r>
      <w:r w:rsidR="001C39FD" w:rsidRPr="00455996">
        <w:rPr>
          <w:szCs w:val="24"/>
        </w:rPr>
        <w:t xml:space="preserve"> нажать на кнопку «Зарегистрировать» (</w:t>
      </w:r>
      <w:r w:rsidRPr="00455996">
        <w:rPr>
          <w:szCs w:val="24"/>
        </w:rPr>
        <w:fldChar w:fldCharType="begin"/>
      </w:r>
      <w:r w:rsidRPr="00455996">
        <w:rPr>
          <w:szCs w:val="24"/>
        </w:rPr>
        <w:instrText xml:space="preserve"> REF _Ref167269077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14</w:t>
      </w:r>
      <w:r w:rsidRPr="00455996">
        <w:rPr>
          <w:szCs w:val="24"/>
        </w:rPr>
        <w:fldChar w:fldCharType="end"/>
      </w:r>
      <w:r w:rsidR="001C39FD" w:rsidRPr="00455996">
        <w:rPr>
          <w:szCs w:val="24"/>
        </w:rPr>
        <w:t xml:space="preserve">). </w:t>
      </w:r>
    </w:p>
    <w:p w14:paraId="08EA571C" w14:textId="05CAE445" w:rsidR="00745E39" w:rsidRPr="00455996" w:rsidRDefault="00745E39" w:rsidP="00455996">
      <w:pPr>
        <w:pStyle w:val="af5"/>
        <w:spacing w:line="360" w:lineRule="auto"/>
        <w:contextualSpacing/>
        <w:rPr>
          <w:color w:val="FF0000"/>
          <w:szCs w:val="24"/>
        </w:rPr>
      </w:pPr>
      <w:r w:rsidRPr="00455996">
        <w:rPr>
          <w:color w:val="FF0000"/>
          <w:szCs w:val="24"/>
        </w:rPr>
        <w:t xml:space="preserve">!! При заполнении сведений об объектах животного мира также информация вносится в каждое поле. Для добавления объектов животного мира, нужно нажать на кнопку </w:t>
      </w:r>
      <w:r w:rsidRPr="00455996">
        <w:rPr>
          <w:noProof/>
          <w:color w:val="FF0000"/>
          <w:szCs w:val="24"/>
        </w:rPr>
        <w:drawing>
          <wp:inline distT="0" distB="0" distL="0" distR="0" wp14:anchorId="5FD05755" wp14:editId="56B352AF">
            <wp:extent cx="170767" cy="144780"/>
            <wp:effectExtent l="0" t="0" r="1270" b="7620"/>
            <wp:docPr id="3131" name="Рисунок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180394" cy="152942"/>
                    </a:xfrm>
                    <a:prstGeom prst="rect">
                      <a:avLst/>
                    </a:prstGeom>
                  </pic:spPr>
                </pic:pic>
              </a:graphicData>
            </a:graphic>
          </wp:inline>
        </w:drawing>
      </w:r>
      <w:r w:rsidRPr="00455996">
        <w:rPr>
          <w:color w:val="FF0000"/>
          <w:szCs w:val="24"/>
        </w:rPr>
        <w:t xml:space="preserve"> !!</w:t>
      </w:r>
    </w:p>
    <w:p w14:paraId="53A3E788" w14:textId="1E7AD9E3" w:rsidR="00745E39" w:rsidRPr="00455996" w:rsidRDefault="00745E39" w:rsidP="00455996">
      <w:pPr>
        <w:pStyle w:val="af5"/>
        <w:spacing w:line="360" w:lineRule="auto"/>
        <w:contextualSpacing/>
        <w:rPr>
          <w:szCs w:val="24"/>
        </w:rPr>
      </w:pPr>
      <w:r w:rsidRPr="00455996">
        <w:rPr>
          <w:szCs w:val="24"/>
        </w:rPr>
        <w:t>На форме отобразится сообщение об успешном выполнении запроса на регистрацию. Статус заявления сменится на «Зарегистрировано».</w:t>
      </w:r>
    </w:p>
    <w:p w14:paraId="2796B32E" w14:textId="2A38080C" w:rsidR="001C39FD" w:rsidRPr="00455996" w:rsidRDefault="00745E39" w:rsidP="00455996">
      <w:pPr>
        <w:pStyle w:val="af0"/>
        <w:spacing w:line="360" w:lineRule="auto"/>
        <w:contextualSpacing/>
        <w:rPr>
          <w:sz w:val="24"/>
          <w:szCs w:val="24"/>
        </w:rPr>
      </w:pPr>
      <w:r w:rsidRPr="00455996">
        <w:rPr>
          <w:sz w:val="24"/>
          <w:szCs w:val="24"/>
        </w:rPr>
        <w:lastRenderedPageBreak/>
        <w:drawing>
          <wp:inline distT="0" distB="0" distL="0" distR="0" wp14:anchorId="53354706" wp14:editId="3DF28420">
            <wp:extent cx="5210175" cy="8267700"/>
            <wp:effectExtent l="0" t="0" r="9525" b="0"/>
            <wp:docPr id="3716" name="Рисунок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2"/>
                    <a:stretch>
                      <a:fillRect/>
                    </a:stretch>
                  </pic:blipFill>
                  <pic:spPr>
                    <a:xfrm>
                      <a:off x="0" y="0"/>
                      <a:ext cx="5210175" cy="8267700"/>
                    </a:xfrm>
                    <a:prstGeom prst="rect">
                      <a:avLst/>
                    </a:prstGeom>
                  </pic:spPr>
                </pic:pic>
              </a:graphicData>
            </a:graphic>
          </wp:inline>
        </w:drawing>
      </w:r>
    </w:p>
    <w:p w14:paraId="42996AD5" w14:textId="0C34EBDC" w:rsidR="00745E39" w:rsidRPr="00455996" w:rsidRDefault="00745E39" w:rsidP="00455996">
      <w:pPr>
        <w:pStyle w:val="af0"/>
        <w:spacing w:line="360" w:lineRule="auto"/>
        <w:contextualSpacing/>
        <w:rPr>
          <w:sz w:val="24"/>
          <w:szCs w:val="24"/>
        </w:rPr>
      </w:pPr>
      <w:r w:rsidRPr="00455996">
        <w:rPr>
          <w:sz w:val="24"/>
          <w:szCs w:val="24"/>
        </w:rPr>
        <w:lastRenderedPageBreak/>
        <w:drawing>
          <wp:inline distT="0" distB="0" distL="0" distR="0" wp14:anchorId="65490BF8" wp14:editId="3E5D1A03">
            <wp:extent cx="4924425" cy="7105650"/>
            <wp:effectExtent l="0" t="0" r="9525" b="0"/>
            <wp:docPr id="3717" name="Рисунок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3"/>
                    <a:stretch>
                      <a:fillRect/>
                    </a:stretch>
                  </pic:blipFill>
                  <pic:spPr>
                    <a:xfrm>
                      <a:off x="0" y="0"/>
                      <a:ext cx="4924425" cy="7105650"/>
                    </a:xfrm>
                    <a:prstGeom prst="rect">
                      <a:avLst/>
                    </a:prstGeom>
                  </pic:spPr>
                </pic:pic>
              </a:graphicData>
            </a:graphic>
          </wp:inline>
        </w:drawing>
      </w:r>
    </w:p>
    <w:p w14:paraId="5B64BBA8" w14:textId="55FACE21" w:rsidR="001C39FD" w:rsidRPr="00455996" w:rsidRDefault="001C39FD" w:rsidP="00455996">
      <w:pPr>
        <w:pStyle w:val="af3"/>
        <w:spacing w:line="360" w:lineRule="auto"/>
        <w:contextualSpacing/>
        <w:rPr>
          <w:sz w:val="24"/>
          <w:szCs w:val="24"/>
        </w:rPr>
      </w:pPr>
      <w:bookmarkStart w:id="640" w:name="_Ref9088907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640"/>
      <w:r w:rsidRPr="00455996">
        <w:rPr>
          <w:sz w:val="24"/>
          <w:szCs w:val="24"/>
        </w:rPr>
        <w:t xml:space="preserve"> – Обязательные поля для физического лица в заявлении на </w:t>
      </w:r>
      <w:r w:rsidR="00557CE3" w:rsidRPr="00455996">
        <w:rPr>
          <w:sz w:val="24"/>
          <w:szCs w:val="24"/>
        </w:rPr>
        <w:t>отчёт</w:t>
      </w:r>
      <w:r w:rsidRPr="00455996">
        <w:rPr>
          <w:sz w:val="24"/>
          <w:szCs w:val="24"/>
        </w:rPr>
        <w:t xml:space="preserve"> об использовании разрешения</w:t>
      </w:r>
    </w:p>
    <w:p w14:paraId="486816C7" w14:textId="77777777" w:rsidR="00745E39" w:rsidRPr="00455996" w:rsidRDefault="00745E39" w:rsidP="00455996">
      <w:pPr>
        <w:pStyle w:val="af0"/>
        <w:keepNext/>
        <w:spacing w:line="360" w:lineRule="auto"/>
        <w:contextualSpacing/>
        <w:rPr>
          <w:sz w:val="24"/>
          <w:szCs w:val="24"/>
        </w:rPr>
      </w:pPr>
      <w:r w:rsidRPr="00455996">
        <w:rPr>
          <w:sz w:val="24"/>
          <w:szCs w:val="24"/>
        </w:rPr>
        <w:lastRenderedPageBreak/>
        <w:drawing>
          <wp:inline distT="0" distB="0" distL="0" distR="0" wp14:anchorId="551BE04C" wp14:editId="1D9CB249">
            <wp:extent cx="6480175" cy="1807210"/>
            <wp:effectExtent l="0" t="0" r="0" b="2540"/>
            <wp:docPr id="3719" name="Рисунок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6480175" cy="1807210"/>
                    </a:xfrm>
                    <a:prstGeom prst="rect">
                      <a:avLst/>
                    </a:prstGeom>
                  </pic:spPr>
                </pic:pic>
              </a:graphicData>
            </a:graphic>
          </wp:inline>
        </w:drawing>
      </w:r>
    </w:p>
    <w:p w14:paraId="2D54FA79" w14:textId="63D84A1D" w:rsidR="00745E39" w:rsidRPr="00455996" w:rsidRDefault="00745E39" w:rsidP="00455996">
      <w:pPr>
        <w:pStyle w:val="af3"/>
        <w:spacing w:line="360" w:lineRule="auto"/>
        <w:contextualSpacing/>
        <w:rPr>
          <w:sz w:val="24"/>
          <w:szCs w:val="24"/>
        </w:rPr>
      </w:pPr>
      <w:bookmarkStart w:id="641" w:name="_Ref167269077"/>
      <w:bookmarkStart w:id="642" w:name="_Ref1672690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641"/>
      <w:r w:rsidRPr="00455996">
        <w:rPr>
          <w:sz w:val="24"/>
          <w:szCs w:val="24"/>
        </w:rPr>
        <w:t xml:space="preserve"> – Регистрация заявления по подуслуге «Отчёт об использовании разрешения»</w:t>
      </w:r>
      <w:bookmarkEnd w:id="642"/>
    </w:p>
    <w:p w14:paraId="7435F19D" w14:textId="50CEF084" w:rsidR="00745E39" w:rsidRPr="00455996" w:rsidRDefault="00745E39" w:rsidP="00455996">
      <w:pPr>
        <w:pStyle w:val="af5"/>
        <w:spacing w:line="360" w:lineRule="auto"/>
        <w:contextualSpacing/>
        <w:rPr>
          <w:szCs w:val="24"/>
        </w:rPr>
      </w:pPr>
      <w:r w:rsidRPr="00455996">
        <w:rPr>
          <w:szCs w:val="24"/>
        </w:rPr>
        <w:t xml:space="preserve">После регистрации заявления необходимо выполнить шаги, описанные в разделе </w:t>
      </w:r>
      <w:r w:rsidRPr="00455996">
        <w:rPr>
          <w:szCs w:val="24"/>
        </w:rPr>
        <w:fldChar w:fldCharType="begin"/>
      </w:r>
      <w:r w:rsidRPr="00455996">
        <w:rPr>
          <w:szCs w:val="24"/>
        </w:rPr>
        <w:instrText xml:space="preserve"> REF _Ref167267075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_Ref167267083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w:t>
      </w:r>
      <w:r w:rsidRPr="00455996">
        <w:rPr>
          <w:szCs w:val="24"/>
        </w:rPr>
        <w:fldChar w:fldCharType="end"/>
      </w:r>
      <w:r w:rsidRPr="00455996">
        <w:rPr>
          <w:szCs w:val="24"/>
        </w:rPr>
        <w:t xml:space="preserve"> (Положительное решение в предоставлении услуги).</w:t>
      </w:r>
    </w:p>
    <w:p w14:paraId="2595B3C7" w14:textId="6C70C2C8" w:rsidR="001C39FD" w:rsidRPr="00455996" w:rsidRDefault="001C39FD" w:rsidP="00455996">
      <w:pPr>
        <w:pStyle w:val="af5"/>
        <w:spacing w:line="360" w:lineRule="auto"/>
        <w:contextualSpacing/>
        <w:rPr>
          <w:szCs w:val="24"/>
        </w:rPr>
      </w:pPr>
      <w:r w:rsidRPr="00455996">
        <w:rPr>
          <w:szCs w:val="24"/>
        </w:rPr>
        <w:t xml:space="preserve">После принятия положительного решения, появится действие «Принять </w:t>
      </w:r>
      <w:r w:rsidR="00557CE3" w:rsidRPr="00455996">
        <w:rPr>
          <w:szCs w:val="24"/>
        </w:rPr>
        <w:t>отчёт</w:t>
      </w:r>
      <w:r w:rsidRPr="00455996">
        <w:rPr>
          <w:szCs w:val="24"/>
        </w:rPr>
        <w:t>»</w:t>
      </w:r>
      <w:r w:rsidR="00C1299D" w:rsidRPr="00455996">
        <w:rPr>
          <w:szCs w:val="24"/>
        </w:rPr>
        <w:t xml:space="preserve"> (</w:t>
      </w:r>
      <w:r w:rsidR="00C1299D" w:rsidRPr="00455996">
        <w:rPr>
          <w:szCs w:val="24"/>
        </w:rPr>
        <w:fldChar w:fldCharType="begin"/>
      </w:r>
      <w:r w:rsidR="00C1299D" w:rsidRPr="00455996">
        <w:rPr>
          <w:szCs w:val="24"/>
        </w:rPr>
        <w:instrText xml:space="preserve"> REF _Ref122614415 \h </w:instrText>
      </w:r>
      <w:r w:rsidR="00333F63" w:rsidRPr="00455996">
        <w:rPr>
          <w:szCs w:val="24"/>
        </w:rPr>
        <w:instrText xml:space="preserve"> \* MERGEFORMAT </w:instrText>
      </w:r>
      <w:r w:rsidR="00C1299D" w:rsidRPr="00455996">
        <w:rPr>
          <w:szCs w:val="24"/>
        </w:rPr>
      </w:r>
      <w:r w:rsidR="00C1299D"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15</w:t>
      </w:r>
      <w:r w:rsidR="00C1299D" w:rsidRPr="00455996">
        <w:rPr>
          <w:szCs w:val="24"/>
        </w:rPr>
        <w:fldChar w:fldCharType="end"/>
      </w:r>
      <w:r w:rsidR="00C1299D" w:rsidRPr="00455996">
        <w:rPr>
          <w:szCs w:val="24"/>
        </w:rPr>
        <w:t>)</w:t>
      </w:r>
      <w:r w:rsidRPr="00455996">
        <w:rPr>
          <w:szCs w:val="24"/>
        </w:rPr>
        <w:t>.</w:t>
      </w:r>
    </w:p>
    <w:p w14:paraId="7B1E9229" w14:textId="77777777" w:rsidR="001C39FD" w:rsidRPr="00455996" w:rsidRDefault="001C39FD" w:rsidP="00455996">
      <w:pPr>
        <w:pStyle w:val="af0"/>
        <w:spacing w:line="360" w:lineRule="auto"/>
        <w:contextualSpacing/>
        <w:rPr>
          <w:sz w:val="24"/>
          <w:szCs w:val="24"/>
        </w:rPr>
      </w:pPr>
      <w:r w:rsidRPr="00455996">
        <w:rPr>
          <w:sz w:val="24"/>
          <w:szCs w:val="24"/>
        </w:rPr>
        <w:drawing>
          <wp:inline distT="0" distB="0" distL="0" distR="0" wp14:anchorId="0D4E785C" wp14:editId="166C20AA">
            <wp:extent cx="2428875" cy="1095375"/>
            <wp:effectExtent l="0" t="0" r="9525" b="9525"/>
            <wp:docPr id="3208" name="Рисунок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2428875" cy="1095375"/>
                    </a:xfrm>
                    <a:prstGeom prst="rect">
                      <a:avLst/>
                    </a:prstGeom>
                  </pic:spPr>
                </pic:pic>
              </a:graphicData>
            </a:graphic>
          </wp:inline>
        </w:drawing>
      </w:r>
    </w:p>
    <w:p w14:paraId="5EDA29ED" w14:textId="0BBEBDDB" w:rsidR="001C39FD" w:rsidRPr="00455996" w:rsidRDefault="001C39FD" w:rsidP="00455996">
      <w:pPr>
        <w:pStyle w:val="af3"/>
        <w:spacing w:line="360" w:lineRule="auto"/>
        <w:contextualSpacing/>
        <w:rPr>
          <w:sz w:val="24"/>
          <w:szCs w:val="24"/>
        </w:rPr>
      </w:pPr>
      <w:bookmarkStart w:id="643" w:name="_Ref12261441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643"/>
      <w:r w:rsidRPr="00455996">
        <w:rPr>
          <w:sz w:val="24"/>
          <w:szCs w:val="24"/>
        </w:rPr>
        <w:t xml:space="preserve"> – Принять </w:t>
      </w:r>
      <w:r w:rsidR="00557CE3" w:rsidRPr="00455996">
        <w:rPr>
          <w:sz w:val="24"/>
          <w:szCs w:val="24"/>
        </w:rPr>
        <w:t>отчёт</w:t>
      </w:r>
    </w:p>
    <w:p w14:paraId="72874CD3" w14:textId="07D8CD61" w:rsidR="001C39FD" w:rsidRPr="00455996" w:rsidRDefault="001C39FD" w:rsidP="00455996">
      <w:pPr>
        <w:pStyle w:val="af5"/>
        <w:spacing w:line="360" w:lineRule="auto"/>
        <w:contextualSpacing/>
        <w:rPr>
          <w:szCs w:val="24"/>
        </w:rPr>
      </w:pPr>
      <w:r w:rsidRPr="00455996">
        <w:rPr>
          <w:szCs w:val="24"/>
        </w:rPr>
        <w:t>На форме отобразится уведомление об успешном выполнении запроса. Статус заявки сменится на «</w:t>
      </w:r>
      <w:r w:rsidR="00557CE3" w:rsidRPr="00455996">
        <w:rPr>
          <w:szCs w:val="24"/>
        </w:rPr>
        <w:t>Отчёт</w:t>
      </w:r>
      <w:r w:rsidRPr="00455996">
        <w:rPr>
          <w:szCs w:val="24"/>
        </w:rPr>
        <w:t xml:space="preserve"> принят».</w:t>
      </w:r>
    </w:p>
    <w:p w14:paraId="234BA708" w14:textId="2EFC59C3" w:rsidR="00745E39" w:rsidRPr="00455996" w:rsidRDefault="00745E39" w:rsidP="00455996">
      <w:pPr>
        <w:pStyle w:val="af5"/>
        <w:spacing w:line="360" w:lineRule="auto"/>
        <w:contextualSpacing/>
        <w:rPr>
          <w:color w:val="FF0000"/>
          <w:szCs w:val="24"/>
        </w:rPr>
      </w:pPr>
      <w:r w:rsidRPr="00455996">
        <w:rPr>
          <w:color w:val="FF0000"/>
          <w:szCs w:val="24"/>
        </w:rPr>
        <w:t>!!!</w:t>
      </w:r>
    </w:p>
    <w:p w14:paraId="29F19988" w14:textId="21B45BB4" w:rsidR="001C39FD" w:rsidRPr="00455996" w:rsidRDefault="00745E39" w:rsidP="00455996">
      <w:pPr>
        <w:pStyle w:val="af5"/>
        <w:spacing w:line="360" w:lineRule="auto"/>
        <w:contextualSpacing/>
        <w:rPr>
          <w:szCs w:val="24"/>
        </w:rPr>
      </w:pPr>
      <w:r w:rsidRPr="00455996">
        <w:rPr>
          <w:szCs w:val="24"/>
        </w:rPr>
        <w:t>Дополнительно для юридического лица направляются межведомственные запросы. После в</w:t>
      </w:r>
      <w:r w:rsidR="001C39FD" w:rsidRPr="00455996">
        <w:rPr>
          <w:szCs w:val="24"/>
        </w:rPr>
        <w:t>ыб</w:t>
      </w:r>
      <w:r w:rsidRPr="00455996">
        <w:rPr>
          <w:szCs w:val="24"/>
        </w:rPr>
        <w:t>ора</w:t>
      </w:r>
      <w:r w:rsidR="001C39FD" w:rsidRPr="00455996">
        <w:rPr>
          <w:szCs w:val="24"/>
        </w:rPr>
        <w:t xml:space="preserve"> карточк</w:t>
      </w:r>
      <w:r w:rsidRPr="00455996">
        <w:rPr>
          <w:szCs w:val="24"/>
        </w:rPr>
        <w:t>и</w:t>
      </w:r>
      <w:r w:rsidR="001C39FD" w:rsidRPr="00455996">
        <w:rPr>
          <w:szCs w:val="24"/>
        </w:rPr>
        <w:t xml:space="preserve"> организации, принимаем на рассмотрение. Статус меняется на «Принятие решения», также автоматически направится межведомственный запрос на получение выписки ЕГРЮЛ / ЕГРИП, запрос отобразится на вкладке «Межведомственные запросы», после получения ответа на запрос для данной записи будет доступно действие «Печать», которое позволит скачать печатную форму выписки. </w:t>
      </w:r>
    </w:p>
    <w:p w14:paraId="21F67436" w14:textId="25B3ECFB" w:rsidR="00BD7819" w:rsidRPr="00455996" w:rsidRDefault="00BD7819" w:rsidP="00455996">
      <w:pPr>
        <w:pStyle w:val="2"/>
        <w:spacing w:line="360" w:lineRule="auto"/>
        <w:contextualSpacing/>
        <w:rPr>
          <w:szCs w:val="24"/>
        </w:rPr>
      </w:pPr>
      <w:bookmarkStart w:id="644" w:name="_Toc167127488"/>
      <w:bookmarkStart w:id="645" w:name="_Toc167296555"/>
      <w:bookmarkStart w:id="646" w:name="_Toc170909680"/>
      <w:r w:rsidRPr="00455996">
        <w:rPr>
          <w:szCs w:val="24"/>
        </w:rPr>
        <w:lastRenderedPageBreak/>
        <w:t>Услуга «Заявка на участие в распределении разрешений на добычу охотничьих ресурсов</w:t>
      </w:r>
      <w:bookmarkEnd w:id="644"/>
      <w:r w:rsidRPr="00455996">
        <w:rPr>
          <w:szCs w:val="24"/>
        </w:rPr>
        <w:t>»</w:t>
      </w:r>
      <w:bookmarkEnd w:id="645"/>
      <w:bookmarkEnd w:id="646"/>
    </w:p>
    <w:p w14:paraId="720D260A" w14:textId="682502FE" w:rsidR="00BD7819" w:rsidRPr="00455996" w:rsidRDefault="00BD7819" w:rsidP="00455996">
      <w:pPr>
        <w:pStyle w:val="af5"/>
        <w:spacing w:line="360" w:lineRule="auto"/>
        <w:contextualSpacing/>
        <w:rPr>
          <w:szCs w:val="24"/>
        </w:rPr>
      </w:pPr>
      <w:r w:rsidRPr="00455996">
        <w:rPr>
          <w:szCs w:val="24"/>
        </w:rPr>
        <w:t>Для перехода к модулю работы с заявками выберите в верхнем меню пункт «Заявки», далее в выпадающем списке «Наименование услуги» выбрать услугу «Заявка на участие в распределении разрешений на добычу».</w:t>
      </w:r>
    </w:p>
    <w:p w14:paraId="09A3D2F6" w14:textId="77777777" w:rsidR="00BD7819" w:rsidRPr="00455996" w:rsidRDefault="00BD7819" w:rsidP="00455996">
      <w:pPr>
        <w:pStyle w:val="af5"/>
        <w:spacing w:line="360" w:lineRule="auto"/>
        <w:contextualSpacing/>
        <w:rPr>
          <w:szCs w:val="24"/>
        </w:rPr>
      </w:pPr>
      <w:r w:rsidRPr="00455996">
        <w:rPr>
          <w:szCs w:val="24"/>
        </w:rPr>
        <w:t xml:space="preserve">Отобразится реестр заявлений по выбранной услуге. </w:t>
      </w:r>
    </w:p>
    <w:p w14:paraId="2B3D52AA" w14:textId="51D8E1DD" w:rsidR="00BD7819" w:rsidRPr="00455996" w:rsidRDefault="00BD7819" w:rsidP="00455996">
      <w:pPr>
        <w:pStyle w:val="af5"/>
        <w:spacing w:line="360" w:lineRule="auto"/>
        <w:contextualSpacing/>
        <w:rPr>
          <w:szCs w:val="24"/>
        </w:rPr>
      </w:pPr>
      <w:r w:rsidRPr="00455996">
        <w:rPr>
          <w:szCs w:val="24"/>
        </w:rPr>
        <w:t>Также имеется возможность редактирования существующих записей и переноса их в архив (восстановления из архива), для совершения действий над созданной ранее записью необходимо нажать кнопку «Действия» в одноименном столбце таблицы и выбрать совершаемое действие (</w:t>
      </w:r>
      <w:r w:rsidRPr="00455996">
        <w:rPr>
          <w:szCs w:val="24"/>
        </w:rPr>
        <w:fldChar w:fldCharType="begin"/>
      </w:r>
      <w:r w:rsidRPr="00455996">
        <w:rPr>
          <w:szCs w:val="24"/>
        </w:rPr>
        <w:instrText xml:space="preserve"> REF _Ref148975824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A990565"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02362453" wp14:editId="721C2618">
            <wp:extent cx="6480175" cy="3074035"/>
            <wp:effectExtent l="0" t="0" r="0" b="0"/>
            <wp:docPr id="3371" name="Рисунок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5"/>
                    <a:stretch>
                      <a:fillRect/>
                    </a:stretch>
                  </pic:blipFill>
                  <pic:spPr>
                    <a:xfrm>
                      <a:off x="0" y="0"/>
                      <a:ext cx="6480175" cy="3074035"/>
                    </a:xfrm>
                    <a:prstGeom prst="rect">
                      <a:avLst/>
                    </a:prstGeom>
                  </pic:spPr>
                </pic:pic>
              </a:graphicData>
            </a:graphic>
          </wp:inline>
        </w:drawing>
      </w:r>
    </w:p>
    <w:p w14:paraId="0C15612A" w14:textId="0306F271" w:rsidR="00BD7819" w:rsidRPr="00455996" w:rsidRDefault="00BD7819" w:rsidP="00455996">
      <w:pPr>
        <w:pStyle w:val="af3"/>
        <w:spacing w:line="360" w:lineRule="auto"/>
        <w:contextualSpacing/>
        <w:rPr>
          <w:sz w:val="24"/>
          <w:szCs w:val="24"/>
        </w:rPr>
      </w:pPr>
      <w:bookmarkStart w:id="647" w:name="_Ref14897582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647"/>
      <w:r w:rsidRPr="00455996">
        <w:rPr>
          <w:sz w:val="24"/>
          <w:szCs w:val="24"/>
        </w:rPr>
        <w:t xml:space="preserve"> – Реестр заявок на участие в распределении разрешений на добычу</w:t>
      </w:r>
    </w:p>
    <w:p w14:paraId="798A80B9" w14:textId="2DEDCB46" w:rsidR="00BD7819" w:rsidRPr="00455996" w:rsidRDefault="00BD7819" w:rsidP="00455996">
      <w:pPr>
        <w:pStyle w:val="af5"/>
        <w:spacing w:line="360" w:lineRule="auto"/>
        <w:contextualSpacing/>
        <w:rPr>
          <w:szCs w:val="24"/>
        </w:rPr>
      </w:pPr>
      <w:r w:rsidRPr="00455996">
        <w:rPr>
          <w:szCs w:val="24"/>
        </w:rPr>
        <w:t>Далее для создания заявки необходимо нажать на кнопку «Создать» (</w:t>
      </w:r>
      <w:r w:rsidR="00F04D8D" w:rsidRPr="00455996">
        <w:rPr>
          <w:szCs w:val="24"/>
        </w:rPr>
        <w:fldChar w:fldCharType="begin"/>
      </w:r>
      <w:r w:rsidR="00F04D8D" w:rsidRPr="00455996">
        <w:rPr>
          <w:szCs w:val="24"/>
        </w:rPr>
        <w:instrText xml:space="preserve"> REF _Ref167369427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2</w:t>
      </w:r>
      <w:r w:rsidR="00F04D8D" w:rsidRPr="00455996">
        <w:rPr>
          <w:szCs w:val="24"/>
        </w:rPr>
        <w:fldChar w:fldCharType="end"/>
      </w:r>
      <w:r w:rsidR="00F04D8D" w:rsidRPr="00455996">
        <w:rPr>
          <w:szCs w:val="24"/>
        </w:rPr>
        <w:t>)</w:t>
      </w:r>
    </w:p>
    <w:p w14:paraId="517933A4"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7F69263F" wp14:editId="7FED2C6E">
            <wp:extent cx="4648200" cy="2286000"/>
            <wp:effectExtent l="0" t="0" r="0" b="0"/>
            <wp:docPr id="3308" name="Рисунок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6"/>
                    <a:stretch>
                      <a:fillRect/>
                    </a:stretch>
                  </pic:blipFill>
                  <pic:spPr>
                    <a:xfrm>
                      <a:off x="0" y="0"/>
                      <a:ext cx="4648200" cy="2286000"/>
                    </a:xfrm>
                    <a:prstGeom prst="rect">
                      <a:avLst/>
                    </a:prstGeom>
                  </pic:spPr>
                </pic:pic>
              </a:graphicData>
            </a:graphic>
          </wp:inline>
        </w:drawing>
      </w:r>
    </w:p>
    <w:p w14:paraId="31BEECED" w14:textId="0FED6A32" w:rsidR="00BD7819" w:rsidRPr="00455996" w:rsidRDefault="00BD7819" w:rsidP="00455996">
      <w:pPr>
        <w:pStyle w:val="af3"/>
        <w:spacing w:line="360" w:lineRule="auto"/>
        <w:contextualSpacing/>
        <w:rPr>
          <w:sz w:val="24"/>
          <w:szCs w:val="24"/>
        </w:rPr>
      </w:pPr>
      <w:bookmarkStart w:id="648" w:name="_Ref167369427"/>
      <w:bookmarkStart w:id="649" w:name="_Ref148960172"/>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648"/>
      <w:r w:rsidRPr="00455996">
        <w:rPr>
          <w:sz w:val="24"/>
          <w:szCs w:val="24"/>
        </w:rPr>
        <w:t xml:space="preserve"> – Создание заявки на участие в распределении разрешений на добычу</w:t>
      </w:r>
      <w:bookmarkEnd w:id="649"/>
    </w:p>
    <w:p w14:paraId="04940B7B" w14:textId="169C15AC" w:rsidR="00BD7819" w:rsidRPr="00455996" w:rsidRDefault="00BD7819" w:rsidP="00455996">
      <w:pPr>
        <w:pStyle w:val="af5"/>
        <w:spacing w:line="360" w:lineRule="auto"/>
        <w:contextualSpacing/>
        <w:rPr>
          <w:szCs w:val="24"/>
        </w:rPr>
      </w:pPr>
      <w:r w:rsidRPr="00455996">
        <w:rPr>
          <w:szCs w:val="24"/>
        </w:rPr>
        <w:t>Откроется модальное окно, в котором необходимо выбрать подуслугу для создания заявки (</w:t>
      </w:r>
      <w:r w:rsidR="009B5094" w:rsidRPr="00455996">
        <w:rPr>
          <w:szCs w:val="24"/>
        </w:rPr>
        <w:fldChar w:fldCharType="begin"/>
      </w:r>
      <w:r w:rsidR="009B5094" w:rsidRPr="00455996">
        <w:rPr>
          <w:szCs w:val="24"/>
        </w:rPr>
        <w:instrText xml:space="preserve"> REF _Ref167295473 \h </w:instrText>
      </w:r>
      <w:r w:rsidR="009B5094" w:rsidRPr="00455996">
        <w:rPr>
          <w:szCs w:val="24"/>
        </w:rPr>
      </w:r>
      <w:r w:rsidR="00455996" w:rsidRPr="00455996">
        <w:rPr>
          <w:szCs w:val="24"/>
        </w:rPr>
        <w:instrText xml:space="preserve"> \* MERGEFORMAT </w:instrText>
      </w:r>
      <w:r w:rsidR="009B5094"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3</w:t>
      </w:r>
      <w:r w:rsidR="009B5094" w:rsidRPr="00455996">
        <w:rPr>
          <w:szCs w:val="24"/>
        </w:rPr>
        <w:fldChar w:fldCharType="end"/>
      </w:r>
      <w:r w:rsidRPr="00455996">
        <w:rPr>
          <w:szCs w:val="24"/>
        </w:rPr>
        <w:t>).</w:t>
      </w:r>
    </w:p>
    <w:p w14:paraId="3E8916D2"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48CE6761" wp14:editId="3160D1FA">
            <wp:extent cx="3999230" cy="1693628"/>
            <wp:effectExtent l="0" t="0" r="1270" b="1905"/>
            <wp:docPr id="3316" name="Рисунок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7"/>
                    <a:srcRect l="587" r="1077" b="2830"/>
                    <a:stretch/>
                  </pic:blipFill>
                  <pic:spPr bwMode="auto">
                    <a:xfrm>
                      <a:off x="0" y="0"/>
                      <a:ext cx="3999507" cy="1693745"/>
                    </a:xfrm>
                    <a:prstGeom prst="rect">
                      <a:avLst/>
                    </a:prstGeom>
                    <a:ln>
                      <a:noFill/>
                    </a:ln>
                    <a:extLst>
                      <a:ext uri="{53640926-AAD7-44D8-BBD7-CCE9431645EC}">
                        <a14:shadowObscured xmlns:a14="http://schemas.microsoft.com/office/drawing/2010/main"/>
                      </a:ext>
                    </a:extLst>
                  </pic:spPr>
                </pic:pic>
              </a:graphicData>
            </a:graphic>
          </wp:inline>
        </w:drawing>
      </w:r>
    </w:p>
    <w:p w14:paraId="2C3D456A" w14:textId="77777777" w:rsidR="00BD7819" w:rsidRPr="00455996" w:rsidRDefault="00BD7819" w:rsidP="00455996">
      <w:pPr>
        <w:pStyle w:val="af5"/>
        <w:spacing w:line="360" w:lineRule="auto"/>
        <w:contextualSpacing/>
        <w:rPr>
          <w:szCs w:val="24"/>
        </w:rPr>
      </w:pPr>
    </w:p>
    <w:p w14:paraId="017EEFDC" w14:textId="5C4D39AF" w:rsidR="00BD7819" w:rsidRPr="00455996" w:rsidRDefault="00BD7819" w:rsidP="00455996">
      <w:pPr>
        <w:pStyle w:val="af3"/>
        <w:spacing w:line="360" w:lineRule="auto"/>
        <w:contextualSpacing/>
        <w:rPr>
          <w:sz w:val="24"/>
          <w:szCs w:val="24"/>
        </w:rPr>
      </w:pPr>
      <w:bookmarkStart w:id="650" w:name="_Ref167295473"/>
      <w:bookmarkStart w:id="651" w:name="_Ref1489601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650"/>
      <w:r w:rsidRPr="00455996">
        <w:rPr>
          <w:sz w:val="24"/>
          <w:szCs w:val="24"/>
        </w:rPr>
        <w:t xml:space="preserve"> – Выбор подуслуги</w:t>
      </w:r>
      <w:bookmarkEnd w:id="651"/>
    </w:p>
    <w:p w14:paraId="7DC46DE9" w14:textId="412BBAD6" w:rsidR="00BD7819" w:rsidRPr="00455996" w:rsidRDefault="00BD7819" w:rsidP="00455996">
      <w:pPr>
        <w:pStyle w:val="3"/>
        <w:spacing w:line="360" w:lineRule="auto"/>
        <w:contextualSpacing/>
      </w:pPr>
      <w:bookmarkStart w:id="652" w:name="_Toc167127490"/>
      <w:bookmarkStart w:id="653" w:name="_Toc167296556"/>
      <w:bookmarkStart w:id="654" w:name="_Toc170909681"/>
      <w:r w:rsidRPr="00455996">
        <w:t>Подуслуга «Заявка на участие в распределении разрешений на добычу»</w:t>
      </w:r>
      <w:bookmarkEnd w:id="652"/>
      <w:bookmarkEnd w:id="653"/>
      <w:bookmarkEnd w:id="654"/>
    </w:p>
    <w:p w14:paraId="5EEF2F72" w14:textId="7CF827C5" w:rsidR="00BD7819" w:rsidRPr="00455996" w:rsidRDefault="00BD7819" w:rsidP="00455996">
      <w:pPr>
        <w:pStyle w:val="af5"/>
        <w:spacing w:line="360" w:lineRule="auto"/>
        <w:contextualSpacing/>
        <w:rPr>
          <w:szCs w:val="24"/>
        </w:rPr>
      </w:pPr>
      <w:r w:rsidRPr="00455996">
        <w:rPr>
          <w:szCs w:val="24"/>
        </w:rPr>
        <w:t>После выбора подуслуги «Заявка на участие в распределении разрешений на добычу» в модальном окне - откроется форма, в которой необходимо заполнить все поля, помеченные звездочкой. (</w:t>
      </w:r>
      <w:r w:rsidR="00F04D8D" w:rsidRPr="00455996">
        <w:rPr>
          <w:szCs w:val="24"/>
        </w:rPr>
        <w:fldChar w:fldCharType="begin"/>
      </w:r>
      <w:r w:rsidR="00F04D8D" w:rsidRPr="00455996">
        <w:rPr>
          <w:szCs w:val="24"/>
        </w:rPr>
        <w:instrText xml:space="preserve"> REF _Ref167369480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4</w:t>
      </w:r>
      <w:r w:rsidR="00F04D8D" w:rsidRPr="00455996">
        <w:rPr>
          <w:szCs w:val="24"/>
        </w:rPr>
        <w:fldChar w:fldCharType="end"/>
      </w:r>
      <w:r w:rsidRPr="00455996">
        <w:rPr>
          <w:szCs w:val="24"/>
        </w:rPr>
        <w:t>)</w:t>
      </w:r>
    </w:p>
    <w:p w14:paraId="18FC1669"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100E07C7" wp14:editId="6AA31FFA">
            <wp:extent cx="4478256" cy="4010025"/>
            <wp:effectExtent l="0" t="0" r="0" b="0"/>
            <wp:docPr id="3329" name="Рисунок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stretch>
                      <a:fillRect/>
                    </a:stretch>
                  </pic:blipFill>
                  <pic:spPr>
                    <a:xfrm>
                      <a:off x="0" y="0"/>
                      <a:ext cx="4490702" cy="4021169"/>
                    </a:xfrm>
                    <a:prstGeom prst="rect">
                      <a:avLst/>
                    </a:prstGeom>
                  </pic:spPr>
                </pic:pic>
              </a:graphicData>
            </a:graphic>
          </wp:inline>
        </w:drawing>
      </w:r>
    </w:p>
    <w:p w14:paraId="19F48680" w14:textId="2836419E" w:rsidR="00BD7819" w:rsidRPr="00455996" w:rsidRDefault="00BD7819" w:rsidP="00455996">
      <w:pPr>
        <w:pStyle w:val="af3"/>
        <w:spacing w:line="360" w:lineRule="auto"/>
        <w:contextualSpacing/>
        <w:rPr>
          <w:sz w:val="24"/>
          <w:szCs w:val="24"/>
        </w:rPr>
      </w:pPr>
      <w:bookmarkStart w:id="655" w:name="_Ref167369480"/>
      <w:bookmarkStart w:id="656" w:name="_Ref1489603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655"/>
      <w:r w:rsidRPr="00455996">
        <w:rPr>
          <w:sz w:val="24"/>
          <w:szCs w:val="24"/>
        </w:rPr>
        <w:t xml:space="preserve"> –</w:t>
      </w:r>
      <w:bookmarkEnd w:id="656"/>
      <w:r w:rsidRPr="00455996">
        <w:rPr>
          <w:sz w:val="24"/>
          <w:szCs w:val="24"/>
        </w:rPr>
        <w:t xml:space="preserve"> Заполнение карточки заявления </w:t>
      </w:r>
    </w:p>
    <w:p w14:paraId="54D8937F" w14:textId="77777777" w:rsidR="00BD7819" w:rsidRPr="00455996" w:rsidRDefault="00BD7819" w:rsidP="00455996">
      <w:pPr>
        <w:spacing w:line="360" w:lineRule="auto"/>
        <w:contextualSpacing/>
        <w:rPr>
          <w:szCs w:val="24"/>
        </w:rPr>
      </w:pPr>
    </w:p>
    <w:p w14:paraId="139F556B" w14:textId="431B9381" w:rsidR="00BD7819" w:rsidRPr="00455996" w:rsidRDefault="00BD7819" w:rsidP="00455996">
      <w:pPr>
        <w:pStyle w:val="af5"/>
        <w:spacing w:line="360" w:lineRule="auto"/>
        <w:contextualSpacing/>
        <w:rPr>
          <w:szCs w:val="24"/>
        </w:rPr>
      </w:pPr>
      <w:r w:rsidRPr="00455996">
        <w:rPr>
          <w:szCs w:val="24"/>
        </w:rPr>
        <w:t>Необходимо заполнить все поля о заявителе. Также необходимо заполнить сведения о документе, удостоверяющий личность (</w:t>
      </w:r>
      <w:r w:rsidRPr="00455996">
        <w:rPr>
          <w:szCs w:val="24"/>
        </w:rPr>
        <w:fldChar w:fldCharType="begin"/>
      </w:r>
      <w:r w:rsidRPr="00455996">
        <w:rPr>
          <w:szCs w:val="24"/>
        </w:rPr>
        <w:instrText xml:space="preserve"> REF _Ref148969363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5</w:t>
      </w:r>
      <w:r w:rsidRPr="00455996">
        <w:rPr>
          <w:szCs w:val="24"/>
        </w:rPr>
        <w:fldChar w:fldCharType="end"/>
      </w:r>
      <w:r w:rsidRPr="00455996">
        <w:rPr>
          <w:szCs w:val="24"/>
        </w:rPr>
        <w:t>), сведения об охотничьем билете (</w:t>
      </w:r>
      <w:r w:rsidRPr="00455996">
        <w:rPr>
          <w:szCs w:val="24"/>
        </w:rPr>
        <w:fldChar w:fldCharType="begin"/>
      </w:r>
      <w:r w:rsidRPr="00455996">
        <w:rPr>
          <w:szCs w:val="24"/>
        </w:rPr>
        <w:instrText xml:space="preserve"> REF _Ref148969374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6</w:t>
      </w:r>
      <w:r w:rsidRPr="00455996">
        <w:rPr>
          <w:szCs w:val="24"/>
        </w:rPr>
        <w:fldChar w:fldCharType="end"/>
      </w:r>
      <w:r w:rsidRPr="00455996">
        <w:rPr>
          <w:szCs w:val="24"/>
        </w:rPr>
        <w:t>) и сведения об охоте (</w:t>
      </w:r>
      <w:r w:rsidRPr="00455996">
        <w:rPr>
          <w:szCs w:val="24"/>
        </w:rPr>
        <w:fldChar w:fldCharType="begin"/>
      </w:r>
      <w:r w:rsidRPr="00455996">
        <w:rPr>
          <w:szCs w:val="24"/>
        </w:rPr>
        <w:instrText xml:space="preserve"> REF _Ref148969385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7</w:t>
      </w:r>
      <w:r w:rsidRPr="00455996">
        <w:rPr>
          <w:szCs w:val="24"/>
        </w:rPr>
        <w:fldChar w:fldCharType="end"/>
      </w:r>
      <w:r w:rsidRPr="00455996">
        <w:rPr>
          <w:szCs w:val="24"/>
        </w:rPr>
        <w:t>).</w:t>
      </w:r>
      <w:r w:rsidRPr="00455996">
        <w:rPr>
          <w:noProof/>
          <w:szCs w:val="24"/>
        </w:rPr>
        <w:t xml:space="preserve"> Также есть панель для дбавления документов (</w:t>
      </w:r>
      <w:r w:rsidRPr="00455996">
        <w:rPr>
          <w:noProof/>
          <w:szCs w:val="24"/>
        </w:rPr>
        <w:fldChar w:fldCharType="begin"/>
      </w:r>
      <w:r w:rsidRPr="00455996">
        <w:rPr>
          <w:noProof/>
          <w:szCs w:val="24"/>
        </w:rPr>
        <w:instrText xml:space="preserve"> REF _Ref148969394 \h  \* MERGEFORMAT </w:instrText>
      </w:r>
      <w:r w:rsidRPr="00455996">
        <w:rPr>
          <w:noProof/>
          <w:szCs w:val="24"/>
        </w:rPr>
      </w:r>
      <w:r w:rsidRPr="00455996">
        <w:rPr>
          <w:noProof/>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8</w:t>
      </w:r>
      <w:r w:rsidRPr="00455996">
        <w:rPr>
          <w:noProof/>
          <w:szCs w:val="24"/>
        </w:rPr>
        <w:fldChar w:fldCharType="end"/>
      </w:r>
      <w:r w:rsidRPr="00455996">
        <w:rPr>
          <w:noProof/>
          <w:szCs w:val="24"/>
        </w:rPr>
        <w:t>).</w:t>
      </w:r>
    </w:p>
    <w:p w14:paraId="629C9B06"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778F127D" wp14:editId="792AA1EB">
            <wp:extent cx="4057650" cy="2528774"/>
            <wp:effectExtent l="0" t="0" r="0" b="5080"/>
            <wp:docPr id="3331" name="Рисунок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9"/>
                    <a:stretch>
                      <a:fillRect/>
                    </a:stretch>
                  </pic:blipFill>
                  <pic:spPr>
                    <a:xfrm>
                      <a:off x="0" y="0"/>
                      <a:ext cx="4070107" cy="2536538"/>
                    </a:xfrm>
                    <a:prstGeom prst="rect">
                      <a:avLst/>
                    </a:prstGeom>
                  </pic:spPr>
                </pic:pic>
              </a:graphicData>
            </a:graphic>
          </wp:inline>
        </w:drawing>
      </w:r>
    </w:p>
    <w:p w14:paraId="2CF41504" w14:textId="07DBCC80" w:rsidR="00BD7819" w:rsidRPr="00455996" w:rsidRDefault="00BD7819" w:rsidP="00455996">
      <w:pPr>
        <w:pStyle w:val="af3"/>
        <w:spacing w:line="360" w:lineRule="auto"/>
        <w:contextualSpacing/>
        <w:rPr>
          <w:sz w:val="24"/>
          <w:szCs w:val="24"/>
          <w:lang w:val="en-US"/>
        </w:rPr>
      </w:pPr>
      <w:bookmarkStart w:id="657" w:name="_Ref1489693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657"/>
      <w:r w:rsidRPr="00455996">
        <w:rPr>
          <w:sz w:val="24"/>
          <w:szCs w:val="24"/>
          <w:lang w:val="en-US"/>
        </w:rPr>
        <w:t xml:space="preserve"> – </w:t>
      </w:r>
      <w:r w:rsidRPr="00455996">
        <w:rPr>
          <w:sz w:val="24"/>
          <w:szCs w:val="24"/>
        </w:rPr>
        <w:t>Документ, удостоверяющий личность</w:t>
      </w:r>
    </w:p>
    <w:p w14:paraId="2AD6FA25"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153835F6" wp14:editId="59192DF2">
            <wp:extent cx="3419475" cy="2043824"/>
            <wp:effectExtent l="0" t="0" r="0" b="0"/>
            <wp:docPr id="3332" name="Рисунок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3435615" cy="2053471"/>
                    </a:xfrm>
                    <a:prstGeom prst="rect">
                      <a:avLst/>
                    </a:prstGeom>
                  </pic:spPr>
                </pic:pic>
              </a:graphicData>
            </a:graphic>
          </wp:inline>
        </w:drawing>
      </w:r>
    </w:p>
    <w:p w14:paraId="1447200E" w14:textId="5EFA2CA7" w:rsidR="00BD7819" w:rsidRPr="00455996" w:rsidRDefault="00BD7819" w:rsidP="00455996">
      <w:pPr>
        <w:pStyle w:val="af3"/>
        <w:spacing w:line="360" w:lineRule="auto"/>
        <w:contextualSpacing/>
        <w:rPr>
          <w:sz w:val="24"/>
          <w:szCs w:val="24"/>
        </w:rPr>
      </w:pPr>
      <w:bookmarkStart w:id="658" w:name="_Ref14896937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658"/>
      <w:r w:rsidRPr="00455996">
        <w:rPr>
          <w:sz w:val="24"/>
          <w:szCs w:val="24"/>
        </w:rPr>
        <w:t xml:space="preserve"> – Охотничий билет</w:t>
      </w:r>
    </w:p>
    <w:p w14:paraId="07A57EEC"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0AB73E4F" wp14:editId="0D8DC9F3">
            <wp:extent cx="5486400" cy="1856935"/>
            <wp:effectExtent l="0" t="0" r="0" b="0"/>
            <wp:docPr id="3333" name="Рисунок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1"/>
                    <a:stretch>
                      <a:fillRect/>
                    </a:stretch>
                  </pic:blipFill>
                  <pic:spPr>
                    <a:xfrm>
                      <a:off x="0" y="0"/>
                      <a:ext cx="5519305" cy="1868072"/>
                    </a:xfrm>
                    <a:prstGeom prst="rect">
                      <a:avLst/>
                    </a:prstGeom>
                  </pic:spPr>
                </pic:pic>
              </a:graphicData>
            </a:graphic>
          </wp:inline>
        </w:drawing>
      </w:r>
    </w:p>
    <w:p w14:paraId="7302E24C" w14:textId="0CEC5332" w:rsidR="00BD7819" w:rsidRPr="00455996" w:rsidRDefault="00BD7819" w:rsidP="00455996">
      <w:pPr>
        <w:pStyle w:val="af3"/>
        <w:spacing w:line="360" w:lineRule="auto"/>
        <w:contextualSpacing/>
        <w:rPr>
          <w:sz w:val="24"/>
          <w:szCs w:val="24"/>
        </w:rPr>
      </w:pPr>
      <w:bookmarkStart w:id="659" w:name="_Ref148969385"/>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659"/>
      <w:r w:rsidRPr="00455996">
        <w:rPr>
          <w:sz w:val="24"/>
          <w:szCs w:val="24"/>
        </w:rPr>
        <w:t xml:space="preserve"> – Сведения об охоте </w:t>
      </w:r>
    </w:p>
    <w:p w14:paraId="50B07126"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0BDD42FF" wp14:editId="63CE71E6">
            <wp:extent cx="5476875" cy="1552094"/>
            <wp:effectExtent l="0" t="0" r="0" b="0"/>
            <wp:docPr id="3334" name="Рисунок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5518437" cy="1563872"/>
                    </a:xfrm>
                    <a:prstGeom prst="rect">
                      <a:avLst/>
                    </a:prstGeom>
                  </pic:spPr>
                </pic:pic>
              </a:graphicData>
            </a:graphic>
          </wp:inline>
        </w:drawing>
      </w:r>
    </w:p>
    <w:p w14:paraId="1BF19C3E" w14:textId="6E803F12" w:rsidR="00BD7819" w:rsidRPr="00455996" w:rsidRDefault="00BD7819" w:rsidP="00455996">
      <w:pPr>
        <w:pStyle w:val="af3"/>
        <w:spacing w:line="360" w:lineRule="auto"/>
        <w:contextualSpacing/>
        <w:rPr>
          <w:sz w:val="24"/>
          <w:szCs w:val="24"/>
        </w:rPr>
      </w:pPr>
      <w:bookmarkStart w:id="660" w:name="_Ref1489693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660"/>
      <w:r w:rsidRPr="00455996">
        <w:rPr>
          <w:sz w:val="24"/>
          <w:szCs w:val="24"/>
        </w:rPr>
        <w:t xml:space="preserve"> – Документы</w:t>
      </w:r>
    </w:p>
    <w:p w14:paraId="1F03BD68" w14:textId="77777777" w:rsidR="00BD7819" w:rsidRPr="00455996" w:rsidRDefault="00BD7819" w:rsidP="00455996">
      <w:pPr>
        <w:pStyle w:val="af0"/>
        <w:spacing w:line="360" w:lineRule="auto"/>
        <w:contextualSpacing/>
        <w:rPr>
          <w:sz w:val="24"/>
          <w:szCs w:val="24"/>
        </w:rPr>
      </w:pPr>
    </w:p>
    <w:p w14:paraId="6D86122D" w14:textId="571AAAEC" w:rsidR="00BD7819" w:rsidRPr="00455996" w:rsidRDefault="00BD7819" w:rsidP="00455996">
      <w:pPr>
        <w:spacing w:line="360" w:lineRule="auto"/>
        <w:contextualSpacing/>
        <w:rPr>
          <w:szCs w:val="24"/>
        </w:rPr>
      </w:pPr>
      <w:r w:rsidRPr="00455996">
        <w:rPr>
          <w:szCs w:val="24"/>
        </w:rPr>
        <w:t>После сохранения заявление необходимо зарегистрировать (</w:t>
      </w:r>
      <w:r w:rsidR="00F04D8D" w:rsidRPr="00455996">
        <w:rPr>
          <w:szCs w:val="24"/>
        </w:rPr>
        <w:fldChar w:fldCharType="begin"/>
      </w:r>
      <w:r w:rsidR="00F04D8D" w:rsidRPr="00455996">
        <w:rPr>
          <w:szCs w:val="24"/>
        </w:rPr>
        <w:instrText xml:space="preserve"> REF _Ref167369494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9</w:t>
      </w:r>
      <w:r w:rsidR="00F04D8D" w:rsidRPr="00455996">
        <w:rPr>
          <w:szCs w:val="24"/>
        </w:rPr>
        <w:fldChar w:fldCharType="end"/>
      </w:r>
      <w:r w:rsidRPr="00455996">
        <w:rPr>
          <w:szCs w:val="24"/>
        </w:rPr>
        <w:t>).</w:t>
      </w:r>
    </w:p>
    <w:p w14:paraId="4B74288E" w14:textId="77777777" w:rsidR="00BD7819" w:rsidRPr="00455996" w:rsidRDefault="00BD7819" w:rsidP="00455996">
      <w:pPr>
        <w:pStyle w:val="af0"/>
        <w:spacing w:line="360" w:lineRule="auto"/>
        <w:contextualSpacing/>
        <w:rPr>
          <w:sz w:val="24"/>
          <w:szCs w:val="24"/>
        </w:rPr>
      </w:pPr>
      <w:r w:rsidRPr="00455996">
        <w:rPr>
          <w:sz w:val="24"/>
          <w:szCs w:val="24"/>
        </w:rPr>
        <w:t xml:space="preserve"> </w:t>
      </w:r>
      <w:r w:rsidRPr="00455996">
        <w:rPr>
          <w:sz w:val="24"/>
          <w:szCs w:val="24"/>
        </w:rPr>
        <w:drawing>
          <wp:inline distT="0" distB="0" distL="0" distR="0" wp14:anchorId="76627FD0" wp14:editId="45F80A58">
            <wp:extent cx="1771650" cy="978626"/>
            <wp:effectExtent l="0" t="0" r="0" b="0"/>
            <wp:docPr id="3343" name="Рисунок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1784159" cy="985536"/>
                    </a:xfrm>
                    <a:prstGeom prst="rect">
                      <a:avLst/>
                    </a:prstGeom>
                  </pic:spPr>
                </pic:pic>
              </a:graphicData>
            </a:graphic>
          </wp:inline>
        </w:drawing>
      </w:r>
    </w:p>
    <w:p w14:paraId="4244B21E" w14:textId="238DB86B" w:rsidR="00BD7819" w:rsidRPr="00455996" w:rsidRDefault="00BD7819" w:rsidP="00455996">
      <w:pPr>
        <w:pStyle w:val="af3"/>
        <w:spacing w:line="360" w:lineRule="auto"/>
        <w:contextualSpacing/>
        <w:rPr>
          <w:sz w:val="24"/>
          <w:szCs w:val="24"/>
        </w:rPr>
      </w:pPr>
      <w:bookmarkStart w:id="661" w:name="_Ref167369494"/>
      <w:bookmarkStart w:id="662" w:name="_Ref14903939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661"/>
      <w:r w:rsidRPr="00455996">
        <w:rPr>
          <w:sz w:val="24"/>
          <w:szCs w:val="24"/>
        </w:rPr>
        <w:t xml:space="preserve"> – Зарегистрировать</w:t>
      </w:r>
      <w:bookmarkEnd w:id="662"/>
      <w:r w:rsidRPr="00455996">
        <w:rPr>
          <w:sz w:val="24"/>
          <w:szCs w:val="24"/>
        </w:rPr>
        <w:t xml:space="preserve"> </w:t>
      </w:r>
    </w:p>
    <w:p w14:paraId="45AB7D35" w14:textId="10D464F4" w:rsidR="00BD7819" w:rsidRPr="00455996" w:rsidRDefault="00BD7819" w:rsidP="00455996">
      <w:pPr>
        <w:spacing w:line="360" w:lineRule="auto"/>
        <w:contextualSpacing/>
        <w:rPr>
          <w:szCs w:val="24"/>
        </w:rPr>
      </w:pPr>
      <w:r w:rsidRPr="00455996">
        <w:rPr>
          <w:szCs w:val="24"/>
        </w:rPr>
        <w:t xml:space="preserve">Состояние заявление сменится на «Зарегистрировано». Для принятия решения по заявлению необходимо выполнить шаги из разделов </w:t>
      </w:r>
      <w:r w:rsidRPr="00455996">
        <w:rPr>
          <w:szCs w:val="24"/>
        </w:rPr>
        <w:fldChar w:fldCharType="begin"/>
      </w:r>
      <w:r w:rsidRPr="00455996">
        <w:rPr>
          <w:szCs w:val="24"/>
        </w:rPr>
        <w:instrText xml:space="preserve"> REF _Ref167267075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3.3</w:t>
      </w:r>
      <w:r w:rsidRPr="00455996">
        <w:rPr>
          <w:szCs w:val="24"/>
        </w:rPr>
        <w:fldChar w:fldCharType="end"/>
      </w:r>
      <w:r w:rsidRPr="00455996">
        <w:rPr>
          <w:szCs w:val="24"/>
        </w:rPr>
        <w:t xml:space="preserve"> (Отказ в предоставлении услуги) и </w:t>
      </w:r>
      <w:r w:rsidRPr="00455996">
        <w:rPr>
          <w:szCs w:val="24"/>
        </w:rPr>
        <w:fldChar w:fldCharType="begin"/>
      </w:r>
      <w:r w:rsidRPr="00455996">
        <w:rPr>
          <w:szCs w:val="24"/>
        </w:rPr>
        <w:instrText xml:space="preserve"> REF _Ref167267083 \w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3.4</w:t>
      </w:r>
      <w:r w:rsidRPr="00455996">
        <w:rPr>
          <w:szCs w:val="24"/>
        </w:rPr>
        <w:fldChar w:fldCharType="end"/>
      </w:r>
      <w:r w:rsidRPr="00455996">
        <w:rPr>
          <w:szCs w:val="24"/>
        </w:rPr>
        <w:t xml:space="preserve"> (Положительное решение в предоставлении услуги).</w:t>
      </w:r>
    </w:p>
    <w:p w14:paraId="045FE51D" w14:textId="3F319186" w:rsidR="00BD7819" w:rsidRPr="00455996" w:rsidRDefault="00BD7819" w:rsidP="00455996">
      <w:pPr>
        <w:pStyle w:val="af5"/>
        <w:spacing w:line="360" w:lineRule="auto"/>
        <w:contextualSpacing/>
        <w:rPr>
          <w:szCs w:val="24"/>
        </w:rPr>
      </w:pPr>
      <w:r w:rsidRPr="00455996">
        <w:rPr>
          <w:szCs w:val="24"/>
        </w:rPr>
        <w:t>После принятия положительного решения статус заявления сменится на «Допущен». После выбираем действие «Подписать» (</w:t>
      </w:r>
      <w:r w:rsidR="00F04D8D" w:rsidRPr="00455996">
        <w:rPr>
          <w:szCs w:val="24"/>
        </w:rPr>
        <w:fldChar w:fldCharType="begin"/>
      </w:r>
      <w:r w:rsidR="00F04D8D" w:rsidRPr="00455996">
        <w:rPr>
          <w:szCs w:val="24"/>
        </w:rPr>
        <w:instrText xml:space="preserve"> REF _Ref167369508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10</w:t>
      </w:r>
      <w:r w:rsidR="00F04D8D" w:rsidRPr="00455996">
        <w:rPr>
          <w:szCs w:val="24"/>
        </w:rPr>
        <w:fldChar w:fldCharType="end"/>
      </w:r>
      <w:r w:rsidRPr="00455996">
        <w:rPr>
          <w:szCs w:val="24"/>
        </w:rPr>
        <w:t>).</w:t>
      </w:r>
    </w:p>
    <w:p w14:paraId="6DE5318B"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56658BDC" wp14:editId="13713CC2">
            <wp:extent cx="1809750" cy="1135362"/>
            <wp:effectExtent l="0" t="0" r="0" b="8255"/>
            <wp:docPr id="3360" name="Рисунок 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4"/>
                    <a:stretch>
                      <a:fillRect/>
                    </a:stretch>
                  </pic:blipFill>
                  <pic:spPr>
                    <a:xfrm>
                      <a:off x="0" y="0"/>
                      <a:ext cx="1828330" cy="1147018"/>
                    </a:xfrm>
                    <a:prstGeom prst="rect">
                      <a:avLst/>
                    </a:prstGeom>
                  </pic:spPr>
                </pic:pic>
              </a:graphicData>
            </a:graphic>
          </wp:inline>
        </w:drawing>
      </w:r>
    </w:p>
    <w:p w14:paraId="0CAAA18D" w14:textId="41F865B7" w:rsidR="00BD7819" w:rsidRPr="00455996" w:rsidRDefault="00BD7819" w:rsidP="00455996">
      <w:pPr>
        <w:pStyle w:val="af3"/>
        <w:spacing w:line="360" w:lineRule="auto"/>
        <w:contextualSpacing/>
        <w:rPr>
          <w:sz w:val="24"/>
          <w:szCs w:val="24"/>
        </w:rPr>
      </w:pPr>
      <w:bookmarkStart w:id="663" w:name="_Ref167369508"/>
      <w:bookmarkStart w:id="664" w:name="_Ref1489738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663"/>
      <w:r w:rsidRPr="00455996">
        <w:rPr>
          <w:sz w:val="24"/>
          <w:szCs w:val="24"/>
        </w:rPr>
        <w:t xml:space="preserve"> – Кнопка подписания заявления</w:t>
      </w:r>
      <w:bookmarkEnd w:id="664"/>
      <w:r w:rsidRPr="00455996">
        <w:rPr>
          <w:sz w:val="24"/>
          <w:szCs w:val="24"/>
        </w:rPr>
        <w:t xml:space="preserve"> </w:t>
      </w:r>
    </w:p>
    <w:p w14:paraId="09046209" w14:textId="6BA893F3" w:rsidR="00BD7819" w:rsidRPr="00455996" w:rsidRDefault="00BD7819" w:rsidP="00455996">
      <w:pPr>
        <w:pStyle w:val="af5"/>
        <w:spacing w:line="360" w:lineRule="auto"/>
        <w:contextualSpacing/>
        <w:rPr>
          <w:szCs w:val="24"/>
        </w:rPr>
      </w:pPr>
      <w:r w:rsidRPr="00455996">
        <w:rPr>
          <w:szCs w:val="24"/>
        </w:rPr>
        <w:t>Откроется модальное окно для выбора типа подписи (</w:t>
      </w:r>
      <w:r w:rsidR="00F04D8D" w:rsidRPr="00455996">
        <w:rPr>
          <w:szCs w:val="24"/>
        </w:rPr>
        <w:fldChar w:fldCharType="begin"/>
      </w:r>
      <w:r w:rsidR="00F04D8D" w:rsidRPr="00455996">
        <w:rPr>
          <w:szCs w:val="24"/>
        </w:rPr>
        <w:instrText xml:space="preserve"> REF _Ref167369517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11</w:t>
      </w:r>
      <w:r w:rsidR="00F04D8D" w:rsidRPr="00455996">
        <w:rPr>
          <w:szCs w:val="24"/>
        </w:rPr>
        <w:fldChar w:fldCharType="end"/>
      </w:r>
      <w:r w:rsidRPr="00455996">
        <w:rPr>
          <w:szCs w:val="24"/>
        </w:rPr>
        <w:t>). Необходимо выбрать тип подписи и нажать на кнопку «Подписать».</w:t>
      </w:r>
    </w:p>
    <w:p w14:paraId="0831B583" w14:textId="77777777" w:rsidR="00BD7819" w:rsidRPr="00455996" w:rsidRDefault="00BD7819" w:rsidP="00455996">
      <w:pPr>
        <w:pStyle w:val="af0"/>
        <w:spacing w:line="360" w:lineRule="auto"/>
        <w:contextualSpacing/>
        <w:rPr>
          <w:sz w:val="24"/>
          <w:szCs w:val="24"/>
        </w:rPr>
      </w:pPr>
      <w:r w:rsidRPr="00455996">
        <w:rPr>
          <w:sz w:val="24"/>
          <w:szCs w:val="24"/>
        </w:rPr>
        <w:lastRenderedPageBreak/>
        <w:drawing>
          <wp:inline distT="0" distB="0" distL="0" distR="0" wp14:anchorId="4C6740E8" wp14:editId="3031D355">
            <wp:extent cx="4953662" cy="2779002"/>
            <wp:effectExtent l="0" t="0" r="0" b="2540"/>
            <wp:docPr id="3362" name="Рисунок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5"/>
                    <a:stretch>
                      <a:fillRect/>
                    </a:stretch>
                  </pic:blipFill>
                  <pic:spPr>
                    <a:xfrm>
                      <a:off x="0" y="0"/>
                      <a:ext cx="4963121" cy="2784308"/>
                    </a:xfrm>
                    <a:prstGeom prst="rect">
                      <a:avLst/>
                    </a:prstGeom>
                  </pic:spPr>
                </pic:pic>
              </a:graphicData>
            </a:graphic>
          </wp:inline>
        </w:drawing>
      </w:r>
    </w:p>
    <w:p w14:paraId="7F372193" w14:textId="1EA847C1" w:rsidR="00BD7819" w:rsidRPr="00455996" w:rsidRDefault="00BD7819" w:rsidP="00455996">
      <w:pPr>
        <w:pStyle w:val="af3"/>
        <w:spacing w:line="360" w:lineRule="auto"/>
        <w:contextualSpacing/>
        <w:rPr>
          <w:sz w:val="24"/>
          <w:szCs w:val="24"/>
        </w:rPr>
      </w:pPr>
      <w:bookmarkStart w:id="665" w:name="_Ref167369517"/>
      <w:bookmarkStart w:id="666" w:name="_Ref14897407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665"/>
      <w:r w:rsidRPr="00455996">
        <w:rPr>
          <w:sz w:val="24"/>
          <w:szCs w:val="24"/>
        </w:rPr>
        <w:t xml:space="preserve"> – Параметры подписания заявления</w:t>
      </w:r>
      <w:bookmarkEnd w:id="666"/>
    </w:p>
    <w:p w14:paraId="01100702" w14:textId="77777777" w:rsidR="00BD7819" w:rsidRPr="00455996" w:rsidRDefault="00BD7819" w:rsidP="00455996">
      <w:pPr>
        <w:pStyle w:val="4"/>
        <w:spacing w:line="360" w:lineRule="auto"/>
        <w:contextualSpacing/>
        <w:rPr>
          <w:i w:val="0"/>
          <w:szCs w:val="24"/>
        </w:rPr>
      </w:pPr>
      <w:bookmarkStart w:id="667" w:name="_Toc167127494"/>
      <w:r w:rsidRPr="00455996">
        <w:rPr>
          <w:i w:val="0"/>
          <w:szCs w:val="24"/>
        </w:rPr>
        <w:t>Множественное подписание заявлений</w:t>
      </w:r>
      <w:bookmarkEnd w:id="667"/>
    </w:p>
    <w:p w14:paraId="5EE97BEA" w14:textId="0C911387" w:rsidR="00BD7819" w:rsidRPr="00455996" w:rsidRDefault="00BD7819" w:rsidP="00455996">
      <w:pPr>
        <w:pStyle w:val="af5"/>
        <w:spacing w:line="360" w:lineRule="auto"/>
        <w:contextualSpacing/>
        <w:rPr>
          <w:szCs w:val="24"/>
        </w:rPr>
      </w:pPr>
      <w:r w:rsidRPr="00455996">
        <w:rPr>
          <w:szCs w:val="24"/>
        </w:rPr>
        <w:t>Для появления возможности подписания нескольких заявлений сразу необходимо в реестре заявок на участие в распределении разрешений на добычу отфильтровать по полям «Статус», «Тип заявки», «Статус подписания – Не подписано». Выполнить действие «Применить» (</w:t>
      </w:r>
      <w:r w:rsidRPr="00455996">
        <w:rPr>
          <w:szCs w:val="24"/>
        </w:rPr>
        <w:fldChar w:fldCharType="begin"/>
      </w:r>
      <w:r w:rsidRPr="00455996">
        <w:rPr>
          <w:szCs w:val="24"/>
        </w:rPr>
        <w:instrText xml:space="preserve"> REF _Ref148976403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12</w:t>
      </w:r>
      <w:r w:rsidRPr="00455996">
        <w:rPr>
          <w:szCs w:val="24"/>
        </w:rPr>
        <w:fldChar w:fldCharType="end"/>
      </w:r>
      <w:r w:rsidRPr="00455996">
        <w:rPr>
          <w:szCs w:val="24"/>
        </w:rPr>
        <w:t>).</w:t>
      </w:r>
    </w:p>
    <w:p w14:paraId="3E43B5F2" w14:textId="77777777" w:rsidR="00BD7819" w:rsidRPr="00455996" w:rsidRDefault="00BD7819" w:rsidP="00455996">
      <w:pPr>
        <w:pStyle w:val="af0"/>
        <w:spacing w:line="360" w:lineRule="auto"/>
        <w:contextualSpacing/>
        <w:rPr>
          <w:sz w:val="24"/>
          <w:szCs w:val="24"/>
        </w:rPr>
      </w:pPr>
      <w:r w:rsidRPr="00455996">
        <w:rPr>
          <w:sz w:val="24"/>
          <w:szCs w:val="24"/>
        </w:rPr>
        <w:drawing>
          <wp:inline distT="0" distB="0" distL="0" distR="0" wp14:anchorId="73C5E045" wp14:editId="0939A152">
            <wp:extent cx="6480175" cy="1743710"/>
            <wp:effectExtent l="0" t="0" r="0" b="8890"/>
            <wp:docPr id="3372" name="Рисунок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6"/>
                    <a:stretch>
                      <a:fillRect/>
                    </a:stretch>
                  </pic:blipFill>
                  <pic:spPr>
                    <a:xfrm>
                      <a:off x="0" y="0"/>
                      <a:ext cx="6480175" cy="1743710"/>
                    </a:xfrm>
                    <a:prstGeom prst="rect">
                      <a:avLst/>
                    </a:prstGeom>
                  </pic:spPr>
                </pic:pic>
              </a:graphicData>
            </a:graphic>
          </wp:inline>
        </w:drawing>
      </w:r>
    </w:p>
    <w:p w14:paraId="46A7E678" w14:textId="00FCD6A9" w:rsidR="00BD7819" w:rsidRPr="00455996" w:rsidRDefault="00BD7819" w:rsidP="00455996">
      <w:pPr>
        <w:pStyle w:val="af3"/>
        <w:spacing w:line="360" w:lineRule="auto"/>
        <w:contextualSpacing/>
        <w:rPr>
          <w:sz w:val="24"/>
          <w:szCs w:val="24"/>
        </w:rPr>
      </w:pPr>
      <w:bookmarkStart w:id="668" w:name="_Ref1489764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668"/>
      <w:r w:rsidRPr="00455996">
        <w:rPr>
          <w:sz w:val="24"/>
          <w:szCs w:val="24"/>
        </w:rPr>
        <w:t xml:space="preserve"> – Фильтр</w:t>
      </w:r>
    </w:p>
    <w:p w14:paraId="32417677" w14:textId="6E59C0AA" w:rsidR="00BD7819" w:rsidRPr="00455996" w:rsidRDefault="00BD7819" w:rsidP="00455996">
      <w:pPr>
        <w:pStyle w:val="af5"/>
        <w:spacing w:line="360" w:lineRule="auto"/>
        <w:contextualSpacing/>
        <w:rPr>
          <w:szCs w:val="24"/>
        </w:rPr>
      </w:pPr>
      <w:r w:rsidRPr="00455996">
        <w:rPr>
          <w:szCs w:val="24"/>
        </w:rPr>
        <w:t>Произойдет поиск записи в реестре Заявок на участие в распределении разрешений на добычу с учетом введенных параметров поиска. Станет доступен чек-бокс и кнопка «Действия» под полями фильтров (</w:t>
      </w:r>
      <w:r w:rsidRPr="00455996">
        <w:rPr>
          <w:szCs w:val="24"/>
        </w:rPr>
        <w:fldChar w:fldCharType="begin"/>
      </w:r>
      <w:r w:rsidRPr="00455996">
        <w:rPr>
          <w:szCs w:val="24"/>
        </w:rPr>
        <w:instrText xml:space="preserve"> REF _Ref148976663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13</w:t>
      </w:r>
      <w:r w:rsidRPr="00455996">
        <w:rPr>
          <w:szCs w:val="24"/>
        </w:rPr>
        <w:fldChar w:fldCharType="end"/>
      </w:r>
      <w:r w:rsidRPr="00455996">
        <w:rPr>
          <w:szCs w:val="24"/>
        </w:rPr>
        <w:t xml:space="preserve">). </w:t>
      </w:r>
    </w:p>
    <w:p w14:paraId="146A8A26" w14:textId="77777777" w:rsidR="00BD7819" w:rsidRPr="00455996" w:rsidRDefault="00BD7819" w:rsidP="00455996">
      <w:pPr>
        <w:pStyle w:val="af5"/>
        <w:spacing w:line="360" w:lineRule="auto"/>
        <w:contextualSpacing/>
        <w:rPr>
          <w:szCs w:val="24"/>
        </w:rPr>
      </w:pPr>
      <w:r w:rsidRPr="00455996">
        <w:rPr>
          <w:szCs w:val="24"/>
        </w:rPr>
        <w:t>С помощью чек-бокса выбрать необходимые заявки для подписания. Далее нажать кнопку «Действия», содержащую действия «Подписать все», «Подписать выбранные».</w:t>
      </w:r>
    </w:p>
    <w:p w14:paraId="5642A241" w14:textId="77777777" w:rsidR="00BD7819" w:rsidRPr="00455996" w:rsidRDefault="00BD7819" w:rsidP="00455996">
      <w:pPr>
        <w:pStyle w:val="af0"/>
        <w:spacing w:line="360" w:lineRule="auto"/>
        <w:contextualSpacing/>
        <w:rPr>
          <w:sz w:val="24"/>
          <w:szCs w:val="24"/>
        </w:rPr>
      </w:pPr>
      <w:r w:rsidRPr="00455996">
        <w:rPr>
          <w:sz w:val="24"/>
          <w:szCs w:val="24"/>
        </w:rPr>
        <w:lastRenderedPageBreak/>
        <w:drawing>
          <wp:inline distT="0" distB="0" distL="0" distR="0" wp14:anchorId="02EE80B6" wp14:editId="12CC8942">
            <wp:extent cx="4174435" cy="870346"/>
            <wp:effectExtent l="0" t="0" r="0" b="6350"/>
            <wp:docPr id="3374" name="Рисунок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7"/>
                    <a:stretch>
                      <a:fillRect/>
                    </a:stretch>
                  </pic:blipFill>
                  <pic:spPr>
                    <a:xfrm>
                      <a:off x="0" y="0"/>
                      <a:ext cx="4208994" cy="877551"/>
                    </a:xfrm>
                    <a:prstGeom prst="rect">
                      <a:avLst/>
                    </a:prstGeom>
                  </pic:spPr>
                </pic:pic>
              </a:graphicData>
            </a:graphic>
          </wp:inline>
        </w:drawing>
      </w:r>
    </w:p>
    <w:p w14:paraId="55577845" w14:textId="573AAD00" w:rsidR="00BD7819" w:rsidRPr="00455996" w:rsidRDefault="00BD7819" w:rsidP="00455996">
      <w:pPr>
        <w:pStyle w:val="af3"/>
        <w:spacing w:line="360" w:lineRule="auto"/>
        <w:contextualSpacing/>
        <w:rPr>
          <w:sz w:val="24"/>
          <w:szCs w:val="24"/>
        </w:rPr>
      </w:pPr>
      <w:bookmarkStart w:id="669" w:name="_Ref1489766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669"/>
      <w:r w:rsidRPr="00455996">
        <w:rPr>
          <w:sz w:val="24"/>
          <w:szCs w:val="24"/>
        </w:rPr>
        <w:t xml:space="preserve"> – Выполнение массового действия</w:t>
      </w:r>
    </w:p>
    <w:p w14:paraId="17ADD50C" w14:textId="77777777" w:rsidR="00BD7819" w:rsidRPr="00455996" w:rsidRDefault="00BD7819" w:rsidP="00455996">
      <w:pPr>
        <w:pStyle w:val="af5"/>
        <w:spacing w:line="360" w:lineRule="auto"/>
        <w:contextualSpacing/>
        <w:rPr>
          <w:szCs w:val="24"/>
        </w:rPr>
      </w:pPr>
      <w:r w:rsidRPr="00455996">
        <w:rPr>
          <w:szCs w:val="24"/>
        </w:rPr>
        <w:t xml:space="preserve"> После выбранного действия отроется модальное окно с выбором подписи. В выпадающем списке «Выберите сертификат доступный для подписания» выбираем необходимый сертификат, выполнить действие «Подписать».</w:t>
      </w:r>
    </w:p>
    <w:p w14:paraId="02D2E902" w14:textId="29BA0B33" w:rsidR="00BD7819" w:rsidRPr="00455996" w:rsidRDefault="00BD7819" w:rsidP="00455996">
      <w:pPr>
        <w:pStyle w:val="af5"/>
        <w:spacing w:line="360" w:lineRule="auto"/>
        <w:contextualSpacing/>
        <w:rPr>
          <w:szCs w:val="24"/>
        </w:rPr>
      </w:pPr>
      <w:r w:rsidRPr="00455996">
        <w:rPr>
          <w:szCs w:val="24"/>
        </w:rPr>
        <w:t>После выполнения действия «Подписать» уведомления будут подписаны и направлены в ЕЛК.</w:t>
      </w:r>
    </w:p>
    <w:p w14:paraId="49258DDD" w14:textId="2A805C7D" w:rsidR="009B5094" w:rsidRPr="00455996" w:rsidRDefault="009B5094" w:rsidP="00455996">
      <w:pPr>
        <w:pStyle w:val="3"/>
        <w:spacing w:line="360" w:lineRule="auto"/>
        <w:contextualSpacing/>
      </w:pPr>
      <w:bookmarkStart w:id="670" w:name="_Toc167127495"/>
      <w:bookmarkStart w:id="671" w:name="_Toc167296557"/>
      <w:bookmarkStart w:id="672" w:name="_Toc170909682"/>
      <w:r w:rsidRPr="00455996">
        <w:t>Подуслуга «Заявка на получение задания по проведению мероприятий</w:t>
      </w:r>
      <w:bookmarkEnd w:id="670"/>
      <w:r w:rsidRPr="00455996">
        <w:t>»</w:t>
      </w:r>
      <w:bookmarkEnd w:id="671"/>
      <w:bookmarkEnd w:id="672"/>
    </w:p>
    <w:p w14:paraId="558A9DAB" w14:textId="3D40BC0D" w:rsidR="009B5094" w:rsidRPr="00455996" w:rsidRDefault="009B5094" w:rsidP="00455996">
      <w:pPr>
        <w:pStyle w:val="af5"/>
        <w:spacing w:line="360" w:lineRule="auto"/>
        <w:contextualSpacing/>
        <w:rPr>
          <w:szCs w:val="24"/>
        </w:rPr>
      </w:pPr>
      <w:r w:rsidRPr="00455996">
        <w:rPr>
          <w:szCs w:val="24"/>
        </w:rPr>
        <w:t>После выбора в модальном окне соответствующей подуслуги (</w:t>
      </w:r>
      <w:r w:rsidRPr="00455996">
        <w:rPr>
          <w:szCs w:val="24"/>
        </w:rPr>
        <w:fldChar w:fldCharType="begin"/>
      </w:r>
      <w:r w:rsidRPr="00455996">
        <w:rPr>
          <w:szCs w:val="24"/>
        </w:rPr>
        <w:instrText xml:space="preserve"> REF _Ref167295473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3</w:t>
      </w:r>
      <w:r w:rsidRPr="00455996">
        <w:rPr>
          <w:szCs w:val="24"/>
        </w:rPr>
        <w:fldChar w:fldCharType="end"/>
      </w:r>
      <w:r w:rsidRPr="00455996">
        <w:rPr>
          <w:szCs w:val="24"/>
        </w:rPr>
        <w:t>) откроется форма, в которой необходимо заполнить все поля, помеченные звездочкой. (</w:t>
      </w:r>
      <w:r w:rsidRPr="00455996">
        <w:rPr>
          <w:szCs w:val="24"/>
        </w:rPr>
        <w:fldChar w:fldCharType="begin"/>
      </w:r>
      <w:r w:rsidRPr="00455996">
        <w:rPr>
          <w:szCs w:val="24"/>
        </w:rPr>
        <w:instrText xml:space="preserve"> REF _Ref149041306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14</w:t>
      </w:r>
      <w:r w:rsidRPr="00455996">
        <w:rPr>
          <w:szCs w:val="24"/>
        </w:rPr>
        <w:fldChar w:fldCharType="end"/>
      </w:r>
      <w:r w:rsidRPr="00455996">
        <w:rPr>
          <w:szCs w:val="24"/>
        </w:rPr>
        <w:fldChar w:fldCharType="begin"/>
      </w:r>
      <w:r w:rsidRPr="00455996">
        <w:rPr>
          <w:szCs w:val="24"/>
        </w:rPr>
        <w:instrText xml:space="preserve"> REF _Ref90252123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3.8</w:t>
      </w:r>
      <w:r w:rsidR="00D67DFD" w:rsidRPr="00455996">
        <w:rPr>
          <w:szCs w:val="24"/>
        </w:rPr>
        <w:t>–</w:t>
      </w:r>
      <w:r w:rsidR="00D67DFD" w:rsidRPr="00455996">
        <w:rPr>
          <w:noProof/>
          <w:szCs w:val="24"/>
        </w:rPr>
        <w:t>8</w:t>
      </w:r>
      <w:r w:rsidRPr="00455996">
        <w:rPr>
          <w:szCs w:val="24"/>
        </w:rPr>
        <w:fldChar w:fldCharType="end"/>
      </w:r>
      <w:r w:rsidRPr="00455996">
        <w:rPr>
          <w:szCs w:val="24"/>
        </w:rPr>
        <w:t>)</w:t>
      </w:r>
    </w:p>
    <w:p w14:paraId="7E5D28AB" w14:textId="77777777"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7B7889B0" wp14:editId="5A471C99">
            <wp:extent cx="6480175" cy="5255895"/>
            <wp:effectExtent l="0" t="0" r="0" b="1905"/>
            <wp:docPr id="3401" name="Рисунок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6480175" cy="5255895"/>
                    </a:xfrm>
                    <a:prstGeom prst="rect">
                      <a:avLst/>
                    </a:prstGeom>
                  </pic:spPr>
                </pic:pic>
              </a:graphicData>
            </a:graphic>
          </wp:inline>
        </w:drawing>
      </w:r>
    </w:p>
    <w:p w14:paraId="06A54B53" w14:textId="6DD490C8" w:rsidR="009B5094" w:rsidRPr="00455996" w:rsidRDefault="009B5094" w:rsidP="00455996">
      <w:pPr>
        <w:pStyle w:val="af3"/>
        <w:spacing w:line="360" w:lineRule="auto"/>
        <w:contextualSpacing/>
        <w:rPr>
          <w:sz w:val="24"/>
          <w:szCs w:val="24"/>
        </w:rPr>
      </w:pPr>
      <w:bookmarkStart w:id="673" w:name="_Ref14904130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673"/>
      <w:r w:rsidRPr="00455996">
        <w:rPr>
          <w:sz w:val="24"/>
          <w:szCs w:val="24"/>
        </w:rPr>
        <w:t xml:space="preserve"> – Заполнение карточки заявления</w:t>
      </w:r>
    </w:p>
    <w:p w14:paraId="0E475B5D" w14:textId="470385C9" w:rsidR="009B5094" w:rsidRPr="00455996" w:rsidRDefault="009B5094" w:rsidP="00455996">
      <w:pPr>
        <w:pStyle w:val="af5"/>
        <w:spacing w:line="360" w:lineRule="auto"/>
        <w:contextualSpacing/>
        <w:rPr>
          <w:szCs w:val="24"/>
        </w:rPr>
      </w:pPr>
      <w:r w:rsidRPr="00455996">
        <w:rPr>
          <w:szCs w:val="24"/>
        </w:rPr>
        <w:t>Необходимо заполнить все поля о заявителе. Также необходимо заполнить сведения о документе, удостоверяющий личность (</w:t>
      </w:r>
      <w:r w:rsidR="00F04D8D" w:rsidRPr="00455996">
        <w:rPr>
          <w:szCs w:val="24"/>
        </w:rPr>
        <w:fldChar w:fldCharType="begin"/>
      </w:r>
      <w:r w:rsidR="00F04D8D" w:rsidRPr="00455996">
        <w:rPr>
          <w:szCs w:val="24"/>
        </w:rPr>
        <w:instrText xml:space="preserve"> REF _Ref167369542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15</w:t>
      </w:r>
      <w:r w:rsidR="00F04D8D" w:rsidRPr="00455996">
        <w:rPr>
          <w:szCs w:val="24"/>
        </w:rPr>
        <w:fldChar w:fldCharType="end"/>
      </w:r>
      <w:r w:rsidRPr="00455996">
        <w:rPr>
          <w:szCs w:val="24"/>
        </w:rPr>
        <w:t>), сведения об охотничьем билете (</w:t>
      </w:r>
      <w:r w:rsidR="00F04D8D" w:rsidRPr="00455996">
        <w:rPr>
          <w:szCs w:val="24"/>
        </w:rPr>
        <w:fldChar w:fldCharType="begin"/>
      </w:r>
      <w:r w:rsidR="00F04D8D" w:rsidRPr="00455996">
        <w:rPr>
          <w:szCs w:val="24"/>
        </w:rPr>
        <w:instrText xml:space="preserve"> REF _Ref167369551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16</w:t>
      </w:r>
      <w:r w:rsidR="00F04D8D" w:rsidRPr="00455996">
        <w:rPr>
          <w:szCs w:val="24"/>
        </w:rPr>
        <w:fldChar w:fldCharType="end"/>
      </w:r>
      <w:r w:rsidRPr="00455996">
        <w:rPr>
          <w:szCs w:val="24"/>
        </w:rPr>
        <w:t>) и сведения об охоте (</w:t>
      </w:r>
      <w:r w:rsidR="00F04D8D" w:rsidRPr="00455996">
        <w:rPr>
          <w:szCs w:val="24"/>
        </w:rPr>
        <w:fldChar w:fldCharType="begin"/>
      </w:r>
      <w:r w:rsidR="00F04D8D" w:rsidRPr="00455996">
        <w:rPr>
          <w:szCs w:val="24"/>
        </w:rPr>
        <w:instrText xml:space="preserve"> REF _Ref167369557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17</w:t>
      </w:r>
      <w:r w:rsidR="00F04D8D" w:rsidRPr="00455996">
        <w:rPr>
          <w:szCs w:val="24"/>
        </w:rPr>
        <w:fldChar w:fldCharType="end"/>
      </w:r>
      <w:r w:rsidRPr="00455996">
        <w:rPr>
          <w:szCs w:val="24"/>
        </w:rPr>
        <w:t>).</w:t>
      </w:r>
      <w:r w:rsidRPr="00455996">
        <w:rPr>
          <w:noProof/>
          <w:szCs w:val="24"/>
        </w:rPr>
        <w:t xml:space="preserve"> Также есть панель для дбавления документов (</w:t>
      </w:r>
      <w:r w:rsidR="00F04D8D" w:rsidRPr="00455996">
        <w:rPr>
          <w:noProof/>
          <w:szCs w:val="24"/>
        </w:rPr>
        <w:fldChar w:fldCharType="begin"/>
      </w:r>
      <w:r w:rsidR="00F04D8D" w:rsidRPr="00455996">
        <w:rPr>
          <w:noProof/>
          <w:szCs w:val="24"/>
        </w:rPr>
        <w:instrText xml:space="preserve"> REF _Ref167369586 \h </w:instrText>
      </w:r>
      <w:r w:rsidR="00F04D8D" w:rsidRPr="00455996">
        <w:rPr>
          <w:noProof/>
          <w:szCs w:val="24"/>
        </w:rPr>
      </w:r>
      <w:r w:rsidR="00455996" w:rsidRPr="00455996">
        <w:rPr>
          <w:noProof/>
          <w:szCs w:val="24"/>
        </w:rPr>
        <w:instrText xml:space="preserve"> \* MERGEFORMAT </w:instrText>
      </w:r>
      <w:r w:rsidR="00F04D8D" w:rsidRPr="00455996">
        <w:rPr>
          <w:noProof/>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18</w:t>
      </w:r>
      <w:r w:rsidR="00F04D8D" w:rsidRPr="00455996">
        <w:rPr>
          <w:noProof/>
          <w:szCs w:val="24"/>
        </w:rPr>
        <w:fldChar w:fldCharType="end"/>
      </w:r>
      <w:r w:rsidRPr="00455996">
        <w:rPr>
          <w:noProof/>
          <w:szCs w:val="24"/>
        </w:rPr>
        <w:t>).</w:t>
      </w:r>
    </w:p>
    <w:p w14:paraId="6288B8B4" w14:textId="77777777"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7520F691" wp14:editId="0CA0027A">
            <wp:extent cx="5112688" cy="3118715"/>
            <wp:effectExtent l="0" t="0" r="0" b="5715"/>
            <wp:docPr id="3402" name="Рисунок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5120108" cy="3123241"/>
                    </a:xfrm>
                    <a:prstGeom prst="rect">
                      <a:avLst/>
                    </a:prstGeom>
                  </pic:spPr>
                </pic:pic>
              </a:graphicData>
            </a:graphic>
          </wp:inline>
        </w:drawing>
      </w:r>
    </w:p>
    <w:p w14:paraId="3222BAE4" w14:textId="71FEB865" w:rsidR="009B5094" w:rsidRPr="00455996" w:rsidRDefault="009B5094" w:rsidP="00455996">
      <w:pPr>
        <w:pStyle w:val="af3"/>
        <w:spacing w:line="360" w:lineRule="auto"/>
        <w:contextualSpacing/>
        <w:rPr>
          <w:sz w:val="24"/>
          <w:szCs w:val="24"/>
          <w:lang w:val="en-US"/>
        </w:rPr>
      </w:pPr>
      <w:bookmarkStart w:id="674" w:name="_Ref167369542"/>
      <w:bookmarkStart w:id="675" w:name="_Ref14904143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674"/>
      <w:r w:rsidRPr="00455996">
        <w:rPr>
          <w:sz w:val="24"/>
          <w:szCs w:val="24"/>
          <w:lang w:val="en-US"/>
        </w:rPr>
        <w:t xml:space="preserve"> – </w:t>
      </w:r>
      <w:r w:rsidRPr="00455996">
        <w:rPr>
          <w:sz w:val="24"/>
          <w:szCs w:val="24"/>
        </w:rPr>
        <w:t>Документ, удостоверяющий личность</w:t>
      </w:r>
      <w:bookmarkEnd w:id="675"/>
    </w:p>
    <w:p w14:paraId="79688D13" w14:textId="77777777" w:rsidR="009B5094" w:rsidRPr="00455996" w:rsidRDefault="009B5094" w:rsidP="00455996">
      <w:pPr>
        <w:pStyle w:val="af0"/>
        <w:spacing w:line="360" w:lineRule="auto"/>
        <w:contextualSpacing/>
        <w:rPr>
          <w:sz w:val="24"/>
          <w:szCs w:val="24"/>
        </w:rPr>
      </w:pPr>
      <w:r w:rsidRPr="00455996">
        <w:rPr>
          <w:sz w:val="24"/>
          <w:szCs w:val="24"/>
        </w:rPr>
        <w:drawing>
          <wp:inline distT="0" distB="0" distL="0" distR="0" wp14:anchorId="718BC813" wp14:editId="1A87853A">
            <wp:extent cx="3857913" cy="2305879"/>
            <wp:effectExtent l="0" t="0" r="0" b="0"/>
            <wp:docPr id="3387" name="Рисунок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0"/>
                    <a:stretch>
                      <a:fillRect/>
                    </a:stretch>
                  </pic:blipFill>
                  <pic:spPr>
                    <a:xfrm>
                      <a:off x="0" y="0"/>
                      <a:ext cx="3864608" cy="2309880"/>
                    </a:xfrm>
                    <a:prstGeom prst="rect">
                      <a:avLst/>
                    </a:prstGeom>
                  </pic:spPr>
                </pic:pic>
              </a:graphicData>
            </a:graphic>
          </wp:inline>
        </w:drawing>
      </w:r>
    </w:p>
    <w:p w14:paraId="3AF90059" w14:textId="48B21B47" w:rsidR="009B5094" w:rsidRPr="00455996" w:rsidRDefault="009B5094" w:rsidP="00455996">
      <w:pPr>
        <w:pStyle w:val="af3"/>
        <w:spacing w:line="360" w:lineRule="auto"/>
        <w:contextualSpacing/>
        <w:rPr>
          <w:sz w:val="24"/>
          <w:szCs w:val="24"/>
        </w:rPr>
      </w:pPr>
      <w:bookmarkStart w:id="676" w:name="_Ref167369551"/>
      <w:bookmarkStart w:id="677" w:name="_Ref14904144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676"/>
      <w:r w:rsidRPr="00455996">
        <w:rPr>
          <w:sz w:val="24"/>
          <w:szCs w:val="24"/>
        </w:rPr>
        <w:t xml:space="preserve"> – Охотничий билет</w:t>
      </w:r>
      <w:bookmarkEnd w:id="677"/>
    </w:p>
    <w:p w14:paraId="7D8F2647" w14:textId="69AE7B4A"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65BCC40F" wp14:editId="3F89776D">
            <wp:extent cx="3638550" cy="2671074"/>
            <wp:effectExtent l="0" t="0" r="0" b="0"/>
            <wp:docPr id="3783" name="Рисунок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0"/>
                    <a:stretch>
                      <a:fillRect/>
                    </a:stretch>
                  </pic:blipFill>
                  <pic:spPr>
                    <a:xfrm>
                      <a:off x="0" y="0"/>
                      <a:ext cx="3658459" cy="2685689"/>
                    </a:xfrm>
                    <a:prstGeom prst="rect">
                      <a:avLst/>
                    </a:prstGeom>
                  </pic:spPr>
                </pic:pic>
              </a:graphicData>
            </a:graphic>
          </wp:inline>
        </w:drawing>
      </w:r>
    </w:p>
    <w:p w14:paraId="77BC6AB9" w14:textId="27D170A2" w:rsidR="009B5094" w:rsidRPr="00455996" w:rsidRDefault="009B5094" w:rsidP="00455996">
      <w:pPr>
        <w:pStyle w:val="af3"/>
        <w:spacing w:line="360" w:lineRule="auto"/>
        <w:contextualSpacing/>
        <w:rPr>
          <w:sz w:val="24"/>
          <w:szCs w:val="24"/>
        </w:rPr>
      </w:pPr>
      <w:bookmarkStart w:id="678" w:name="_Ref167369557"/>
      <w:bookmarkStart w:id="679" w:name="_Ref1490414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678"/>
      <w:r w:rsidRPr="00455996">
        <w:rPr>
          <w:sz w:val="24"/>
          <w:szCs w:val="24"/>
        </w:rPr>
        <w:t xml:space="preserve"> – Сведения об охоте</w:t>
      </w:r>
      <w:bookmarkEnd w:id="679"/>
      <w:r w:rsidRPr="00455996">
        <w:rPr>
          <w:sz w:val="24"/>
          <w:szCs w:val="24"/>
        </w:rPr>
        <w:t xml:space="preserve"> </w:t>
      </w:r>
    </w:p>
    <w:p w14:paraId="12574202" w14:textId="77777777" w:rsidR="009B5094" w:rsidRPr="00455996" w:rsidRDefault="009B5094" w:rsidP="00455996">
      <w:pPr>
        <w:pStyle w:val="af0"/>
        <w:spacing w:line="360" w:lineRule="auto"/>
        <w:contextualSpacing/>
        <w:rPr>
          <w:sz w:val="24"/>
          <w:szCs w:val="24"/>
        </w:rPr>
      </w:pPr>
      <w:r w:rsidRPr="00455996">
        <w:rPr>
          <w:sz w:val="24"/>
          <w:szCs w:val="24"/>
        </w:rPr>
        <w:drawing>
          <wp:inline distT="0" distB="0" distL="0" distR="0" wp14:anchorId="76E2E80F" wp14:editId="79ED7870">
            <wp:extent cx="6480175" cy="1836420"/>
            <wp:effectExtent l="0" t="0" r="0" b="0"/>
            <wp:docPr id="3397" name="Рисунок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2"/>
                    <a:stretch>
                      <a:fillRect/>
                    </a:stretch>
                  </pic:blipFill>
                  <pic:spPr>
                    <a:xfrm>
                      <a:off x="0" y="0"/>
                      <a:ext cx="6480175" cy="1836420"/>
                    </a:xfrm>
                    <a:prstGeom prst="rect">
                      <a:avLst/>
                    </a:prstGeom>
                  </pic:spPr>
                </pic:pic>
              </a:graphicData>
            </a:graphic>
          </wp:inline>
        </w:drawing>
      </w:r>
    </w:p>
    <w:p w14:paraId="6BBCFD90" w14:textId="35FFB177" w:rsidR="009B5094" w:rsidRPr="00455996" w:rsidRDefault="009B5094" w:rsidP="00455996">
      <w:pPr>
        <w:pStyle w:val="af3"/>
        <w:spacing w:line="360" w:lineRule="auto"/>
        <w:contextualSpacing/>
        <w:rPr>
          <w:sz w:val="24"/>
          <w:szCs w:val="24"/>
        </w:rPr>
      </w:pPr>
      <w:bookmarkStart w:id="680" w:name="_Ref16736958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680"/>
      <w:r w:rsidRPr="00455996">
        <w:rPr>
          <w:sz w:val="24"/>
          <w:szCs w:val="24"/>
        </w:rPr>
        <w:t xml:space="preserve"> – Документы</w:t>
      </w:r>
    </w:p>
    <w:p w14:paraId="4C586862" w14:textId="6D305000" w:rsidR="009B5094" w:rsidRPr="00455996" w:rsidRDefault="009B5094" w:rsidP="00455996">
      <w:pPr>
        <w:spacing w:line="360" w:lineRule="auto"/>
        <w:contextualSpacing/>
        <w:rPr>
          <w:szCs w:val="24"/>
        </w:rPr>
      </w:pPr>
      <w:r w:rsidRPr="00455996">
        <w:rPr>
          <w:szCs w:val="24"/>
        </w:rPr>
        <w:t>После сохранения заявление необходимо зарегистрировать (</w:t>
      </w:r>
      <w:r w:rsidR="00F04D8D" w:rsidRPr="00455996">
        <w:rPr>
          <w:szCs w:val="24"/>
        </w:rPr>
        <w:fldChar w:fldCharType="begin"/>
      </w:r>
      <w:r w:rsidR="00F04D8D" w:rsidRPr="00455996">
        <w:rPr>
          <w:szCs w:val="24"/>
        </w:rPr>
        <w:instrText xml:space="preserve"> REF _Ref167369566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19</w:t>
      </w:r>
      <w:r w:rsidR="00F04D8D" w:rsidRPr="00455996">
        <w:rPr>
          <w:szCs w:val="24"/>
        </w:rPr>
        <w:fldChar w:fldCharType="end"/>
      </w:r>
      <w:r w:rsidRPr="00455996">
        <w:rPr>
          <w:szCs w:val="24"/>
        </w:rPr>
        <w:t>).</w:t>
      </w:r>
    </w:p>
    <w:p w14:paraId="76A9672B" w14:textId="77777777" w:rsidR="009B5094" w:rsidRPr="00455996" w:rsidRDefault="009B5094" w:rsidP="00455996">
      <w:pPr>
        <w:pStyle w:val="af0"/>
        <w:spacing w:line="360" w:lineRule="auto"/>
        <w:contextualSpacing/>
        <w:rPr>
          <w:sz w:val="24"/>
          <w:szCs w:val="24"/>
        </w:rPr>
      </w:pPr>
      <w:r w:rsidRPr="00455996">
        <w:rPr>
          <w:sz w:val="24"/>
          <w:szCs w:val="24"/>
        </w:rPr>
        <w:t xml:space="preserve"> </w:t>
      </w:r>
      <w:r w:rsidRPr="00455996">
        <w:rPr>
          <w:sz w:val="24"/>
          <w:szCs w:val="24"/>
        </w:rPr>
        <w:drawing>
          <wp:inline distT="0" distB="0" distL="0" distR="0" wp14:anchorId="26325D98" wp14:editId="753D6243">
            <wp:extent cx="2000250" cy="1104900"/>
            <wp:effectExtent l="0" t="0" r="0" b="0"/>
            <wp:docPr id="3398" name="Рисунок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000250" cy="1104900"/>
                    </a:xfrm>
                    <a:prstGeom prst="rect">
                      <a:avLst/>
                    </a:prstGeom>
                  </pic:spPr>
                </pic:pic>
              </a:graphicData>
            </a:graphic>
          </wp:inline>
        </w:drawing>
      </w:r>
    </w:p>
    <w:p w14:paraId="5BE7C837" w14:textId="1F46E349" w:rsidR="009B5094" w:rsidRPr="00455996" w:rsidRDefault="009B5094" w:rsidP="00455996">
      <w:pPr>
        <w:pStyle w:val="af3"/>
        <w:spacing w:line="360" w:lineRule="auto"/>
        <w:contextualSpacing/>
        <w:rPr>
          <w:sz w:val="24"/>
          <w:szCs w:val="24"/>
        </w:rPr>
      </w:pPr>
      <w:bookmarkStart w:id="681" w:name="_Ref167369566"/>
      <w:bookmarkStart w:id="682" w:name="_Ref1490414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681"/>
      <w:r w:rsidRPr="00455996">
        <w:rPr>
          <w:sz w:val="24"/>
          <w:szCs w:val="24"/>
        </w:rPr>
        <w:t xml:space="preserve"> – Зарегистрировать</w:t>
      </w:r>
      <w:bookmarkEnd w:id="682"/>
      <w:r w:rsidRPr="00455996">
        <w:rPr>
          <w:sz w:val="24"/>
          <w:szCs w:val="24"/>
        </w:rPr>
        <w:t xml:space="preserve"> </w:t>
      </w:r>
    </w:p>
    <w:p w14:paraId="65F8DFE3" w14:textId="17A8D277" w:rsidR="009B5094" w:rsidRPr="00455996" w:rsidRDefault="009B5094" w:rsidP="00455996">
      <w:pPr>
        <w:spacing w:line="360" w:lineRule="auto"/>
        <w:contextualSpacing/>
        <w:rPr>
          <w:szCs w:val="24"/>
        </w:rPr>
      </w:pPr>
      <w:r w:rsidRPr="00455996">
        <w:rPr>
          <w:szCs w:val="24"/>
        </w:rPr>
        <w:t>Состояние заявление сменится на «Зарегистрировано».</w:t>
      </w:r>
    </w:p>
    <w:p w14:paraId="62A1F49B" w14:textId="09B8D789" w:rsidR="009B5094" w:rsidRPr="00455996" w:rsidRDefault="009B5094" w:rsidP="00455996">
      <w:pPr>
        <w:pStyle w:val="3"/>
        <w:spacing w:line="360" w:lineRule="auto"/>
        <w:contextualSpacing/>
      </w:pPr>
      <w:bookmarkStart w:id="683" w:name="_Toc167296558"/>
      <w:bookmarkStart w:id="684" w:name="_Toc170909683"/>
      <w:r w:rsidRPr="00455996">
        <w:t>Подуслуга «Регулирование численности»</w:t>
      </w:r>
      <w:bookmarkEnd w:id="683"/>
      <w:bookmarkEnd w:id="684"/>
    </w:p>
    <w:p w14:paraId="7A31D6A4" w14:textId="717A03FC" w:rsidR="009B5094" w:rsidRPr="00455996" w:rsidRDefault="009B5094" w:rsidP="00455996">
      <w:pPr>
        <w:pStyle w:val="af5"/>
        <w:spacing w:line="360" w:lineRule="auto"/>
        <w:contextualSpacing/>
        <w:rPr>
          <w:szCs w:val="24"/>
        </w:rPr>
      </w:pPr>
      <w:r w:rsidRPr="00455996">
        <w:rPr>
          <w:szCs w:val="24"/>
        </w:rPr>
        <w:t>После выбора в модальном окне соответствующей подуслуги (</w:t>
      </w:r>
      <w:r w:rsidRPr="00455996">
        <w:rPr>
          <w:szCs w:val="24"/>
        </w:rPr>
        <w:fldChar w:fldCharType="begin"/>
      </w:r>
      <w:r w:rsidRPr="00455996">
        <w:rPr>
          <w:szCs w:val="24"/>
        </w:rPr>
        <w:instrText xml:space="preserve"> REF _Ref167295702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20</w:t>
      </w:r>
      <w:r w:rsidRPr="00455996">
        <w:rPr>
          <w:szCs w:val="24"/>
        </w:rPr>
        <w:fldChar w:fldCharType="end"/>
      </w:r>
      <w:r w:rsidRPr="00455996">
        <w:rPr>
          <w:szCs w:val="24"/>
        </w:rPr>
        <w:t>) откроется форма, в которой необходимо заполнить все поля, помеченные звездочкой. (</w:t>
      </w:r>
      <w:r w:rsidRPr="00455996">
        <w:rPr>
          <w:szCs w:val="24"/>
        </w:rPr>
        <w:fldChar w:fldCharType="begin"/>
      </w:r>
      <w:r w:rsidRPr="00455996">
        <w:rPr>
          <w:szCs w:val="24"/>
        </w:rPr>
        <w:instrText xml:space="preserve"> REF _Ref149041306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14</w:t>
      </w:r>
      <w:r w:rsidRPr="00455996">
        <w:rPr>
          <w:szCs w:val="24"/>
        </w:rPr>
        <w:fldChar w:fldCharType="end"/>
      </w:r>
      <w:r w:rsidRPr="00455996">
        <w:rPr>
          <w:szCs w:val="24"/>
        </w:rPr>
        <w:t>)</w:t>
      </w:r>
    </w:p>
    <w:p w14:paraId="650446D7" w14:textId="3817E864"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083B15DB" wp14:editId="02BA0332">
            <wp:extent cx="6480175" cy="5544820"/>
            <wp:effectExtent l="0" t="0" r="0" b="0"/>
            <wp:docPr id="3790" name="Рисунок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6480175" cy="5544820"/>
                    </a:xfrm>
                    <a:prstGeom prst="rect">
                      <a:avLst/>
                    </a:prstGeom>
                  </pic:spPr>
                </pic:pic>
              </a:graphicData>
            </a:graphic>
          </wp:inline>
        </w:drawing>
      </w:r>
    </w:p>
    <w:p w14:paraId="701E8A48" w14:textId="06DCADE4" w:rsidR="009B5094" w:rsidRPr="00455996" w:rsidRDefault="009B5094" w:rsidP="00455996">
      <w:pPr>
        <w:pStyle w:val="af3"/>
        <w:spacing w:line="360" w:lineRule="auto"/>
        <w:contextualSpacing/>
        <w:rPr>
          <w:sz w:val="24"/>
          <w:szCs w:val="24"/>
        </w:rPr>
      </w:pPr>
      <w:bookmarkStart w:id="685" w:name="_Ref16729570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685"/>
      <w:r w:rsidRPr="00455996">
        <w:rPr>
          <w:sz w:val="24"/>
          <w:szCs w:val="24"/>
        </w:rPr>
        <w:t xml:space="preserve"> – Заполнение карточки заявления</w:t>
      </w:r>
    </w:p>
    <w:p w14:paraId="5EABE6BD" w14:textId="17E09DD8" w:rsidR="009B5094" w:rsidRPr="00455996" w:rsidRDefault="009B5094" w:rsidP="00455996">
      <w:pPr>
        <w:pStyle w:val="af5"/>
        <w:spacing w:line="360" w:lineRule="auto"/>
        <w:contextualSpacing/>
        <w:rPr>
          <w:szCs w:val="24"/>
        </w:rPr>
      </w:pPr>
      <w:r w:rsidRPr="00455996">
        <w:rPr>
          <w:szCs w:val="24"/>
        </w:rPr>
        <w:t>Необходимо заполнить все поля о заявителе. Также необходимо заполнить сведения о документе, удостоверяющий личность (</w:t>
      </w:r>
      <w:r w:rsidR="00F04D8D" w:rsidRPr="00455996">
        <w:rPr>
          <w:szCs w:val="24"/>
        </w:rPr>
        <w:fldChar w:fldCharType="begin"/>
      </w:r>
      <w:r w:rsidR="00F04D8D" w:rsidRPr="00455996">
        <w:rPr>
          <w:szCs w:val="24"/>
        </w:rPr>
        <w:instrText xml:space="preserve"> REF _Ref167369542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15</w:t>
      </w:r>
      <w:r w:rsidR="00F04D8D" w:rsidRPr="00455996">
        <w:rPr>
          <w:szCs w:val="24"/>
        </w:rPr>
        <w:fldChar w:fldCharType="end"/>
      </w:r>
      <w:r w:rsidRPr="00455996">
        <w:rPr>
          <w:szCs w:val="24"/>
        </w:rPr>
        <w:t>), сведения об охотничьем билете (</w:t>
      </w:r>
      <w:r w:rsidR="00F04D8D" w:rsidRPr="00455996">
        <w:rPr>
          <w:szCs w:val="24"/>
        </w:rPr>
        <w:fldChar w:fldCharType="begin"/>
      </w:r>
      <w:r w:rsidR="00F04D8D" w:rsidRPr="00455996">
        <w:rPr>
          <w:szCs w:val="24"/>
        </w:rPr>
        <w:instrText xml:space="preserve"> REF _Ref167369551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16</w:t>
      </w:r>
      <w:r w:rsidR="00F04D8D" w:rsidRPr="00455996">
        <w:rPr>
          <w:szCs w:val="24"/>
        </w:rPr>
        <w:fldChar w:fldCharType="end"/>
      </w:r>
      <w:r w:rsidRPr="00455996">
        <w:rPr>
          <w:szCs w:val="24"/>
        </w:rPr>
        <w:t>) и сведения об охоте (</w:t>
      </w:r>
      <w:r w:rsidR="00F04D8D" w:rsidRPr="00455996">
        <w:rPr>
          <w:szCs w:val="24"/>
        </w:rPr>
        <w:fldChar w:fldCharType="begin"/>
      </w:r>
      <w:r w:rsidR="00F04D8D" w:rsidRPr="00455996">
        <w:rPr>
          <w:szCs w:val="24"/>
        </w:rPr>
        <w:instrText xml:space="preserve"> REF _Ref167369557 \h </w:instrText>
      </w:r>
      <w:r w:rsidR="00F04D8D" w:rsidRPr="00455996">
        <w:rPr>
          <w:szCs w:val="24"/>
        </w:rPr>
      </w:r>
      <w:r w:rsidR="00455996" w:rsidRPr="00455996">
        <w:rPr>
          <w:szCs w:val="24"/>
        </w:rPr>
        <w:instrText xml:space="preserve"> \* MERGEFORMAT </w:instrText>
      </w:r>
      <w:r w:rsidR="00F04D8D" w:rsidRPr="00455996">
        <w:rPr>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17</w:t>
      </w:r>
      <w:r w:rsidR="00F04D8D" w:rsidRPr="00455996">
        <w:rPr>
          <w:szCs w:val="24"/>
        </w:rPr>
        <w:fldChar w:fldCharType="end"/>
      </w:r>
      <w:r w:rsidRPr="00455996">
        <w:rPr>
          <w:szCs w:val="24"/>
        </w:rPr>
        <w:t>).</w:t>
      </w:r>
      <w:r w:rsidRPr="00455996">
        <w:rPr>
          <w:noProof/>
          <w:szCs w:val="24"/>
        </w:rPr>
        <w:t xml:space="preserve"> Также есть панель для д</w:t>
      </w:r>
      <w:r w:rsidR="00F04D8D" w:rsidRPr="00455996">
        <w:rPr>
          <w:noProof/>
          <w:szCs w:val="24"/>
        </w:rPr>
        <w:t>о</w:t>
      </w:r>
      <w:r w:rsidRPr="00455996">
        <w:rPr>
          <w:noProof/>
          <w:szCs w:val="24"/>
        </w:rPr>
        <w:t>бавления документов (</w:t>
      </w:r>
      <w:r w:rsidR="00F04D8D" w:rsidRPr="00455996">
        <w:rPr>
          <w:noProof/>
          <w:szCs w:val="24"/>
        </w:rPr>
        <w:fldChar w:fldCharType="begin"/>
      </w:r>
      <w:r w:rsidR="00F04D8D" w:rsidRPr="00455996">
        <w:rPr>
          <w:noProof/>
          <w:szCs w:val="24"/>
        </w:rPr>
        <w:instrText xml:space="preserve"> REF _Ref167369586 \h </w:instrText>
      </w:r>
      <w:r w:rsidR="00F04D8D" w:rsidRPr="00455996">
        <w:rPr>
          <w:noProof/>
          <w:szCs w:val="24"/>
        </w:rPr>
      </w:r>
      <w:r w:rsidR="00455996" w:rsidRPr="00455996">
        <w:rPr>
          <w:noProof/>
          <w:szCs w:val="24"/>
        </w:rPr>
        <w:instrText xml:space="preserve"> \* MERGEFORMAT </w:instrText>
      </w:r>
      <w:r w:rsidR="00F04D8D" w:rsidRPr="00455996">
        <w:rPr>
          <w:noProof/>
          <w:szCs w:val="24"/>
        </w:rPr>
        <w:fldChar w:fldCharType="separate"/>
      </w:r>
      <w:r w:rsidR="00F04D8D" w:rsidRPr="00455996">
        <w:rPr>
          <w:szCs w:val="24"/>
        </w:rPr>
        <w:t xml:space="preserve">Рисунок </w:t>
      </w:r>
      <w:r w:rsidR="00F04D8D" w:rsidRPr="00455996">
        <w:rPr>
          <w:noProof/>
          <w:szCs w:val="24"/>
        </w:rPr>
        <w:t>3.9</w:t>
      </w:r>
      <w:r w:rsidR="00F04D8D" w:rsidRPr="00455996">
        <w:rPr>
          <w:szCs w:val="24"/>
        </w:rPr>
        <w:t>–</w:t>
      </w:r>
      <w:r w:rsidR="00F04D8D" w:rsidRPr="00455996">
        <w:rPr>
          <w:noProof/>
          <w:szCs w:val="24"/>
        </w:rPr>
        <w:t>18</w:t>
      </w:r>
      <w:r w:rsidR="00F04D8D" w:rsidRPr="00455996">
        <w:rPr>
          <w:noProof/>
          <w:szCs w:val="24"/>
        </w:rPr>
        <w:fldChar w:fldCharType="end"/>
      </w:r>
      <w:r w:rsidRPr="00455996">
        <w:rPr>
          <w:noProof/>
          <w:szCs w:val="24"/>
        </w:rPr>
        <w:t>).</w:t>
      </w:r>
    </w:p>
    <w:p w14:paraId="03BFC0CC" w14:textId="25D95364"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1D60F980" wp14:editId="7AC2ACE7">
            <wp:extent cx="5267325" cy="3248141"/>
            <wp:effectExtent l="0" t="0" r="0" b="9525"/>
            <wp:docPr id="3791" name="Рисунок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2"/>
                    <a:stretch>
                      <a:fillRect/>
                    </a:stretch>
                  </pic:blipFill>
                  <pic:spPr>
                    <a:xfrm>
                      <a:off x="0" y="0"/>
                      <a:ext cx="5277735" cy="3254560"/>
                    </a:xfrm>
                    <a:prstGeom prst="rect">
                      <a:avLst/>
                    </a:prstGeom>
                  </pic:spPr>
                </pic:pic>
              </a:graphicData>
            </a:graphic>
          </wp:inline>
        </w:drawing>
      </w:r>
    </w:p>
    <w:p w14:paraId="6E54074E" w14:textId="5D74A065" w:rsidR="009B5094" w:rsidRPr="00455996" w:rsidRDefault="009B5094" w:rsidP="00455996">
      <w:pPr>
        <w:pStyle w:val="af3"/>
        <w:spacing w:line="360" w:lineRule="auto"/>
        <w:contextualSpacing/>
        <w:rPr>
          <w:sz w:val="24"/>
          <w:szCs w:val="24"/>
          <w:lang w:val="en-US"/>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r w:rsidRPr="00455996">
        <w:rPr>
          <w:sz w:val="24"/>
          <w:szCs w:val="24"/>
          <w:lang w:val="en-US"/>
        </w:rPr>
        <w:t xml:space="preserve"> – </w:t>
      </w:r>
      <w:r w:rsidRPr="00455996">
        <w:rPr>
          <w:sz w:val="24"/>
          <w:szCs w:val="24"/>
        </w:rPr>
        <w:t>Документ, удостоверяющий личность</w:t>
      </w:r>
    </w:p>
    <w:p w14:paraId="28A93A31" w14:textId="34A6FBA8" w:rsidR="009B5094" w:rsidRPr="00455996" w:rsidRDefault="009B5094" w:rsidP="00455996">
      <w:pPr>
        <w:pStyle w:val="af0"/>
        <w:spacing w:line="360" w:lineRule="auto"/>
        <w:contextualSpacing/>
        <w:rPr>
          <w:sz w:val="24"/>
          <w:szCs w:val="24"/>
        </w:rPr>
      </w:pPr>
      <w:r w:rsidRPr="00455996">
        <w:rPr>
          <w:sz w:val="24"/>
          <w:szCs w:val="24"/>
        </w:rPr>
        <w:lastRenderedPageBreak/>
        <w:drawing>
          <wp:inline distT="0" distB="0" distL="0" distR="0" wp14:anchorId="05113533" wp14:editId="383624A4">
            <wp:extent cx="6480175" cy="6737350"/>
            <wp:effectExtent l="0" t="0" r="0" b="6350"/>
            <wp:docPr id="3792" name="Рисунок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6480175" cy="6737350"/>
                    </a:xfrm>
                    <a:prstGeom prst="rect">
                      <a:avLst/>
                    </a:prstGeom>
                  </pic:spPr>
                </pic:pic>
              </a:graphicData>
            </a:graphic>
          </wp:inline>
        </w:drawing>
      </w:r>
    </w:p>
    <w:p w14:paraId="10AE9C11" w14:textId="6C2932C2" w:rsidR="009B5094" w:rsidRPr="00455996" w:rsidRDefault="009B5094"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r w:rsidRPr="00455996">
        <w:rPr>
          <w:sz w:val="24"/>
          <w:szCs w:val="24"/>
        </w:rPr>
        <w:t xml:space="preserve"> – Охотничий билет, сведения об охоте</w:t>
      </w:r>
    </w:p>
    <w:p w14:paraId="2C5CB8DA" w14:textId="1F14255D" w:rsidR="009B5094" w:rsidRPr="00455996" w:rsidRDefault="009B5094" w:rsidP="00455996">
      <w:pPr>
        <w:spacing w:line="360" w:lineRule="auto"/>
        <w:contextualSpacing/>
        <w:rPr>
          <w:szCs w:val="24"/>
        </w:rPr>
      </w:pPr>
      <w:r w:rsidRPr="00455996">
        <w:rPr>
          <w:szCs w:val="24"/>
        </w:rPr>
        <w:t>После сохранения заявление необходимо зарегистрировать (</w:t>
      </w:r>
      <w:r w:rsidR="00B92DD8" w:rsidRPr="00455996">
        <w:rPr>
          <w:szCs w:val="24"/>
        </w:rPr>
        <w:fldChar w:fldCharType="begin"/>
      </w:r>
      <w:r w:rsidR="00B92DD8" w:rsidRPr="00455996">
        <w:rPr>
          <w:szCs w:val="24"/>
        </w:rPr>
        <w:instrText xml:space="preserve"> REF _Ref167369731 \h </w:instrText>
      </w:r>
      <w:r w:rsidR="00B92DD8" w:rsidRPr="00455996">
        <w:rPr>
          <w:szCs w:val="24"/>
        </w:rPr>
      </w:r>
      <w:r w:rsidR="00455996" w:rsidRPr="00455996">
        <w:rPr>
          <w:szCs w:val="24"/>
        </w:rPr>
        <w:instrText xml:space="preserve"> \* MERGEFORMAT </w:instrText>
      </w:r>
      <w:r w:rsidR="00B92DD8" w:rsidRPr="00455996">
        <w:rPr>
          <w:szCs w:val="24"/>
        </w:rPr>
        <w:fldChar w:fldCharType="separate"/>
      </w:r>
      <w:r w:rsidR="00B92DD8" w:rsidRPr="00455996">
        <w:rPr>
          <w:szCs w:val="24"/>
        </w:rPr>
        <w:t xml:space="preserve">Рисунок </w:t>
      </w:r>
      <w:r w:rsidR="00B92DD8" w:rsidRPr="00455996">
        <w:rPr>
          <w:noProof/>
          <w:szCs w:val="24"/>
        </w:rPr>
        <w:t>3.9</w:t>
      </w:r>
      <w:r w:rsidR="00B92DD8" w:rsidRPr="00455996">
        <w:rPr>
          <w:szCs w:val="24"/>
        </w:rPr>
        <w:t>–</w:t>
      </w:r>
      <w:r w:rsidR="00B92DD8" w:rsidRPr="00455996">
        <w:rPr>
          <w:noProof/>
          <w:szCs w:val="24"/>
        </w:rPr>
        <w:t>23</w:t>
      </w:r>
      <w:r w:rsidR="00B92DD8" w:rsidRPr="00455996">
        <w:rPr>
          <w:szCs w:val="24"/>
        </w:rPr>
        <w:fldChar w:fldCharType="end"/>
      </w:r>
      <w:r w:rsidRPr="00455996">
        <w:rPr>
          <w:szCs w:val="24"/>
        </w:rPr>
        <w:t>).</w:t>
      </w:r>
    </w:p>
    <w:p w14:paraId="7C2C3D43" w14:textId="77777777" w:rsidR="009B5094" w:rsidRPr="00455996" w:rsidRDefault="009B5094" w:rsidP="00455996">
      <w:pPr>
        <w:pStyle w:val="af0"/>
        <w:spacing w:line="360" w:lineRule="auto"/>
        <w:contextualSpacing/>
        <w:rPr>
          <w:sz w:val="24"/>
          <w:szCs w:val="24"/>
        </w:rPr>
      </w:pPr>
      <w:r w:rsidRPr="00455996">
        <w:rPr>
          <w:sz w:val="24"/>
          <w:szCs w:val="24"/>
        </w:rPr>
        <w:t xml:space="preserve"> </w:t>
      </w:r>
      <w:r w:rsidRPr="00455996">
        <w:rPr>
          <w:sz w:val="24"/>
          <w:szCs w:val="24"/>
        </w:rPr>
        <w:drawing>
          <wp:inline distT="0" distB="0" distL="0" distR="0" wp14:anchorId="72E6D4F5" wp14:editId="1C84BD75">
            <wp:extent cx="2000250" cy="1104900"/>
            <wp:effectExtent l="0" t="0" r="0" b="0"/>
            <wp:docPr id="3789" name="Рисунок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3"/>
                    <a:stretch>
                      <a:fillRect/>
                    </a:stretch>
                  </pic:blipFill>
                  <pic:spPr>
                    <a:xfrm>
                      <a:off x="0" y="0"/>
                      <a:ext cx="2000250" cy="1104900"/>
                    </a:xfrm>
                    <a:prstGeom prst="rect">
                      <a:avLst/>
                    </a:prstGeom>
                  </pic:spPr>
                </pic:pic>
              </a:graphicData>
            </a:graphic>
          </wp:inline>
        </w:drawing>
      </w:r>
    </w:p>
    <w:p w14:paraId="48372AC6" w14:textId="608ECEC3" w:rsidR="009B5094" w:rsidRPr="00455996" w:rsidRDefault="009B5094" w:rsidP="00455996">
      <w:pPr>
        <w:pStyle w:val="af3"/>
        <w:spacing w:line="360" w:lineRule="auto"/>
        <w:contextualSpacing/>
        <w:rPr>
          <w:sz w:val="24"/>
          <w:szCs w:val="24"/>
        </w:rPr>
      </w:pPr>
      <w:bookmarkStart w:id="686" w:name="_Ref16736973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bookmarkEnd w:id="686"/>
      <w:r w:rsidRPr="00455996">
        <w:rPr>
          <w:sz w:val="24"/>
          <w:szCs w:val="24"/>
        </w:rPr>
        <w:t xml:space="preserve"> – Зарегистрировать </w:t>
      </w:r>
    </w:p>
    <w:p w14:paraId="6CD1FDD5" w14:textId="0FE367E4" w:rsidR="004F4ECB" w:rsidRPr="00455996" w:rsidRDefault="009B5094" w:rsidP="00455996">
      <w:pPr>
        <w:spacing w:line="360" w:lineRule="auto"/>
        <w:contextualSpacing/>
        <w:rPr>
          <w:szCs w:val="24"/>
        </w:rPr>
      </w:pPr>
      <w:r w:rsidRPr="00455996">
        <w:rPr>
          <w:szCs w:val="24"/>
        </w:rPr>
        <w:lastRenderedPageBreak/>
        <w:t>Состояние заявление сменится на «Зарегистрировано».</w:t>
      </w:r>
      <w:bookmarkStart w:id="687" w:name="_Toc122992015"/>
      <w:bookmarkStart w:id="688" w:name="_Toc167127446"/>
    </w:p>
    <w:p w14:paraId="624E9960" w14:textId="09751C79" w:rsidR="000316C0" w:rsidRPr="00455996" w:rsidRDefault="000316C0" w:rsidP="00455996">
      <w:pPr>
        <w:pStyle w:val="1"/>
        <w:spacing w:line="360" w:lineRule="auto"/>
        <w:contextualSpacing/>
        <w:rPr>
          <w:sz w:val="24"/>
          <w:szCs w:val="24"/>
        </w:rPr>
      </w:pPr>
      <w:bookmarkStart w:id="689" w:name="_Toc167296559"/>
      <w:bookmarkStart w:id="690" w:name="_Toc170909684"/>
      <w:r w:rsidRPr="00455996">
        <w:rPr>
          <w:sz w:val="24"/>
          <w:szCs w:val="24"/>
        </w:rPr>
        <w:t>Работа с</w:t>
      </w:r>
      <w:r w:rsidR="00AE55AD" w:rsidRPr="00455996">
        <w:rPr>
          <w:sz w:val="24"/>
          <w:szCs w:val="24"/>
        </w:rPr>
        <w:t>о</w:t>
      </w:r>
      <w:r w:rsidRPr="00455996">
        <w:rPr>
          <w:sz w:val="24"/>
          <w:szCs w:val="24"/>
        </w:rPr>
        <w:t xml:space="preserve"> </w:t>
      </w:r>
      <w:r w:rsidR="00AE55AD" w:rsidRPr="00455996">
        <w:rPr>
          <w:sz w:val="24"/>
          <w:szCs w:val="24"/>
        </w:rPr>
        <w:t>справочниками</w:t>
      </w:r>
      <w:bookmarkEnd w:id="687"/>
      <w:bookmarkEnd w:id="688"/>
      <w:bookmarkEnd w:id="689"/>
      <w:bookmarkEnd w:id="690"/>
    </w:p>
    <w:p w14:paraId="1D2684FA" w14:textId="53F1BBE7" w:rsidR="001A767F" w:rsidRPr="00455996" w:rsidRDefault="001A767F" w:rsidP="00455996">
      <w:pPr>
        <w:pStyle w:val="af5"/>
        <w:spacing w:line="360" w:lineRule="auto"/>
        <w:contextualSpacing/>
        <w:rPr>
          <w:szCs w:val="24"/>
        </w:rPr>
      </w:pPr>
      <w:r w:rsidRPr="00455996">
        <w:rPr>
          <w:szCs w:val="24"/>
        </w:rPr>
        <w:t>Для перехода к модулю работы со справочниками выберите в верхнем меню пункт «Справочники» (</w:t>
      </w:r>
      <w:r w:rsidRPr="00455996">
        <w:rPr>
          <w:szCs w:val="24"/>
        </w:rPr>
        <w:fldChar w:fldCharType="begin"/>
      </w:r>
      <w:r w:rsidRPr="00455996">
        <w:rPr>
          <w:szCs w:val="24"/>
        </w:rPr>
        <w:instrText xml:space="preserve"> REF _Ref513817782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0233D33F" w14:textId="77777777" w:rsidR="003013D1" w:rsidRPr="00455996" w:rsidRDefault="0018079C" w:rsidP="00455996">
      <w:pPr>
        <w:pStyle w:val="af0"/>
        <w:spacing w:line="360" w:lineRule="auto"/>
        <w:contextualSpacing/>
        <w:rPr>
          <w:sz w:val="24"/>
          <w:szCs w:val="24"/>
        </w:rPr>
      </w:pPr>
      <w:r w:rsidRPr="00455996">
        <w:rPr>
          <w:sz w:val="24"/>
          <w:szCs w:val="24"/>
        </w:rPr>
        <w:drawing>
          <wp:inline distT="0" distB="0" distL="0" distR="0" wp14:anchorId="5F4EAD2F" wp14:editId="6856C734">
            <wp:extent cx="2657475" cy="400050"/>
            <wp:effectExtent l="0" t="0" r="9525" b="0"/>
            <wp:docPr id="3042" name="Рисунок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4"/>
                    <a:stretch>
                      <a:fillRect/>
                    </a:stretch>
                  </pic:blipFill>
                  <pic:spPr>
                    <a:xfrm>
                      <a:off x="0" y="0"/>
                      <a:ext cx="2657475" cy="400050"/>
                    </a:xfrm>
                    <a:prstGeom prst="rect">
                      <a:avLst/>
                    </a:prstGeom>
                  </pic:spPr>
                </pic:pic>
              </a:graphicData>
            </a:graphic>
          </wp:inline>
        </w:drawing>
      </w:r>
    </w:p>
    <w:p w14:paraId="54961F21" w14:textId="54C70E20" w:rsidR="000316C0" w:rsidRPr="00455996" w:rsidRDefault="003013D1" w:rsidP="00455996">
      <w:pPr>
        <w:pStyle w:val="af3"/>
        <w:spacing w:line="360" w:lineRule="auto"/>
        <w:contextualSpacing/>
        <w:rPr>
          <w:sz w:val="24"/>
          <w:szCs w:val="24"/>
        </w:rPr>
      </w:pPr>
      <w:bookmarkStart w:id="691" w:name="_Ref51381778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691"/>
      <w:r w:rsidR="000316C0" w:rsidRPr="00455996">
        <w:rPr>
          <w:sz w:val="24"/>
          <w:szCs w:val="24"/>
        </w:rPr>
        <w:t xml:space="preserve"> – Переход в модуль </w:t>
      </w:r>
      <w:r w:rsidR="00A228D9" w:rsidRPr="00455996">
        <w:rPr>
          <w:sz w:val="24"/>
          <w:szCs w:val="24"/>
        </w:rPr>
        <w:t>справочников</w:t>
      </w:r>
    </w:p>
    <w:p w14:paraId="1E350AA2" w14:textId="0DADC394" w:rsidR="000316C0" w:rsidRPr="00455996" w:rsidRDefault="000316C0" w:rsidP="00455996">
      <w:pPr>
        <w:pStyle w:val="af5"/>
        <w:spacing w:line="360" w:lineRule="auto"/>
        <w:contextualSpacing/>
        <w:rPr>
          <w:szCs w:val="24"/>
        </w:rPr>
      </w:pPr>
      <w:r w:rsidRPr="00455996">
        <w:rPr>
          <w:szCs w:val="24"/>
        </w:rPr>
        <w:t xml:space="preserve">После этого в окне браузера отобразится </w:t>
      </w:r>
      <w:r w:rsidR="00A228D9" w:rsidRPr="00455996">
        <w:rPr>
          <w:szCs w:val="24"/>
        </w:rPr>
        <w:t>страница, где в левом меню будет указан список доступных справочников, а в центральной области будут отображаться данные выбранного справочника (</w:t>
      </w:r>
      <w:r w:rsidR="00E6154B" w:rsidRPr="00455996">
        <w:rPr>
          <w:szCs w:val="24"/>
        </w:rPr>
        <w:fldChar w:fldCharType="begin"/>
      </w:r>
      <w:r w:rsidR="00E6154B" w:rsidRPr="00455996">
        <w:rPr>
          <w:szCs w:val="24"/>
        </w:rPr>
        <w:instrText xml:space="preserve"> REF  _Ref513817795  \* MERGEFORMAT </w:instrText>
      </w:r>
      <w:r w:rsidR="00E6154B" w:rsidRPr="00455996">
        <w:rPr>
          <w:szCs w:val="24"/>
        </w:rPr>
        <w:fldChar w:fldCharType="separate"/>
      </w:r>
      <w:r w:rsidR="00D67DFD" w:rsidRPr="00455996">
        <w:rPr>
          <w:szCs w:val="24"/>
        </w:rPr>
        <w:t xml:space="preserve">Рисунок </w:t>
      </w:r>
      <w:r w:rsidR="00D67DFD" w:rsidRPr="00455996">
        <w:rPr>
          <w:noProof/>
          <w:szCs w:val="24"/>
        </w:rPr>
        <w:t>3.9</w:t>
      </w:r>
      <w:r w:rsidR="00D67DFD" w:rsidRPr="00455996">
        <w:rPr>
          <w:szCs w:val="24"/>
        </w:rPr>
        <w:t>–</w:t>
      </w:r>
      <w:r w:rsidR="00D67DFD" w:rsidRPr="00455996">
        <w:rPr>
          <w:noProof/>
          <w:szCs w:val="24"/>
        </w:rPr>
        <w:t>2</w:t>
      </w:r>
      <w:r w:rsidR="00E6154B" w:rsidRPr="00455996">
        <w:rPr>
          <w:noProof/>
          <w:szCs w:val="24"/>
        </w:rPr>
        <w:fldChar w:fldCharType="end"/>
      </w:r>
      <w:r w:rsidRPr="00455996">
        <w:rPr>
          <w:szCs w:val="24"/>
        </w:rPr>
        <w:t>).</w:t>
      </w:r>
    </w:p>
    <w:p w14:paraId="241A84E0" w14:textId="26B75CCB" w:rsidR="003013D1" w:rsidRPr="00455996" w:rsidRDefault="004F4ECB" w:rsidP="00455996">
      <w:pPr>
        <w:pStyle w:val="af0"/>
        <w:spacing w:line="360" w:lineRule="auto"/>
        <w:contextualSpacing/>
        <w:rPr>
          <w:sz w:val="24"/>
          <w:szCs w:val="24"/>
        </w:rPr>
      </w:pPr>
      <w:r w:rsidRPr="00455996">
        <w:rPr>
          <w:sz w:val="24"/>
          <w:szCs w:val="24"/>
        </w:rPr>
        <w:drawing>
          <wp:inline distT="0" distB="0" distL="0" distR="0" wp14:anchorId="636FA9DE" wp14:editId="591F3F08">
            <wp:extent cx="6477000" cy="1847850"/>
            <wp:effectExtent l="0" t="0" r="0" b="0"/>
            <wp:docPr id="3720" name="Рисунок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5"/>
                    <a:srcRect l="573" t="3000" r="2108"/>
                    <a:stretch/>
                  </pic:blipFill>
                  <pic:spPr bwMode="auto">
                    <a:xfrm>
                      <a:off x="0" y="0"/>
                      <a:ext cx="6498438" cy="1853966"/>
                    </a:xfrm>
                    <a:prstGeom prst="rect">
                      <a:avLst/>
                    </a:prstGeom>
                    <a:ln>
                      <a:noFill/>
                    </a:ln>
                    <a:extLst>
                      <a:ext uri="{53640926-AAD7-44D8-BBD7-CCE9431645EC}">
                        <a14:shadowObscured xmlns:a14="http://schemas.microsoft.com/office/drawing/2010/main"/>
                      </a:ext>
                    </a:extLst>
                  </pic:spPr>
                </pic:pic>
              </a:graphicData>
            </a:graphic>
          </wp:inline>
        </w:drawing>
      </w:r>
    </w:p>
    <w:p w14:paraId="53F078FB" w14:textId="458EF437" w:rsidR="000316C0" w:rsidRPr="00455996" w:rsidRDefault="003013D1" w:rsidP="00455996">
      <w:pPr>
        <w:pStyle w:val="af3"/>
        <w:spacing w:line="360" w:lineRule="auto"/>
        <w:contextualSpacing/>
        <w:rPr>
          <w:sz w:val="24"/>
          <w:szCs w:val="24"/>
        </w:rPr>
      </w:pPr>
      <w:bookmarkStart w:id="692" w:name="_Ref51381779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3.9</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692"/>
      <w:r w:rsidR="000316C0" w:rsidRPr="00455996">
        <w:rPr>
          <w:sz w:val="24"/>
          <w:szCs w:val="24"/>
        </w:rPr>
        <w:t xml:space="preserve"> – Переход в модуль обработки заявлений</w:t>
      </w:r>
    </w:p>
    <w:p w14:paraId="694F627A" w14:textId="39001C80" w:rsidR="00D67E6B" w:rsidRPr="00455996" w:rsidRDefault="00E41A0A" w:rsidP="00455996">
      <w:pPr>
        <w:pStyle w:val="2"/>
        <w:spacing w:line="360" w:lineRule="auto"/>
        <w:contextualSpacing/>
        <w:rPr>
          <w:szCs w:val="24"/>
        </w:rPr>
      </w:pPr>
      <w:bookmarkStart w:id="693" w:name="_Toc122992016"/>
      <w:bookmarkStart w:id="694" w:name="_Toc167127447"/>
      <w:bookmarkStart w:id="695" w:name="_Toc167296560"/>
      <w:bookmarkStart w:id="696" w:name="_Toc170909685"/>
      <w:r w:rsidRPr="00455996">
        <w:rPr>
          <w:szCs w:val="24"/>
        </w:rPr>
        <w:t xml:space="preserve">Справочник </w:t>
      </w:r>
      <w:r w:rsidR="00F37A21" w:rsidRPr="00455996">
        <w:rPr>
          <w:szCs w:val="24"/>
        </w:rPr>
        <w:t>«О</w:t>
      </w:r>
      <w:r w:rsidRPr="00455996">
        <w:rPr>
          <w:szCs w:val="24"/>
        </w:rPr>
        <w:t>хотничьи</w:t>
      </w:r>
      <w:r w:rsidR="00F37A21" w:rsidRPr="00455996">
        <w:rPr>
          <w:szCs w:val="24"/>
        </w:rPr>
        <w:t xml:space="preserve"> </w:t>
      </w:r>
      <w:r w:rsidR="00E80A1C" w:rsidRPr="00455996">
        <w:rPr>
          <w:szCs w:val="24"/>
        </w:rPr>
        <w:t>угодья</w:t>
      </w:r>
      <w:r w:rsidR="00F37A21" w:rsidRPr="00455996">
        <w:rPr>
          <w:szCs w:val="24"/>
        </w:rPr>
        <w:t>»</w:t>
      </w:r>
      <w:bookmarkEnd w:id="693"/>
      <w:bookmarkEnd w:id="694"/>
      <w:bookmarkEnd w:id="695"/>
      <w:bookmarkEnd w:id="696"/>
    </w:p>
    <w:p w14:paraId="3360E2FB" w14:textId="13E87ACD" w:rsidR="00E41A0A" w:rsidRPr="00455996" w:rsidRDefault="00E41A0A" w:rsidP="00455996">
      <w:pPr>
        <w:pStyle w:val="af5"/>
        <w:spacing w:line="360" w:lineRule="auto"/>
        <w:contextualSpacing/>
        <w:rPr>
          <w:szCs w:val="24"/>
        </w:rPr>
      </w:pPr>
      <w:r w:rsidRPr="00455996">
        <w:rPr>
          <w:szCs w:val="24"/>
        </w:rPr>
        <w:t>Для перехода к справочнику охотничьих угодий выберите в левом меню справочников «Охотничьи угодья» (</w:t>
      </w:r>
      <w:r w:rsidR="003013D1" w:rsidRPr="00455996">
        <w:rPr>
          <w:szCs w:val="24"/>
        </w:rPr>
        <w:fldChar w:fldCharType="begin"/>
      </w:r>
      <w:r w:rsidR="003013D1" w:rsidRPr="00455996">
        <w:rPr>
          <w:szCs w:val="24"/>
        </w:rPr>
        <w:instrText xml:space="preserve"> REF _Ref513817809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4.1</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r w:rsidR="003013D1" w:rsidRPr="00455996">
        <w:rPr>
          <w:szCs w:val="24"/>
        </w:rPr>
        <w:t>.</w:t>
      </w:r>
    </w:p>
    <w:p w14:paraId="1F6EDB16" w14:textId="77777777" w:rsidR="003013D1" w:rsidRPr="00455996" w:rsidRDefault="00E41A0A" w:rsidP="00455996">
      <w:pPr>
        <w:pStyle w:val="af0"/>
        <w:spacing w:line="360" w:lineRule="auto"/>
        <w:contextualSpacing/>
        <w:rPr>
          <w:sz w:val="24"/>
          <w:szCs w:val="24"/>
        </w:rPr>
      </w:pPr>
      <w:r w:rsidRPr="00455996">
        <w:rPr>
          <w:sz w:val="24"/>
          <w:szCs w:val="24"/>
        </w:rPr>
        <w:drawing>
          <wp:inline distT="0" distB="0" distL="0" distR="0" wp14:anchorId="368FE473" wp14:editId="493BD623">
            <wp:extent cx="2114550" cy="1857375"/>
            <wp:effectExtent l="0" t="0" r="0" b="9525"/>
            <wp:docPr id="3052" name="Рисунок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6"/>
                    <a:stretch>
                      <a:fillRect/>
                    </a:stretch>
                  </pic:blipFill>
                  <pic:spPr>
                    <a:xfrm>
                      <a:off x="0" y="0"/>
                      <a:ext cx="2114550" cy="1857375"/>
                    </a:xfrm>
                    <a:prstGeom prst="rect">
                      <a:avLst/>
                    </a:prstGeom>
                  </pic:spPr>
                </pic:pic>
              </a:graphicData>
            </a:graphic>
          </wp:inline>
        </w:drawing>
      </w:r>
    </w:p>
    <w:p w14:paraId="51C9E8F1" w14:textId="25EA7381" w:rsidR="00441D55" w:rsidRPr="00455996" w:rsidRDefault="003013D1" w:rsidP="00455996">
      <w:pPr>
        <w:pStyle w:val="af3"/>
        <w:spacing w:line="360" w:lineRule="auto"/>
        <w:contextualSpacing/>
        <w:rPr>
          <w:sz w:val="24"/>
          <w:szCs w:val="24"/>
        </w:rPr>
      </w:pPr>
      <w:bookmarkStart w:id="697" w:name="_Ref51381780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697"/>
      <w:r w:rsidR="00441D55" w:rsidRPr="00455996">
        <w:rPr>
          <w:sz w:val="24"/>
          <w:szCs w:val="24"/>
        </w:rPr>
        <w:t xml:space="preserve"> – Переход к справочнику охотничьих угодий</w:t>
      </w:r>
    </w:p>
    <w:p w14:paraId="378A15E0" w14:textId="494BDDAF" w:rsidR="00E41A0A" w:rsidRPr="00455996" w:rsidRDefault="004A19D3" w:rsidP="00455996">
      <w:pPr>
        <w:pStyle w:val="af5"/>
        <w:spacing w:line="360" w:lineRule="auto"/>
        <w:contextualSpacing/>
        <w:rPr>
          <w:szCs w:val="24"/>
        </w:rPr>
      </w:pPr>
      <w:r w:rsidRPr="00455996">
        <w:rPr>
          <w:szCs w:val="24"/>
        </w:rPr>
        <w:lastRenderedPageBreak/>
        <w:t xml:space="preserve">После этого в центральной области отобразится список записей справочника. Для </w:t>
      </w:r>
      <w:r w:rsidR="008F2763" w:rsidRPr="00455996">
        <w:rPr>
          <w:szCs w:val="24"/>
        </w:rPr>
        <w:t xml:space="preserve">добавления </w:t>
      </w:r>
      <w:r w:rsidRPr="00455996">
        <w:rPr>
          <w:szCs w:val="24"/>
        </w:rPr>
        <w:t>новой записи необходимо нажать кнопку «</w:t>
      </w:r>
      <w:r w:rsidR="004B7EFC" w:rsidRPr="00455996">
        <w:rPr>
          <w:szCs w:val="24"/>
        </w:rPr>
        <w:t>Добавить</w:t>
      </w:r>
      <w:r w:rsidRPr="00455996">
        <w:rPr>
          <w:szCs w:val="24"/>
        </w:rPr>
        <w:t>», для работы с ранее созданной записью нажмите кнопку «Действия» в строке с записью и выберите необходимое действие (</w:t>
      </w:r>
      <w:r w:rsidR="008D22CA" w:rsidRPr="00455996">
        <w:rPr>
          <w:szCs w:val="24"/>
        </w:rPr>
        <w:fldChar w:fldCharType="begin"/>
      </w:r>
      <w:r w:rsidR="008D22CA" w:rsidRPr="00455996">
        <w:rPr>
          <w:szCs w:val="24"/>
        </w:rPr>
        <w:instrText xml:space="preserve"> REF _Ref167269978 \h </w:instrText>
      </w:r>
      <w:r w:rsidR="008D22CA" w:rsidRPr="00455996">
        <w:rPr>
          <w:szCs w:val="24"/>
        </w:rPr>
      </w:r>
      <w:r w:rsidR="00455996" w:rsidRPr="00455996">
        <w:rPr>
          <w:szCs w:val="24"/>
        </w:rPr>
        <w:instrText xml:space="preserve"> \* MERGEFORMAT </w:instrText>
      </w:r>
      <w:r w:rsidR="008D22CA" w:rsidRPr="00455996">
        <w:rPr>
          <w:szCs w:val="24"/>
        </w:rPr>
        <w:fldChar w:fldCharType="separate"/>
      </w:r>
      <w:r w:rsidR="00D67DFD" w:rsidRPr="00455996">
        <w:rPr>
          <w:szCs w:val="24"/>
        </w:rPr>
        <w:t xml:space="preserve">Рисунок </w:t>
      </w:r>
      <w:r w:rsidR="00D67DFD" w:rsidRPr="00455996">
        <w:rPr>
          <w:noProof/>
          <w:szCs w:val="24"/>
        </w:rPr>
        <w:t>4.1</w:t>
      </w:r>
      <w:r w:rsidR="00D67DFD" w:rsidRPr="00455996">
        <w:rPr>
          <w:szCs w:val="24"/>
        </w:rPr>
        <w:t>–</w:t>
      </w:r>
      <w:r w:rsidR="00D67DFD" w:rsidRPr="00455996">
        <w:rPr>
          <w:noProof/>
          <w:szCs w:val="24"/>
        </w:rPr>
        <w:t>2</w:t>
      </w:r>
      <w:r w:rsidR="008D22CA" w:rsidRPr="00455996">
        <w:rPr>
          <w:szCs w:val="24"/>
        </w:rPr>
        <w:fldChar w:fldCharType="end"/>
      </w:r>
      <w:r w:rsidRPr="00455996">
        <w:rPr>
          <w:szCs w:val="24"/>
        </w:rPr>
        <w:t>)</w:t>
      </w:r>
      <w:r w:rsidR="003013D1" w:rsidRPr="00455996">
        <w:rPr>
          <w:szCs w:val="24"/>
        </w:rPr>
        <w:t>.</w:t>
      </w:r>
      <w:r w:rsidR="008D22CA" w:rsidRPr="00455996">
        <w:rPr>
          <w:szCs w:val="24"/>
        </w:rPr>
        <w:t xml:space="preserve"> Также на странице присутствуют фильтры для поиска необходимых записей по данным, а также для просмотра архивных записей справочника (</w:t>
      </w:r>
      <w:r w:rsidR="008D22CA" w:rsidRPr="00455996">
        <w:rPr>
          <w:szCs w:val="24"/>
        </w:rPr>
        <w:fldChar w:fldCharType="begin"/>
      </w:r>
      <w:r w:rsidR="008D22CA" w:rsidRPr="00455996">
        <w:rPr>
          <w:szCs w:val="24"/>
        </w:rPr>
        <w:instrText xml:space="preserve"> REF _Ref167269890 \h </w:instrText>
      </w:r>
      <w:r w:rsidR="008D22CA" w:rsidRPr="00455996">
        <w:rPr>
          <w:szCs w:val="24"/>
        </w:rPr>
      </w:r>
      <w:r w:rsidR="00455996" w:rsidRPr="00455996">
        <w:rPr>
          <w:szCs w:val="24"/>
        </w:rPr>
        <w:instrText xml:space="preserve"> \* MERGEFORMAT </w:instrText>
      </w:r>
      <w:r w:rsidR="008D22CA" w:rsidRPr="00455996">
        <w:rPr>
          <w:szCs w:val="24"/>
        </w:rPr>
        <w:fldChar w:fldCharType="separate"/>
      </w:r>
      <w:r w:rsidR="00D67DFD" w:rsidRPr="00455996">
        <w:rPr>
          <w:szCs w:val="24"/>
        </w:rPr>
        <w:t xml:space="preserve">Рисунок </w:t>
      </w:r>
      <w:r w:rsidR="00D67DFD" w:rsidRPr="00455996">
        <w:rPr>
          <w:noProof/>
          <w:szCs w:val="24"/>
        </w:rPr>
        <w:t>4.1</w:t>
      </w:r>
      <w:r w:rsidR="00D67DFD" w:rsidRPr="00455996">
        <w:rPr>
          <w:szCs w:val="24"/>
        </w:rPr>
        <w:t>–</w:t>
      </w:r>
      <w:r w:rsidR="00D67DFD" w:rsidRPr="00455996">
        <w:rPr>
          <w:noProof/>
          <w:szCs w:val="24"/>
        </w:rPr>
        <w:t>3</w:t>
      </w:r>
      <w:r w:rsidR="008D22CA" w:rsidRPr="00455996">
        <w:rPr>
          <w:szCs w:val="24"/>
        </w:rPr>
        <w:fldChar w:fldCharType="end"/>
      </w:r>
      <w:r w:rsidR="008D22CA" w:rsidRPr="00455996">
        <w:rPr>
          <w:szCs w:val="24"/>
        </w:rPr>
        <w:t>).</w:t>
      </w:r>
    </w:p>
    <w:p w14:paraId="5B20E0AD" w14:textId="0C2B754F" w:rsidR="008D22CA" w:rsidRPr="00455996" w:rsidRDefault="008D22CA" w:rsidP="00455996">
      <w:pPr>
        <w:pStyle w:val="af0"/>
        <w:spacing w:line="360" w:lineRule="auto"/>
        <w:contextualSpacing/>
        <w:rPr>
          <w:sz w:val="24"/>
          <w:szCs w:val="24"/>
        </w:rPr>
      </w:pPr>
      <w:bookmarkStart w:id="698" w:name="_Ref513817831"/>
      <w:r w:rsidRPr="00455996">
        <w:rPr>
          <w:sz w:val="24"/>
          <w:szCs w:val="24"/>
        </w:rPr>
        <w:drawing>
          <wp:inline distT="0" distB="0" distL="0" distR="0" wp14:anchorId="7A401583" wp14:editId="28B944F5">
            <wp:extent cx="6480175" cy="1483360"/>
            <wp:effectExtent l="0" t="0" r="0" b="2540"/>
            <wp:docPr id="3727" name="Рисунок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7"/>
                    <a:stretch>
                      <a:fillRect/>
                    </a:stretch>
                  </pic:blipFill>
                  <pic:spPr>
                    <a:xfrm>
                      <a:off x="0" y="0"/>
                      <a:ext cx="6480175" cy="1483360"/>
                    </a:xfrm>
                    <a:prstGeom prst="rect">
                      <a:avLst/>
                    </a:prstGeom>
                  </pic:spPr>
                </pic:pic>
              </a:graphicData>
            </a:graphic>
          </wp:inline>
        </w:drawing>
      </w:r>
    </w:p>
    <w:p w14:paraId="3BE78FA4" w14:textId="5B7F8DAB" w:rsidR="004A19D3" w:rsidRPr="00455996" w:rsidRDefault="003013D1" w:rsidP="00455996">
      <w:pPr>
        <w:pStyle w:val="af3"/>
        <w:spacing w:line="360" w:lineRule="auto"/>
        <w:contextualSpacing/>
        <w:rPr>
          <w:sz w:val="24"/>
          <w:szCs w:val="24"/>
        </w:rPr>
      </w:pPr>
      <w:bookmarkStart w:id="699" w:name="_Ref16726997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698"/>
      <w:bookmarkEnd w:id="699"/>
      <w:r w:rsidR="004A19D3" w:rsidRPr="00455996">
        <w:rPr>
          <w:sz w:val="24"/>
          <w:szCs w:val="24"/>
        </w:rPr>
        <w:t xml:space="preserve"> – Работа со справочником охотничьих угодий</w:t>
      </w:r>
    </w:p>
    <w:p w14:paraId="6C859AD4" w14:textId="77777777" w:rsidR="008D22CA" w:rsidRPr="00455996" w:rsidRDefault="008D22CA" w:rsidP="00455996">
      <w:pPr>
        <w:pStyle w:val="af0"/>
        <w:keepNext/>
        <w:spacing w:line="360" w:lineRule="auto"/>
        <w:contextualSpacing/>
        <w:rPr>
          <w:sz w:val="24"/>
          <w:szCs w:val="24"/>
        </w:rPr>
      </w:pPr>
      <w:r w:rsidRPr="00455996">
        <w:rPr>
          <w:sz w:val="24"/>
          <w:szCs w:val="24"/>
        </w:rPr>
        <w:drawing>
          <wp:inline distT="0" distB="0" distL="0" distR="0" wp14:anchorId="7ABF5321" wp14:editId="39EB97F3">
            <wp:extent cx="6480175" cy="2301240"/>
            <wp:effectExtent l="0" t="0" r="0" b="3810"/>
            <wp:docPr id="3722" name="Рисунок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8"/>
                    <a:stretch>
                      <a:fillRect/>
                    </a:stretch>
                  </pic:blipFill>
                  <pic:spPr>
                    <a:xfrm>
                      <a:off x="0" y="0"/>
                      <a:ext cx="6480175" cy="2301240"/>
                    </a:xfrm>
                    <a:prstGeom prst="rect">
                      <a:avLst/>
                    </a:prstGeom>
                  </pic:spPr>
                </pic:pic>
              </a:graphicData>
            </a:graphic>
          </wp:inline>
        </w:drawing>
      </w:r>
    </w:p>
    <w:p w14:paraId="6E408E25" w14:textId="5C290B6F" w:rsidR="008D22CA" w:rsidRPr="00455996" w:rsidRDefault="008D22CA" w:rsidP="00455996">
      <w:pPr>
        <w:pStyle w:val="af3"/>
        <w:spacing w:line="360" w:lineRule="auto"/>
        <w:contextualSpacing/>
        <w:rPr>
          <w:sz w:val="24"/>
          <w:szCs w:val="24"/>
        </w:rPr>
      </w:pPr>
      <w:bookmarkStart w:id="700" w:name="_Ref16726989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00"/>
      <w:r w:rsidRPr="00455996">
        <w:rPr>
          <w:sz w:val="24"/>
          <w:szCs w:val="24"/>
        </w:rPr>
        <w:t xml:space="preserve"> - Раздел фильтров в справочнике «Охотничьи угодья»</w:t>
      </w:r>
    </w:p>
    <w:p w14:paraId="6E8D295D" w14:textId="72815EBB" w:rsidR="004A19D3" w:rsidRPr="00455996" w:rsidRDefault="004A19D3" w:rsidP="00455996">
      <w:pPr>
        <w:pStyle w:val="af5"/>
        <w:spacing w:line="360" w:lineRule="auto"/>
        <w:contextualSpacing/>
        <w:rPr>
          <w:szCs w:val="24"/>
        </w:rPr>
      </w:pPr>
      <w:r w:rsidRPr="00455996">
        <w:rPr>
          <w:szCs w:val="24"/>
        </w:rPr>
        <w:t xml:space="preserve">В случае выбора </w:t>
      </w:r>
      <w:r w:rsidR="008F2763" w:rsidRPr="00455996">
        <w:rPr>
          <w:szCs w:val="24"/>
        </w:rPr>
        <w:t>добавления</w:t>
      </w:r>
      <w:r w:rsidRPr="00455996">
        <w:rPr>
          <w:szCs w:val="24"/>
        </w:rPr>
        <w:t xml:space="preserve"> или редактирования записи, произойдет открытие всплывающего окна с формой </w:t>
      </w:r>
      <w:r w:rsidR="00103144" w:rsidRPr="00455996">
        <w:rPr>
          <w:szCs w:val="24"/>
        </w:rPr>
        <w:t>охотничьего угодья, где имеется возможность отредактировать данные при редактировании, либо ввести данные о новом угодье при создании.</w:t>
      </w:r>
    </w:p>
    <w:p w14:paraId="414E4301" w14:textId="643F7A9E" w:rsidR="004A19D3" w:rsidRPr="00455996" w:rsidRDefault="00103144" w:rsidP="00455996">
      <w:pPr>
        <w:pStyle w:val="af5"/>
        <w:spacing w:line="360" w:lineRule="auto"/>
        <w:contextualSpacing/>
        <w:rPr>
          <w:szCs w:val="24"/>
        </w:rPr>
      </w:pPr>
      <w:r w:rsidRPr="00455996">
        <w:rPr>
          <w:szCs w:val="24"/>
        </w:rPr>
        <w:t xml:space="preserve">В случае </w:t>
      </w:r>
      <w:r w:rsidR="008F2763" w:rsidRPr="00455996">
        <w:rPr>
          <w:szCs w:val="24"/>
        </w:rPr>
        <w:t xml:space="preserve">добавления </w:t>
      </w:r>
      <w:r w:rsidRPr="00455996">
        <w:rPr>
          <w:szCs w:val="24"/>
        </w:rPr>
        <w:t>новой записи, на форме охотничьего угодья необходимо заполнить все обязательные поля, отмеченные звездочкой, вы</w:t>
      </w:r>
      <w:r w:rsidR="001A767F" w:rsidRPr="00455996">
        <w:rPr>
          <w:szCs w:val="24"/>
        </w:rPr>
        <w:t>брать районы, к которым относит</w:t>
      </w:r>
      <w:r w:rsidRPr="00455996">
        <w:rPr>
          <w:szCs w:val="24"/>
        </w:rPr>
        <w:t>ся охотничье угодье, и нажать кнопку «Сохранить» для</w:t>
      </w:r>
      <w:r w:rsidR="006B1036" w:rsidRPr="00455996">
        <w:rPr>
          <w:szCs w:val="24"/>
        </w:rPr>
        <w:t xml:space="preserve"> завершения создания (</w:t>
      </w:r>
      <w:r w:rsidR="003013D1" w:rsidRPr="00455996">
        <w:rPr>
          <w:szCs w:val="24"/>
        </w:rPr>
        <w:fldChar w:fldCharType="begin"/>
      </w:r>
      <w:r w:rsidR="003013D1" w:rsidRPr="00455996">
        <w:rPr>
          <w:szCs w:val="24"/>
        </w:rPr>
        <w:instrText xml:space="preserve"> REF _Ref513817855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4.1</w:t>
      </w:r>
      <w:r w:rsidR="00D67DFD" w:rsidRPr="00455996">
        <w:rPr>
          <w:szCs w:val="24"/>
        </w:rPr>
        <w:t>–</w:t>
      </w:r>
      <w:r w:rsidR="00D67DFD" w:rsidRPr="00455996">
        <w:rPr>
          <w:noProof/>
          <w:szCs w:val="24"/>
        </w:rPr>
        <w:t>4</w:t>
      </w:r>
      <w:r w:rsidR="003013D1" w:rsidRPr="00455996">
        <w:rPr>
          <w:szCs w:val="24"/>
        </w:rPr>
        <w:fldChar w:fldCharType="end"/>
      </w:r>
      <w:r w:rsidR="003013D1" w:rsidRPr="00455996">
        <w:rPr>
          <w:szCs w:val="24"/>
        </w:rPr>
        <w:t xml:space="preserve"> </w:t>
      </w:r>
      <w:r w:rsidR="006B1036" w:rsidRPr="00455996">
        <w:rPr>
          <w:szCs w:val="24"/>
        </w:rPr>
        <w:t xml:space="preserve">– </w:t>
      </w:r>
      <w:r w:rsidR="003013D1" w:rsidRPr="00455996">
        <w:rPr>
          <w:szCs w:val="24"/>
        </w:rPr>
        <w:fldChar w:fldCharType="begin"/>
      </w:r>
      <w:r w:rsidR="003013D1" w:rsidRPr="00455996">
        <w:rPr>
          <w:szCs w:val="24"/>
        </w:rPr>
        <w:instrText xml:space="preserve"> REF _Ref513817861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4.1</w:t>
      </w:r>
      <w:r w:rsidR="00D67DFD" w:rsidRPr="00455996">
        <w:rPr>
          <w:szCs w:val="24"/>
        </w:rPr>
        <w:t>–</w:t>
      </w:r>
      <w:r w:rsidR="00D67DFD" w:rsidRPr="00455996">
        <w:rPr>
          <w:noProof/>
          <w:szCs w:val="24"/>
        </w:rPr>
        <w:t>5</w:t>
      </w:r>
      <w:r w:rsidR="003013D1" w:rsidRPr="00455996">
        <w:rPr>
          <w:szCs w:val="24"/>
        </w:rPr>
        <w:fldChar w:fldCharType="end"/>
      </w:r>
      <w:r w:rsidR="006B1036" w:rsidRPr="00455996">
        <w:rPr>
          <w:szCs w:val="24"/>
        </w:rPr>
        <w:t>)</w:t>
      </w:r>
      <w:r w:rsidR="003013D1" w:rsidRPr="00455996">
        <w:rPr>
          <w:szCs w:val="24"/>
        </w:rPr>
        <w:t>.</w:t>
      </w:r>
    </w:p>
    <w:p w14:paraId="3E39CBC3" w14:textId="7FAC323B" w:rsidR="00D210C8" w:rsidRPr="00455996" w:rsidRDefault="00D210C8" w:rsidP="00455996">
      <w:pPr>
        <w:pStyle w:val="af5"/>
        <w:spacing w:line="360" w:lineRule="auto"/>
        <w:contextualSpacing/>
        <w:rPr>
          <w:szCs w:val="24"/>
        </w:rPr>
      </w:pPr>
      <w:r w:rsidRPr="00455996">
        <w:rPr>
          <w:szCs w:val="24"/>
        </w:rPr>
        <w:t>В случае редактирования записи, внесите необходимые изменения и нажмите кнопку «Сохранить» для применения изменений.</w:t>
      </w:r>
    </w:p>
    <w:p w14:paraId="176B0504" w14:textId="1CE18812" w:rsidR="00D210C8" w:rsidRPr="00455996" w:rsidRDefault="00D210C8" w:rsidP="00455996">
      <w:pPr>
        <w:pStyle w:val="af7"/>
        <w:spacing w:line="360" w:lineRule="auto"/>
        <w:contextualSpacing/>
        <w:rPr>
          <w:szCs w:val="24"/>
        </w:rPr>
      </w:pPr>
      <w:r w:rsidRPr="00455996">
        <w:rPr>
          <w:szCs w:val="24"/>
        </w:rPr>
        <w:t>!!! Список районов формируется из справочника районов, при отсутствии нужного района, добавьте его в указанный справочник.</w:t>
      </w:r>
    </w:p>
    <w:p w14:paraId="1211319E" w14:textId="77777777" w:rsidR="003013D1" w:rsidRPr="00455996" w:rsidRDefault="006B1036" w:rsidP="00455996">
      <w:pPr>
        <w:pStyle w:val="af0"/>
        <w:spacing w:line="360" w:lineRule="auto"/>
        <w:contextualSpacing/>
        <w:rPr>
          <w:sz w:val="24"/>
          <w:szCs w:val="24"/>
        </w:rPr>
      </w:pPr>
      <w:r w:rsidRPr="00455996">
        <w:rPr>
          <w:sz w:val="24"/>
          <w:szCs w:val="24"/>
        </w:rPr>
        <w:lastRenderedPageBreak/>
        <w:drawing>
          <wp:inline distT="0" distB="0" distL="0" distR="0" wp14:anchorId="64F5FE4F" wp14:editId="054C6EEC">
            <wp:extent cx="5400290" cy="2962275"/>
            <wp:effectExtent l="0" t="0" r="0"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9"/>
                    <a:stretch>
                      <a:fillRect/>
                    </a:stretch>
                  </pic:blipFill>
                  <pic:spPr>
                    <a:xfrm>
                      <a:off x="0" y="0"/>
                      <a:ext cx="5420721" cy="2973482"/>
                    </a:xfrm>
                    <a:prstGeom prst="rect">
                      <a:avLst/>
                    </a:prstGeom>
                  </pic:spPr>
                </pic:pic>
              </a:graphicData>
            </a:graphic>
          </wp:inline>
        </w:drawing>
      </w:r>
    </w:p>
    <w:p w14:paraId="67AC4FFB" w14:textId="3A856965" w:rsidR="009F4A94" w:rsidRPr="00455996" w:rsidRDefault="003013D1" w:rsidP="00455996">
      <w:pPr>
        <w:pStyle w:val="af3"/>
        <w:spacing w:line="360" w:lineRule="auto"/>
        <w:contextualSpacing/>
        <w:rPr>
          <w:sz w:val="24"/>
          <w:szCs w:val="24"/>
        </w:rPr>
      </w:pPr>
      <w:bookmarkStart w:id="701" w:name="_Ref5138178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701"/>
      <w:r w:rsidR="009F4A94" w:rsidRPr="00455996">
        <w:rPr>
          <w:sz w:val="24"/>
          <w:szCs w:val="24"/>
        </w:rPr>
        <w:t xml:space="preserve"> – Форма охотничьего угодья - начало</w:t>
      </w:r>
    </w:p>
    <w:p w14:paraId="1E7F793A" w14:textId="2C13E0BF" w:rsidR="003013D1" w:rsidRPr="00455996" w:rsidRDefault="008D22CA" w:rsidP="00455996">
      <w:pPr>
        <w:pStyle w:val="af0"/>
        <w:spacing w:line="360" w:lineRule="auto"/>
        <w:contextualSpacing/>
        <w:rPr>
          <w:sz w:val="24"/>
          <w:szCs w:val="24"/>
        </w:rPr>
      </w:pPr>
      <w:r w:rsidRPr="00455996">
        <w:rPr>
          <w:sz w:val="24"/>
          <w:szCs w:val="24"/>
        </w:rPr>
        <w:drawing>
          <wp:inline distT="0" distB="0" distL="0" distR="0" wp14:anchorId="11A1C6B9" wp14:editId="65DA82B7">
            <wp:extent cx="5781675" cy="3936411"/>
            <wp:effectExtent l="0" t="0" r="0" b="6985"/>
            <wp:docPr id="3728" name="Рисунок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0"/>
                    <a:stretch>
                      <a:fillRect/>
                    </a:stretch>
                  </pic:blipFill>
                  <pic:spPr>
                    <a:xfrm>
                      <a:off x="0" y="0"/>
                      <a:ext cx="5786579" cy="3939750"/>
                    </a:xfrm>
                    <a:prstGeom prst="rect">
                      <a:avLst/>
                    </a:prstGeom>
                  </pic:spPr>
                </pic:pic>
              </a:graphicData>
            </a:graphic>
          </wp:inline>
        </w:drawing>
      </w:r>
    </w:p>
    <w:p w14:paraId="5885418D" w14:textId="7E3FBB8E" w:rsidR="009F4A94" w:rsidRPr="00455996" w:rsidRDefault="003013D1" w:rsidP="00455996">
      <w:pPr>
        <w:pStyle w:val="af3"/>
        <w:spacing w:line="360" w:lineRule="auto"/>
        <w:contextualSpacing/>
        <w:rPr>
          <w:sz w:val="24"/>
          <w:szCs w:val="24"/>
        </w:rPr>
      </w:pPr>
      <w:bookmarkStart w:id="702" w:name="_Ref5138178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702"/>
      <w:r w:rsidR="009F4A94" w:rsidRPr="00455996">
        <w:rPr>
          <w:sz w:val="24"/>
          <w:szCs w:val="24"/>
        </w:rPr>
        <w:t xml:space="preserve"> – Форма охотничьего угодья - конец</w:t>
      </w:r>
    </w:p>
    <w:p w14:paraId="0093BB01" w14:textId="3BF9C025" w:rsidR="007D7459" w:rsidRPr="00455996" w:rsidRDefault="007D7459" w:rsidP="00455996">
      <w:pPr>
        <w:pStyle w:val="2"/>
        <w:spacing w:line="360" w:lineRule="auto"/>
        <w:contextualSpacing/>
        <w:rPr>
          <w:szCs w:val="24"/>
        </w:rPr>
      </w:pPr>
      <w:bookmarkStart w:id="703" w:name="_Toc122992017"/>
      <w:bookmarkStart w:id="704" w:name="_Toc167127448"/>
      <w:bookmarkStart w:id="705" w:name="_Toc167296561"/>
      <w:bookmarkStart w:id="706" w:name="_Toc170909686"/>
      <w:r w:rsidRPr="00455996">
        <w:rPr>
          <w:szCs w:val="24"/>
        </w:rPr>
        <w:t xml:space="preserve">Справочник </w:t>
      </w:r>
      <w:r w:rsidR="00F37A21" w:rsidRPr="00455996">
        <w:rPr>
          <w:szCs w:val="24"/>
        </w:rPr>
        <w:t>«Р</w:t>
      </w:r>
      <w:r w:rsidRPr="00455996">
        <w:rPr>
          <w:szCs w:val="24"/>
        </w:rPr>
        <w:t>айон</w:t>
      </w:r>
      <w:r w:rsidR="00F37A21" w:rsidRPr="00455996">
        <w:rPr>
          <w:szCs w:val="24"/>
        </w:rPr>
        <w:t>ы»</w:t>
      </w:r>
      <w:bookmarkEnd w:id="703"/>
      <w:bookmarkEnd w:id="704"/>
      <w:bookmarkEnd w:id="705"/>
      <w:bookmarkEnd w:id="706"/>
    </w:p>
    <w:p w14:paraId="3E79CAA3" w14:textId="645C3A1D" w:rsidR="007D7459" w:rsidRPr="00455996" w:rsidRDefault="007D7459" w:rsidP="00455996">
      <w:pPr>
        <w:pStyle w:val="af5"/>
        <w:spacing w:line="360" w:lineRule="auto"/>
        <w:contextualSpacing/>
        <w:rPr>
          <w:szCs w:val="24"/>
        </w:rPr>
      </w:pPr>
      <w:r w:rsidRPr="00455996">
        <w:rPr>
          <w:szCs w:val="24"/>
        </w:rPr>
        <w:t>Для перехода к справочнику районов выберите в левом меню справочников «Районы» (</w:t>
      </w:r>
      <w:r w:rsidR="003013D1" w:rsidRPr="00455996">
        <w:rPr>
          <w:szCs w:val="24"/>
        </w:rPr>
        <w:fldChar w:fldCharType="begin"/>
      </w:r>
      <w:r w:rsidR="003013D1" w:rsidRPr="00455996">
        <w:rPr>
          <w:szCs w:val="24"/>
        </w:rPr>
        <w:instrText xml:space="preserve"> REF _Ref513817879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4.2</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r w:rsidR="003013D1" w:rsidRPr="00455996">
        <w:rPr>
          <w:szCs w:val="24"/>
        </w:rPr>
        <w:t>.</w:t>
      </w:r>
    </w:p>
    <w:p w14:paraId="7FCA4A0F" w14:textId="114C0CAC" w:rsidR="003013D1" w:rsidRPr="00455996" w:rsidRDefault="00276D89" w:rsidP="00455996">
      <w:pPr>
        <w:pStyle w:val="af0"/>
        <w:spacing w:line="360" w:lineRule="auto"/>
        <w:contextualSpacing/>
        <w:rPr>
          <w:sz w:val="24"/>
          <w:szCs w:val="24"/>
        </w:rPr>
      </w:pPr>
      <w:r w:rsidRPr="00455996">
        <w:rPr>
          <w:sz w:val="24"/>
          <w:szCs w:val="24"/>
        </w:rPr>
        <w:lastRenderedPageBreak/>
        <w:drawing>
          <wp:inline distT="0" distB="0" distL="0" distR="0" wp14:anchorId="2D8EE10D" wp14:editId="5D5C7CE6">
            <wp:extent cx="2162175" cy="2266950"/>
            <wp:effectExtent l="0" t="0" r="9525"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1"/>
                    <a:stretch>
                      <a:fillRect/>
                    </a:stretch>
                  </pic:blipFill>
                  <pic:spPr>
                    <a:xfrm>
                      <a:off x="0" y="0"/>
                      <a:ext cx="2162175" cy="2266950"/>
                    </a:xfrm>
                    <a:prstGeom prst="rect">
                      <a:avLst/>
                    </a:prstGeom>
                  </pic:spPr>
                </pic:pic>
              </a:graphicData>
            </a:graphic>
          </wp:inline>
        </w:drawing>
      </w:r>
    </w:p>
    <w:p w14:paraId="2EBCF186" w14:textId="4D9EF965" w:rsidR="007D7459" w:rsidRPr="00455996" w:rsidRDefault="003013D1" w:rsidP="00455996">
      <w:pPr>
        <w:pStyle w:val="af3"/>
        <w:spacing w:line="360" w:lineRule="auto"/>
        <w:contextualSpacing/>
        <w:rPr>
          <w:sz w:val="24"/>
          <w:szCs w:val="24"/>
        </w:rPr>
      </w:pPr>
      <w:bookmarkStart w:id="707" w:name="_Ref51381787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07"/>
      <w:r w:rsidR="007D7459" w:rsidRPr="00455996">
        <w:rPr>
          <w:sz w:val="24"/>
          <w:szCs w:val="24"/>
        </w:rPr>
        <w:t xml:space="preserve"> – Переход к справочнику районов</w:t>
      </w:r>
    </w:p>
    <w:p w14:paraId="218A70E2" w14:textId="7E845E82" w:rsidR="007D7459" w:rsidRPr="00455996" w:rsidRDefault="007D7459" w:rsidP="00455996">
      <w:pPr>
        <w:pStyle w:val="af5"/>
        <w:spacing w:line="360" w:lineRule="auto"/>
        <w:contextualSpacing/>
        <w:rPr>
          <w:szCs w:val="24"/>
        </w:rPr>
      </w:pPr>
      <w:r w:rsidRPr="00455996">
        <w:rPr>
          <w:szCs w:val="24"/>
        </w:rPr>
        <w:t xml:space="preserve">После этого </w:t>
      </w:r>
      <w:r w:rsidR="001A767F" w:rsidRPr="00455996">
        <w:rPr>
          <w:szCs w:val="24"/>
        </w:rPr>
        <w:t>в центральной области отобразит</w:t>
      </w:r>
      <w:r w:rsidRPr="00455996">
        <w:rPr>
          <w:szCs w:val="24"/>
        </w:rPr>
        <w:t xml:space="preserve">ся список записей справочника. Для </w:t>
      </w:r>
      <w:r w:rsidR="008F2763" w:rsidRPr="00455996">
        <w:rPr>
          <w:szCs w:val="24"/>
        </w:rPr>
        <w:t xml:space="preserve">добавления </w:t>
      </w:r>
      <w:r w:rsidRPr="00455996">
        <w:rPr>
          <w:szCs w:val="24"/>
        </w:rPr>
        <w:t>новой записи необходимо нажать кнопку «</w:t>
      </w:r>
      <w:r w:rsidR="008F2763" w:rsidRPr="00455996">
        <w:rPr>
          <w:szCs w:val="24"/>
        </w:rPr>
        <w:t>Добавить</w:t>
      </w:r>
      <w:r w:rsidRPr="00455996">
        <w:rPr>
          <w:szCs w:val="24"/>
        </w:rPr>
        <w:t>», для работы с ранее созданной записью нажмите кнопку «Действия» в строке с записью и выберите необходимое действие (</w:t>
      </w:r>
      <w:r w:rsidR="003013D1" w:rsidRPr="00455996">
        <w:rPr>
          <w:szCs w:val="24"/>
        </w:rPr>
        <w:fldChar w:fldCharType="begin"/>
      </w:r>
      <w:r w:rsidR="003013D1" w:rsidRPr="00455996">
        <w:rPr>
          <w:szCs w:val="24"/>
        </w:rPr>
        <w:instrText xml:space="preserve"> REF _Ref513817896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4.2</w:t>
      </w:r>
      <w:r w:rsidR="00D67DFD" w:rsidRPr="00455996">
        <w:rPr>
          <w:szCs w:val="24"/>
        </w:rPr>
        <w:t>–</w:t>
      </w:r>
      <w:r w:rsidR="00D67DFD" w:rsidRPr="00455996">
        <w:rPr>
          <w:noProof/>
          <w:szCs w:val="24"/>
        </w:rPr>
        <w:t>2</w:t>
      </w:r>
      <w:r w:rsidR="003013D1" w:rsidRPr="00455996">
        <w:rPr>
          <w:szCs w:val="24"/>
        </w:rPr>
        <w:fldChar w:fldCharType="end"/>
      </w:r>
      <w:r w:rsidRPr="00455996">
        <w:rPr>
          <w:szCs w:val="24"/>
        </w:rPr>
        <w:t>)</w:t>
      </w:r>
      <w:r w:rsidR="003013D1" w:rsidRPr="00455996">
        <w:rPr>
          <w:szCs w:val="24"/>
        </w:rPr>
        <w:t>.</w:t>
      </w:r>
      <w:r w:rsidR="00C765CA" w:rsidRPr="00455996">
        <w:rPr>
          <w:szCs w:val="24"/>
        </w:rPr>
        <w:t xml:space="preserve"> Также на странице присутствуют фильтры для поиска необходимых записей по данным, а также для просмотра архивных записей справочника (</w:t>
      </w:r>
      <w:r w:rsidR="00C765CA" w:rsidRPr="00455996">
        <w:rPr>
          <w:szCs w:val="24"/>
        </w:rPr>
        <w:fldChar w:fldCharType="begin"/>
      </w:r>
      <w:r w:rsidR="00C765CA" w:rsidRPr="00455996">
        <w:rPr>
          <w:szCs w:val="24"/>
        </w:rPr>
        <w:instrText xml:space="preserve"> REF _Ref167270792 \h </w:instrText>
      </w:r>
      <w:r w:rsidR="00C765CA" w:rsidRPr="00455996">
        <w:rPr>
          <w:szCs w:val="24"/>
        </w:rPr>
      </w:r>
      <w:r w:rsidR="00455996" w:rsidRPr="00455996">
        <w:rPr>
          <w:szCs w:val="24"/>
        </w:rPr>
        <w:instrText xml:space="preserve"> \* MERGEFORMAT </w:instrText>
      </w:r>
      <w:r w:rsidR="00C765CA" w:rsidRPr="00455996">
        <w:rPr>
          <w:szCs w:val="24"/>
        </w:rPr>
        <w:fldChar w:fldCharType="separate"/>
      </w:r>
      <w:r w:rsidR="00D67DFD" w:rsidRPr="00455996">
        <w:rPr>
          <w:szCs w:val="24"/>
        </w:rPr>
        <w:t xml:space="preserve">Рисунок </w:t>
      </w:r>
      <w:r w:rsidR="00D67DFD" w:rsidRPr="00455996">
        <w:rPr>
          <w:noProof/>
          <w:szCs w:val="24"/>
        </w:rPr>
        <w:t>4.2</w:t>
      </w:r>
      <w:r w:rsidR="00D67DFD" w:rsidRPr="00455996">
        <w:rPr>
          <w:szCs w:val="24"/>
        </w:rPr>
        <w:t>–</w:t>
      </w:r>
      <w:r w:rsidR="00D67DFD" w:rsidRPr="00455996">
        <w:rPr>
          <w:noProof/>
          <w:szCs w:val="24"/>
        </w:rPr>
        <w:t>3</w:t>
      </w:r>
      <w:r w:rsidR="00C765CA" w:rsidRPr="00455996">
        <w:rPr>
          <w:szCs w:val="24"/>
        </w:rPr>
        <w:fldChar w:fldCharType="end"/>
      </w:r>
      <w:r w:rsidR="00C765CA" w:rsidRPr="00455996">
        <w:rPr>
          <w:szCs w:val="24"/>
        </w:rPr>
        <w:t>).</w:t>
      </w:r>
    </w:p>
    <w:p w14:paraId="73C7B13A" w14:textId="437A094F" w:rsidR="003013D1" w:rsidRPr="00455996" w:rsidRDefault="00C765CA" w:rsidP="00455996">
      <w:pPr>
        <w:pStyle w:val="af0"/>
        <w:spacing w:line="360" w:lineRule="auto"/>
        <w:contextualSpacing/>
        <w:rPr>
          <w:sz w:val="24"/>
          <w:szCs w:val="24"/>
        </w:rPr>
      </w:pPr>
      <w:r w:rsidRPr="00455996">
        <w:rPr>
          <w:sz w:val="24"/>
          <w:szCs w:val="24"/>
        </w:rPr>
        <w:drawing>
          <wp:inline distT="0" distB="0" distL="0" distR="0" wp14:anchorId="3BC405A6" wp14:editId="0EDBEDD3">
            <wp:extent cx="6480175" cy="1413510"/>
            <wp:effectExtent l="0" t="0" r="0" b="0"/>
            <wp:docPr id="3729" name="Рисунок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2"/>
                    <a:stretch>
                      <a:fillRect/>
                    </a:stretch>
                  </pic:blipFill>
                  <pic:spPr>
                    <a:xfrm>
                      <a:off x="0" y="0"/>
                      <a:ext cx="6480175" cy="1413510"/>
                    </a:xfrm>
                    <a:prstGeom prst="rect">
                      <a:avLst/>
                    </a:prstGeom>
                  </pic:spPr>
                </pic:pic>
              </a:graphicData>
            </a:graphic>
          </wp:inline>
        </w:drawing>
      </w:r>
    </w:p>
    <w:p w14:paraId="7EECFCD2" w14:textId="754778AD" w:rsidR="007D7459" w:rsidRPr="00455996" w:rsidRDefault="003013D1" w:rsidP="00455996">
      <w:pPr>
        <w:pStyle w:val="af3"/>
        <w:spacing w:line="360" w:lineRule="auto"/>
        <w:contextualSpacing/>
        <w:rPr>
          <w:sz w:val="24"/>
          <w:szCs w:val="24"/>
        </w:rPr>
      </w:pPr>
      <w:bookmarkStart w:id="708" w:name="_Ref5138178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08"/>
      <w:r w:rsidR="007D7459" w:rsidRPr="00455996">
        <w:rPr>
          <w:sz w:val="24"/>
          <w:szCs w:val="24"/>
        </w:rPr>
        <w:t xml:space="preserve"> – Работа со справочником районов</w:t>
      </w:r>
    </w:p>
    <w:p w14:paraId="0DFF8877" w14:textId="77777777" w:rsidR="00C765CA" w:rsidRPr="00455996" w:rsidRDefault="00C765CA" w:rsidP="00455996">
      <w:pPr>
        <w:pStyle w:val="af0"/>
        <w:spacing w:line="360" w:lineRule="auto"/>
        <w:contextualSpacing/>
        <w:rPr>
          <w:sz w:val="24"/>
          <w:szCs w:val="24"/>
        </w:rPr>
      </w:pPr>
      <w:r w:rsidRPr="00455996">
        <w:rPr>
          <w:sz w:val="24"/>
          <w:szCs w:val="24"/>
        </w:rPr>
        <w:drawing>
          <wp:inline distT="0" distB="0" distL="0" distR="0" wp14:anchorId="0B26B9B4" wp14:editId="67AEE037">
            <wp:extent cx="4448175" cy="1790700"/>
            <wp:effectExtent l="0" t="0" r="9525" b="0"/>
            <wp:docPr id="3730" name="Рисунок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3"/>
                    <a:stretch>
                      <a:fillRect/>
                    </a:stretch>
                  </pic:blipFill>
                  <pic:spPr>
                    <a:xfrm>
                      <a:off x="0" y="0"/>
                      <a:ext cx="4448175" cy="1790700"/>
                    </a:xfrm>
                    <a:prstGeom prst="rect">
                      <a:avLst/>
                    </a:prstGeom>
                  </pic:spPr>
                </pic:pic>
              </a:graphicData>
            </a:graphic>
          </wp:inline>
        </w:drawing>
      </w:r>
    </w:p>
    <w:p w14:paraId="66E83A43" w14:textId="13BD2C7E" w:rsidR="00C765CA" w:rsidRPr="00455996" w:rsidRDefault="00C765CA" w:rsidP="00455996">
      <w:pPr>
        <w:pStyle w:val="af3"/>
        <w:spacing w:line="360" w:lineRule="auto"/>
        <w:contextualSpacing/>
        <w:rPr>
          <w:sz w:val="24"/>
          <w:szCs w:val="24"/>
        </w:rPr>
      </w:pPr>
      <w:bookmarkStart w:id="709" w:name="_Ref1672707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09"/>
      <w:r w:rsidRPr="00455996">
        <w:rPr>
          <w:sz w:val="24"/>
          <w:szCs w:val="24"/>
        </w:rPr>
        <w:t>- Раздел фильтров в справочнике «Районы»</w:t>
      </w:r>
    </w:p>
    <w:p w14:paraId="64AC1067" w14:textId="7BD29D5D" w:rsidR="007D7459" w:rsidRPr="00455996" w:rsidRDefault="007D7459" w:rsidP="00455996">
      <w:pPr>
        <w:pStyle w:val="af5"/>
        <w:spacing w:line="360" w:lineRule="auto"/>
        <w:contextualSpacing/>
        <w:rPr>
          <w:szCs w:val="24"/>
        </w:rPr>
      </w:pPr>
      <w:r w:rsidRPr="00455996">
        <w:rPr>
          <w:szCs w:val="24"/>
        </w:rPr>
        <w:lastRenderedPageBreak/>
        <w:t xml:space="preserve">В случае выбора </w:t>
      </w:r>
      <w:r w:rsidR="008F2763" w:rsidRPr="00455996">
        <w:rPr>
          <w:szCs w:val="24"/>
        </w:rPr>
        <w:t xml:space="preserve">добавления </w:t>
      </w:r>
      <w:r w:rsidRPr="00455996">
        <w:rPr>
          <w:szCs w:val="24"/>
        </w:rPr>
        <w:t xml:space="preserve">или редактирования записи, произойдет открытие всплывающего окна с формой </w:t>
      </w:r>
      <w:r w:rsidR="00C01E44" w:rsidRPr="00455996">
        <w:rPr>
          <w:szCs w:val="24"/>
        </w:rPr>
        <w:t>района</w:t>
      </w:r>
      <w:r w:rsidRPr="00455996">
        <w:rPr>
          <w:szCs w:val="24"/>
        </w:rPr>
        <w:t xml:space="preserve">, где имеется возможность отредактировать данные при редактировании, либо ввести данные о новом </w:t>
      </w:r>
      <w:r w:rsidR="00C01E44" w:rsidRPr="00455996">
        <w:rPr>
          <w:szCs w:val="24"/>
        </w:rPr>
        <w:t>районе</w:t>
      </w:r>
      <w:r w:rsidRPr="00455996">
        <w:rPr>
          <w:szCs w:val="24"/>
        </w:rPr>
        <w:t xml:space="preserve"> при создании.</w:t>
      </w:r>
    </w:p>
    <w:p w14:paraId="37FE3308" w14:textId="1BF4931E" w:rsidR="007D7459" w:rsidRPr="00455996" w:rsidRDefault="007D7459" w:rsidP="00455996">
      <w:pPr>
        <w:pStyle w:val="af5"/>
        <w:spacing w:line="360" w:lineRule="auto"/>
        <w:contextualSpacing/>
        <w:rPr>
          <w:szCs w:val="24"/>
        </w:rPr>
      </w:pPr>
      <w:r w:rsidRPr="00455996">
        <w:rPr>
          <w:szCs w:val="24"/>
        </w:rPr>
        <w:t xml:space="preserve">В случае </w:t>
      </w:r>
      <w:r w:rsidR="008F2763" w:rsidRPr="00455996">
        <w:rPr>
          <w:szCs w:val="24"/>
        </w:rPr>
        <w:t xml:space="preserve">добавления </w:t>
      </w:r>
      <w:r w:rsidRPr="00455996">
        <w:rPr>
          <w:szCs w:val="24"/>
        </w:rPr>
        <w:t xml:space="preserve">новой записи, на форме </w:t>
      </w:r>
      <w:r w:rsidR="00C01E44" w:rsidRPr="00455996">
        <w:rPr>
          <w:szCs w:val="24"/>
        </w:rPr>
        <w:t xml:space="preserve">района </w:t>
      </w:r>
      <w:r w:rsidRPr="00455996">
        <w:rPr>
          <w:szCs w:val="24"/>
        </w:rPr>
        <w:t xml:space="preserve">необходимо заполнить </w:t>
      </w:r>
      <w:r w:rsidR="00C01E44" w:rsidRPr="00455996">
        <w:rPr>
          <w:szCs w:val="24"/>
        </w:rPr>
        <w:t xml:space="preserve">наименование района, </w:t>
      </w:r>
      <w:r w:rsidRPr="00455996">
        <w:rPr>
          <w:szCs w:val="24"/>
        </w:rPr>
        <w:t>и нажать кнопку «Сохранить» для</w:t>
      </w:r>
      <w:r w:rsidR="0045373A" w:rsidRPr="00455996">
        <w:rPr>
          <w:szCs w:val="24"/>
        </w:rPr>
        <w:t xml:space="preserve"> завершения создания (</w:t>
      </w:r>
      <w:r w:rsidR="003013D1" w:rsidRPr="00455996">
        <w:rPr>
          <w:szCs w:val="24"/>
        </w:rPr>
        <w:fldChar w:fldCharType="begin"/>
      </w:r>
      <w:r w:rsidR="003013D1" w:rsidRPr="00455996">
        <w:rPr>
          <w:szCs w:val="24"/>
        </w:rPr>
        <w:instrText xml:space="preserve"> REF _Ref513817912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4.2</w:t>
      </w:r>
      <w:r w:rsidR="00D67DFD" w:rsidRPr="00455996">
        <w:rPr>
          <w:szCs w:val="24"/>
        </w:rPr>
        <w:t>–</w:t>
      </w:r>
      <w:r w:rsidR="00D67DFD" w:rsidRPr="00455996">
        <w:rPr>
          <w:noProof/>
          <w:szCs w:val="24"/>
        </w:rPr>
        <w:t>4</w:t>
      </w:r>
      <w:r w:rsidR="003013D1" w:rsidRPr="00455996">
        <w:rPr>
          <w:szCs w:val="24"/>
        </w:rPr>
        <w:fldChar w:fldCharType="end"/>
      </w:r>
      <w:r w:rsidRPr="00455996">
        <w:rPr>
          <w:szCs w:val="24"/>
        </w:rPr>
        <w:t>)</w:t>
      </w:r>
      <w:r w:rsidR="003013D1" w:rsidRPr="00455996">
        <w:rPr>
          <w:szCs w:val="24"/>
        </w:rPr>
        <w:t>.</w:t>
      </w:r>
    </w:p>
    <w:p w14:paraId="2DF89E29" w14:textId="77777777" w:rsidR="007D7459" w:rsidRPr="00455996" w:rsidRDefault="007D7459" w:rsidP="00455996">
      <w:pPr>
        <w:pStyle w:val="af5"/>
        <w:spacing w:line="360" w:lineRule="auto"/>
        <w:contextualSpacing/>
        <w:rPr>
          <w:szCs w:val="24"/>
        </w:rPr>
      </w:pPr>
      <w:r w:rsidRPr="00455996">
        <w:rPr>
          <w:szCs w:val="24"/>
        </w:rPr>
        <w:t>В случае редактирования записи, внесите необходимые изменения и нажмите кнопку «Сохранить» для применения изменений.</w:t>
      </w:r>
    </w:p>
    <w:p w14:paraId="047D6902" w14:textId="3E5F595F" w:rsidR="003013D1" w:rsidRPr="00455996" w:rsidRDefault="00C765CA" w:rsidP="00455996">
      <w:pPr>
        <w:pStyle w:val="af0"/>
        <w:spacing w:line="360" w:lineRule="auto"/>
        <w:contextualSpacing/>
        <w:rPr>
          <w:sz w:val="24"/>
          <w:szCs w:val="24"/>
        </w:rPr>
      </w:pPr>
      <w:r w:rsidRPr="00455996">
        <w:rPr>
          <w:sz w:val="24"/>
          <w:szCs w:val="24"/>
        </w:rPr>
        <w:drawing>
          <wp:inline distT="0" distB="0" distL="0" distR="0" wp14:anchorId="6AF46787" wp14:editId="33E4ABFE">
            <wp:extent cx="4114800" cy="2161471"/>
            <wp:effectExtent l="0" t="0" r="0" b="0"/>
            <wp:docPr id="3731" name="Рисунок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4"/>
                    <a:stretch>
                      <a:fillRect/>
                    </a:stretch>
                  </pic:blipFill>
                  <pic:spPr>
                    <a:xfrm>
                      <a:off x="0" y="0"/>
                      <a:ext cx="4136527" cy="2172884"/>
                    </a:xfrm>
                    <a:prstGeom prst="rect">
                      <a:avLst/>
                    </a:prstGeom>
                  </pic:spPr>
                </pic:pic>
              </a:graphicData>
            </a:graphic>
          </wp:inline>
        </w:drawing>
      </w:r>
    </w:p>
    <w:p w14:paraId="7451E283" w14:textId="3AA43B18" w:rsidR="007D7459" w:rsidRPr="00455996" w:rsidRDefault="003013D1" w:rsidP="00455996">
      <w:pPr>
        <w:pStyle w:val="af3"/>
        <w:spacing w:line="360" w:lineRule="auto"/>
        <w:contextualSpacing/>
        <w:rPr>
          <w:sz w:val="24"/>
          <w:szCs w:val="24"/>
        </w:rPr>
      </w:pPr>
      <w:bookmarkStart w:id="710" w:name="_Ref51381791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710"/>
      <w:r w:rsidR="007D7459" w:rsidRPr="00455996">
        <w:rPr>
          <w:sz w:val="24"/>
          <w:szCs w:val="24"/>
        </w:rPr>
        <w:t xml:space="preserve"> – Форма </w:t>
      </w:r>
      <w:r w:rsidR="0045373A" w:rsidRPr="00455996">
        <w:rPr>
          <w:sz w:val="24"/>
          <w:szCs w:val="24"/>
        </w:rPr>
        <w:t>района</w:t>
      </w:r>
    </w:p>
    <w:p w14:paraId="739884B8" w14:textId="2F13E384" w:rsidR="0045373A" w:rsidRPr="00455996" w:rsidRDefault="0045373A" w:rsidP="00455996">
      <w:pPr>
        <w:pStyle w:val="2"/>
        <w:spacing w:line="360" w:lineRule="auto"/>
        <w:contextualSpacing/>
        <w:rPr>
          <w:szCs w:val="24"/>
        </w:rPr>
      </w:pPr>
      <w:bookmarkStart w:id="711" w:name="_Toc122992018"/>
      <w:bookmarkStart w:id="712" w:name="_Toc167127449"/>
      <w:bookmarkStart w:id="713" w:name="_Toc167296562"/>
      <w:bookmarkStart w:id="714" w:name="_Toc170909687"/>
      <w:r w:rsidRPr="00455996">
        <w:rPr>
          <w:szCs w:val="24"/>
        </w:rPr>
        <w:t xml:space="preserve">Справочник </w:t>
      </w:r>
      <w:r w:rsidR="00276D89" w:rsidRPr="00455996">
        <w:rPr>
          <w:szCs w:val="24"/>
        </w:rPr>
        <w:t>«Виды охотничьих ресурсов»</w:t>
      </w:r>
      <w:bookmarkEnd w:id="711"/>
      <w:bookmarkEnd w:id="712"/>
      <w:bookmarkEnd w:id="713"/>
      <w:bookmarkEnd w:id="714"/>
    </w:p>
    <w:p w14:paraId="3D288D31" w14:textId="33E22356" w:rsidR="0045373A" w:rsidRPr="00455996" w:rsidRDefault="0045373A" w:rsidP="00455996">
      <w:pPr>
        <w:pStyle w:val="af5"/>
        <w:spacing w:line="360" w:lineRule="auto"/>
        <w:contextualSpacing/>
        <w:rPr>
          <w:szCs w:val="24"/>
        </w:rPr>
      </w:pPr>
      <w:r w:rsidRPr="00455996">
        <w:rPr>
          <w:szCs w:val="24"/>
        </w:rPr>
        <w:t xml:space="preserve">Для перехода к справочнику </w:t>
      </w:r>
      <w:r w:rsidR="00403742" w:rsidRPr="00455996">
        <w:rPr>
          <w:szCs w:val="24"/>
        </w:rPr>
        <w:t>категорий и видов добычи</w:t>
      </w:r>
      <w:r w:rsidRPr="00455996">
        <w:rPr>
          <w:szCs w:val="24"/>
        </w:rPr>
        <w:t xml:space="preserve"> выберите в левом меню справочников «</w:t>
      </w:r>
      <w:r w:rsidR="001A767F" w:rsidRPr="00455996">
        <w:rPr>
          <w:szCs w:val="24"/>
        </w:rPr>
        <w:t>Виды охотничьих ресурсов</w:t>
      </w:r>
      <w:r w:rsidRPr="00455996">
        <w:rPr>
          <w:szCs w:val="24"/>
        </w:rPr>
        <w:t>» (</w:t>
      </w:r>
      <w:r w:rsidR="003013D1" w:rsidRPr="00455996">
        <w:rPr>
          <w:szCs w:val="24"/>
        </w:rPr>
        <w:fldChar w:fldCharType="begin"/>
      </w:r>
      <w:r w:rsidR="003013D1" w:rsidRPr="00455996">
        <w:rPr>
          <w:szCs w:val="24"/>
        </w:rPr>
        <w:instrText xml:space="preserve"> REF _Ref513817934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4.3</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p>
    <w:p w14:paraId="61FB902D" w14:textId="60AED5F5" w:rsidR="003013D1" w:rsidRPr="00455996" w:rsidRDefault="00276D89" w:rsidP="00455996">
      <w:pPr>
        <w:pStyle w:val="af0"/>
        <w:spacing w:line="360" w:lineRule="auto"/>
        <w:contextualSpacing/>
        <w:rPr>
          <w:sz w:val="24"/>
          <w:szCs w:val="24"/>
        </w:rPr>
      </w:pPr>
      <w:r w:rsidRPr="00455996">
        <w:rPr>
          <w:sz w:val="24"/>
          <w:szCs w:val="24"/>
        </w:rPr>
        <w:drawing>
          <wp:inline distT="0" distB="0" distL="0" distR="0" wp14:anchorId="2E530EC4" wp14:editId="436A4B39">
            <wp:extent cx="2066925" cy="2409825"/>
            <wp:effectExtent l="0" t="0" r="9525" b="9525"/>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5"/>
                    <a:stretch>
                      <a:fillRect/>
                    </a:stretch>
                  </pic:blipFill>
                  <pic:spPr>
                    <a:xfrm>
                      <a:off x="0" y="0"/>
                      <a:ext cx="2066925" cy="2409825"/>
                    </a:xfrm>
                    <a:prstGeom prst="rect">
                      <a:avLst/>
                    </a:prstGeom>
                  </pic:spPr>
                </pic:pic>
              </a:graphicData>
            </a:graphic>
          </wp:inline>
        </w:drawing>
      </w:r>
    </w:p>
    <w:p w14:paraId="1A4ED4A1" w14:textId="3D01072C" w:rsidR="0045373A" w:rsidRPr="00455996" w:rsidRDefault="003013D1" w:rsidP="00455996">
      <w:pPr>
        <w:pStyle w:val="af3"/>
        <w:spacing w:line="360" w:lineRule="auto"/>
        <w:contextualSpacing/>
        <w:rPr>
          <w:sz w:val="24"/>
          <w:szCs w:val="24"/>
        </w:rPr>
      </w:pPr>
      <w:bookmarkStart w:id="715" w:name="_Ref51381793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15"/>
      <w:r w:rsidR="0045373A" w:rsidRPr="00455996">
        <w:rPr>
          <w:sz w:val="24"/>
          <w:szCs w:val="24"/>
        </w:rPr>
        <w:t xml:space="preserve"> – Переход к справочнику </w:t>
      </w:r>
      <w:r w:rsidR="00276D89" w:rsidRPr="00455996">
        <w:rPr>
          <w:sz w:val="24"/>
          <w:szCs w:val="24"/>
        </w:rPr>
        <w:t>Виды охотничьих ресурсов»</w:t>
      </w:r>
    </w:p>
    <w:p w14:paraId="5D3FEBE5" w14:textId="7FA5B5A3" w:rsidR="0045373A" w:rsidRPr="00455996" w:rsidRDefault="0045373A" w:rsidP="00455996">
      <w:pPr>
        <w:pStyle w:val="af5"/>
        <w:spacing w:line="360" w:lineRule="auto"/>
        <w:contextualSpacing/>
        <w:rPr>
          <w:szCs w:val="24"/>
        </w:rPr>
      </w:pPr>
      <w:r w:rsidRPr="00455996">
        <w:rPr>
          <w:szCs w:val="24"/>
        </w:rPr>
        <w:t xml:space="preserve">После этого в центральной области отобразится список </w:t>
      </w:r>
      <w:r w:rsidR="001A767F" w:rsidRPr="00455996">
        <w:rPr>
          <w:szCs w:val="24"/>
        </w:rPr>
        <w:t>классов охотничьих ресурсов</w:t>
      </w:r>
      <w:r w:rsidRPr="00455996">
        <w:rPr>
          <w:szCs w:val="24"/>
        </w:rPr>
        <w:t xml:space="preserve">. Для </w:t>
      </w:r>
      <w:r w:rsidR="008F2763" w:rsidRPr="00455996">
        <w:rPr>
          <w:szCs w:val="24"/>
        </w:rPr>
        <w:t xml:space="preserve">добавления </w:t>
      </w:r>
      <w:r w:rsidRPr="00455996">
        <w:rPr>
          <w:szCs w:val="24"/>
        </w:rPr>
        <w:t>новой записи необходимо нажать кнопку «</w:t>
      </w:r>
      <w:r w:rsidR="008F2763" w:rsidRPr="00455996">
        <w:rPr>
          <w:szCs w:val="24"/>
        </w:rPr>
        <w:t>Добавить</w:t>
      </w:r>
      <w:r w:rsidRPr="00455996">
        <w:rPr>
          <w:szCs w:val="24"/>
        </w:rPr>
        <w:t xml:space="preserve">», для </w:t>
      </w:r>
      <w:r w:rsidR="00F1387A" w:rsidRPr="00455996">
        <w:rPr>
          <w:szCs w:val="24"/>
        </w:rPr>
        <w:t xml:space="preserve">редактирования ранее </w:t>
      </w:r>
      <w:r w:rsidR="004B7EFC" w:rsidRPr="00455996">
        <w:rPr>
          <w:szCs w:val="24"/>
        </w:rPr>
        <w:lastRenderedPageBreak/>
        <w:t>созданной запис</w:t>
      </w:r>
      <w:r w:rsidR="00E80A1C" w:rsidRPr="00455996">
        <w:rPr>
          <w:szCs w:val="24"/>
        </w:rPr>
        <w:t>и</w:t>
      </w:r>
      <w:r w:rsidRPr="00455996">
        <w:rPr>
          <w:szCs w:val="24"/>
        </w:rPr>
        <w:t xml:space="preserve"> нажмите кнопку </w:t>
      </w:r>
      <w:r w:rsidR="00F7664F" w:rsidRPr="00455996">
        <w:rPr>
          <w:szCs w:val="24"/>
        </w:rPr>
        <w:t xml:space="preserve">«Действия» </w:t>
      </w:r>
      <w:r w:rsidRPr="00455996">
        <w:rPr>
          <w:szCs w:val="24"/>
        </w:rPr>
        <w:t>в строке с записью</w:t>
      </w:r>
      <w:r w:rsidR="00F7664F" w:rsidRPr="00455996">
        <w:rPr>
          <w:szCs w:val="24"/>
        </w:rPr>
        <w:t xml:space="preserve"> и выберите пункт «Редактировать» </w:t>
      </w:r>
      <w:r w:rsidR="00403742" w:rsidRPr="00455996">
        <w:rPr>
          <w:szCs w:val="24"/>
        </w:rPr>
        <w:t>(</w:t>
      </w:r>
      <w:r w:rsidR="003013D1" w:rsidRPr="00455996">
        <w:rPr>
          <w:szCs w:val="24"/>
        </w:rPr>
        <w:fldChar w:fldCharType="begin"/>
      </w:r>
      <w:r w:rsidR="003013D1" w:rsidRPr="00455996">
        <w:rPr>
          <w:szCs w:val="24"/>
        </w:rPr>
        <w:instrText xml:space="preserve"> REF _Ref513817948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4.3</w:t>
      </w:r>
      <w:r w:rsidR="00D67DFD" w:rsidRPr="00455996">
        <w:rPr>
          <w:szCs w:val="24"/>
        </w:rPr>
        <w:t>–</w:t>
      </w:r>
      <w:r w:rsidR="00D67DFD" w:rsidRPr="00455996">
        <w:rPr>
          <w:noProof/>
          <w:szCs w:val="24"/>
        </w:rPr>
        <w:t>2</w:t>
      </w:r>
      <w:r w:rsidR="003013D1" w:rsidRPr="00455996">
        <w:rPr>
          <w:szCs w:val="24"/>
        </w:rPr>
        <w:fldChar w:fldCharType="end"/>
      </w:r>
      <w:r w:rsidRPr="00455996">
        <w:rPr>
          <w:szCs w:val="24"/>
        </w:rPr>
        <w:t>)</w:t>
      </w:r>
      <w:r w:rsidR="003013D1" w:rsidRPr="00455996">
        <w:rPr>
          <w:szCs w:val="24"/>
        </w:rPr>
        <w:t>.</w:t>
      </w:r>
    </w:p>
    <w:p w14:paraId="795F7672" w14:textId="4C229ADC" w:rsidR="003013D1" w:rsidRPr="00455996" w:rsidRDefault="00C765CA" w:rsidP="00455996">
      <w:pPr>
        <w:pStyle w:val="af0"/>
        <w:spacing w:line="360" w:lineRule="auto"/>
        <w:contextualSpacing/>
        <w:rPr>
          <w:sz w:val="24"/>
          <w:szCs w:val="24"/>
        </w:rPr>
      </w:pPr>
      <w:r w:rsidRPr="00455996">
        <w:rPr>
          <w:sz w:val="24"/>
          <w:szCs w:val="24"/>
        </w:rPr>
        <w:drawing>
          <wp:inline distT="0" distB="0" distL="0" distR="0" wp14:anchorId="669BB4C6" wp14:editId="7E72FB60">
            <wp:extent cx="3829050" cy="3790950"/>
            <wp:effectExtent l="0" t="0" r="0" b="0"/>
            <wp:docPr id="3732" name="Рисунок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6"/>
                    <a:stretch>
                      <a:fillRect/>
                    </a:stretch>
                  </pic:blipFill>
                  <pic:spPr>
                    <a:xfrm>
                      <a:off x="0" y="0"/>
                      <a:ext cx="3829050" cy="3790950"/>
                    </a:xfrm>
                    <a:prstGeom prst="rect">
                      <a:avLst/>
                    </a:prstGeom>
                  </pic:spPr>
                </pic:pic>
              </a:graphicData>
            </a:graphic>
          </wp:inline>
        </w:drawing>
      </w:r>
    </w:p>
    <w:p w14:paraId="38D97FB9" w14:textId="0BD66F27" w:rsidR="0045373A" w:rsidRPr="00455996" w:rsidRDefault="003013D1" w:rsidP="00455996">
      <w:pPr>
        <w:pStyle w:val="af3"/>
        <w:spacing w:line="360" w:lineRule="auto"/>
        <w:contextualSpacing/>
        <w:rPr>
          <w:sz w:val="24"/>
          <w:szCs w:val="24"/>
        </w:rPr>
      </w:pPr>
      <w:bookmarkStart w:id="716" w:name="_Ref5138179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16"/>
      <w:r w:rsidR="0045373A" w:rsidRPr="00455996">
        <w:rPr>
          <w:sz w:val="24"/>
          <w:szCs w:val="24"/>
        </w:rPr>
        <w:t xml:space="preserve"> – </w:t>
      </w:r>
      <w:r w:rsidR="00276D89" w:rsidRPr="00455996">
        <w:rPr>
          <w:sz w:val="24"/>
          <w:szCs w:val="24"/>
        </w:rPr>
        <w:t>Работа с разделом «Класс охотничьих ресурсов»</w:t>
      </w:r>
    </w:p>
    <w:p w14:paraId="0B05C170" w14:textId="674BDBD5" w:rsidR="0045373A" w:rsidRPr="00455996" w:rsidRDefault="00467ED7" w:rsidP="00455996">
      <w:pPr>
        <w:pStyle w:val="af5"/>
        <w:spacing w:line="360" w:lineRule="auto"/>
        <w:contextualSpacing/>
        <w:rPr>
          <w:szCs w:val="24"/>
        </w:rPr>
      </w:pPr>
      <w:r w:rsidRPr="00455996">
        <w:rPr>
          <w:szCs w:val="24"/>
        </w:rPr>
        <w:t>При добавлении</w:t>
      </w:r>
      <w:r w:rsidR="008F2763" w:rsidRPr="00455996">
        <w:rPr>
          <w:szCs w:val="24"/>
        </w:rPr>
        <w:t xml:space="preserve"> </w:t>
      </w:r>
      <w:r w:rsidRPr="00455996">
        <w:rPr>
          <w:szCs w:val="24"/>
        </w:rPr>
        <w:t>или редактировании</w:t>
      </w:r>
      <w:r w:rsidR="0045373A" w:rsidRPr="00455996">
        <w:rPr>
          <w:szCs w:val="24"/>
        </w:rPr>
        <w:t xml:space="preserve"> записи, произойдет открытие всплывающего окна с формой </w:t>
      </w:r>
      <w:r w:rsidR="008F2763" w:rsidRPr="00455996">
        <w:rPr>
          <w:szCs w:val="24"/>
        </w:rPr>
        <w:t>категории добычи</w:t>
      </w:r>
      <w:r w:rsidR="0045373A" w:rsidRPr="00455996">
        <w:rPr>
          <w:szCs w:val="24"/>
        </w:rPr>
        <w:t>, где имеется возможность отредактировать данные при редактирова</w:t>
      </w:r>
      <w:r w:rsidR="008F2763" w:rsidRPr="00455996">
        <w:rPr>
          <w:szCs w:val="24"/>
        </w:rPr>
        <w:t>нии, либо ввести данные о новой категории при добавлении</w:t>
      </w:r>
      <w:r w:rsidR="0045373A" w:rsidRPr="00455996">
        <w:rPr>
          <w:szCs w:val="24"/>
        </w:rPr>
        <w:t>.</w:t>
      </w:r>
      <w:r w:rsidR="008F2763" w:rsidRPr="00455996">
        <w:rPr>
          <w:szCs w:val="24"/>
        </w:rPr>
        <w:t xml:space="preserve"> </w:t>
      </w:r>
    </w:p>
    <w:p w14:paraId="76DAA85F" w14:textId="7093B36E" w:rsidR="0045373A" w:rsidRPr="00455996" w:rsidRDefault="0045373A" w:rsidP="00455996">
      <w:pPr>
        <w:pStyle w:val="af5"/>
        <w:spacing w:line="360" w:lineRule="auto"/>
        <w:contextualSpacing/>
        <w:rPr>
          <w:szCs w:val="24"/>
        </w:rPr>
      </w:pPr>
      <w:r w:rsidRPr="00455996">
        <w:rPr>
          <w:szCs w:val="24"/>
        </w:rPr>
        <w:t xml:space="preserve">В случае </w:t>
      </w:r>
      <w:r w:rsidR="008F2763" w:rsidRPr="00455996">
        <w:rPr>
          <w:szCs w:val="24"/>
        </w:rPr>
        <w:t xml:space="preserve">добавления </w:t>
      </w:r>
      <w:r w:rsidRPr="00455996">
        <w:rPr>
          <w:szCs w:val="24"/>
        </w:rPr>
        <w:t xml:space="preserve">новой записи, на форме </w:t>
      </w:r>
      <w:r w:rsidR="008F2763" w:rsidRPr="00455996">
        <w:rPr>
          <w:szCs w:val="24"/>
        </w:rPr>
        <w:t>категории</w:t>
      </w:r>
      <w:r w:rsidRPr="00455996">
        <w:rPr>
          <w:szCs w:val="24"/>
        </w:rPr>
        <w:t xml:space="preserve"> необходимо заполнить </w:t>
      </w:r>
      <w:r w:rsidR="008F2763" w:rsidRPr="00455996">
        <w:rPr>
          <w:szCs w:val="24"/>
        </w:rPr>
        <w:t>наименование категории</w:t>
      </w:r>
      <w:r w:rsidRPr="00455996">
        <w:rPr>
          <w:szCs w:val="24"/>
        </w:rPr>
        <w:t xml:space="preserve"> и нажать кнопку «Сохранить» для завершения </w:t>
      </w:r>
      <w:r w:rsidR="008F2763" w:rsidRPr="00455996">
        <w:rPr>
          <w:szCs w:val="24"/>
        </w:rPr>
        <w:t>добавления (</w:t>
      </w:r>
      <w:r w:rsidR="003013D1" w:rsidRPr="00455996">
        <w:rPr>
          <w:szCs w:val="24"/>
        </w:rPr>
        <w:fldChar w:fldCharType="begin"/>
      </w:r>
      <w:r w:rsidR="003013D1" w:rsidRPr="00455996">
        <w:rPr>
          <w:szCs w:val="24"/>
        </w:rPr>
        <w:instrText xml:space="preserve"> REF _Ref513817963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w:t>
      </w:r>
      <w:r w:rsidR="00D67DFD" w:rsidRPr="00455996">
        <w:rPr>
          <w:szCs w:val="24"/>
        </w:rPr>
        <w:t>.</w:t>
      </w:r>
      <w:r w:rsidR="00D67DFD" w:rsidRPr="00455996">
        <w:rPr>
          <w:noProof/>
          <w:szCs w:val="24"/>
        </w:rPr>
        <w:t>3</w:t>
      </w:r>
      <w:r w:rsidR="00D67DFD" w:rsidRPr="00455996">
        <w:rPr>
          <w:szCs w:val="24"/>
        </w:rPr>
        <w:t>–</w:t>
      </w:r>
      <w:r w:rsidR="00D67DFD" w:rsidRPr="00455996">
        <w:rPr>
          <w:noProof/>
          <w:szCs w:val="24"/>
        </w:rPr>
        <w:t>3</w:t>
      </w:r>
      <w:r w:rsidR="003013D1" w:rsidRPr="00455996">
        <w:rPr>
          <w:szCs w:val="24"/>
        </w:rPr>
        <w:fldChar w:fldCharType="end"/>
      </w:r>
      <w:r w:rsidRPr="00455996">
        <w:rPr>
          <w:szCs w:val="24"/>
        </w:rPr>
        <w:t>)</w:t>
      </w:r>
      <w:r w:rsidR="003013D1" w:rsidRPr="00455996">
        <w:rPr>
          <w:szCs w:val="24"/>
        </w:rPr>
        <w:t>.</w:t>
      </w:r>
    </w:p>
    <w:p w14:paraId="3D7A37AD" w14:textId="77777777" w:rsidR="0045373A" w:rsidRPr="00455996" w:rsidRDefault="0045373A" w:rsidP="00455996">
      <w:pPr>
        <w:pStyle w:val="af5"/>
        <w:spacing w:line="360" w:lineRule="auto"/>
        <w:contextualSpacing/>
        <w:rPr>
          <w:szCs w:val="24"/>
        </w:rPr>
      </w:pPr>
      <w:r w:rsidRPr="00455996">
        <w:rPr>
          <w:szCs w:val="24"/>
        </w:rPr>
        <w:t>В случае редактирования записи, внесите необходимые изменения и нажмите кнопку «Сохранить» для применения изменений.</w:t>
      </w:r>
    </w:p>
    <w:p w14:paraId="48ADA8AD" w14:textId="77777777" w:rsidR="003013D1" w:rsidRPr="00455996" w:rsidRDefault="008F2763" w:rsidP="00455996">
      <w:pPr>
        <w:pStyle w:val="af0"/>
        <w:spacing w:line="360" w:lineRule="auto"/>
        <w:contextualSpacing/>
        <w:rPr>
          <w:sz w:val="24"/>
          <w:szCs w:val="24"/>
        </w:rPr>
      </w:pPr>
      <w:r w:rsidRPr="00455996">
        <w:rPr>
          <w:sz w:val="24"/>
          <w:szCs w:val="24"/>
        </w:rPr>
        <w:drawing>
          <wp:inline distT="0" distB="0" distL="0" distR="0" wp14:anchorId="33AB87C4" wp14:editId="56842997">
            <wp:extent cx="2476500" cy="1800225"/>
            <wp:effectExtent l="0" t="0" r="0" b="9525"/>
            <wp:docPr id="3064" name="Рисунок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7"/>
                    <a:stretch>
                      <a:fillRect/>
                    </a:stretch>
                  </pic:blipFill>
                  <pic:spPr>
                    <a:xfrm>
                      <a:off x="0" y="0"/>
                      <a:ext cx="2476500" cy="1800225"/>
                    </a:xfrm>
                    <a:prstGeom prst="rect">
                      <a:avLst/>
                    </a:prstGeom>
                  </pic:spPr>
                </pic:pic>
              </a:graphicData>
            </a:graphic>
          </wp:inline>
        </w:drawing>
      </w:r>
    </w:p>
    <w:p w14:paraId="767C71C8" w14:textId="5D64CA2A" w:rsidR="0045373A" w:rsidRPr="00455996" w:rsidRDefault="003013D1" w:rsidP="00455996">
      <w:pPr>
        <w:pStyle w:val="af3"/>
        <w:spacing w:line="360" w:lineRule="auto"/>
        <w:contextualSpacing/>
        <w:rPr>
          <w:sz w:val="24"/>
          <w:szCs w:val="24"/>
        </w:rPr>
      </w:pPr>
      <w:bookmarkStart w:id="717" w:name="_Ref5138179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17"/>
      <w:r w:rsidR="0045373A" w:rsidRPr="00455996">
        <w:rPr>
          <w:sz w:val="24"/>
          <w:szCs w:val="24"/>
        </w:rPr>
        <w:t xml:space="preserve"> – Форма </w:t>
      </w:r>
      <w:r w:rsidR="008F2763" w:rsidRPr="00455996">
        <w:rPr>
          <w:sz w:val="24"/>
          <w:szCs w:val="24"/>
        </w:rPr>
        <w:t>категории добычи</w:t>
      </w:r>
    </w:p>
    <w:p w14:paraId="1077E3EA" w14:textId="4F6D6A21" w:rsidR="006B1036" w:rsidRPr="00455996" w:rsidRDefault="00BF5DC2" w:rsidP="00455996">
      <w:pPr>
        <w:pStyle w:val="af5"/>
        <w:spacing w:line="360" w:lineRule="auto"/>
        <w:contextualSpacing/>
        <w:rPr>
          <w:szCs w:val="24"/>
        </w:rPr>
      </w:pPr>
      <w:r w:rsidRPr="00455996">
        <w:rPr>
          <w:szCs w:val="24"/>
        </w:rPr>
        <w:lastRenderedPageBreak/>
        <w:t xml:space="preserve">Для добавления вида </w:t>
      </w:r>
      <w:r w:rsidR="00276D89" w:rsidRPr="00455996">
        <w:rPr>
          <w:szCs w:val="24"/>
        </w:rPr>
        <w:t>охотничьих ресурсов и класса</w:t>
      </w:r>
      <w:r w:rsidRPr="00455996">
        <w:rPr>
          <w:szCs w:val="24"/>
        </w:rPr>
        <w:t>,</w:t>
      </w:r>
      <w:r w:rsidR="00F70DB5" w:rsidRPr="00455996">
        <w:rPr>
          <w:szCs w:val="24"/>
        </w:rPr>
        <w:t xml:space="preserve"> нажмите на наименование категории в списке категорий, </w:t>
      </w:r>
      <w:r w:rsidRPr="00455996">
        <w:rPr>
          <w:szCs w:val="24"/>
        </w:rPr>
        <w:t xml:space="preserve">после чего в центральной области отобразится таблица со списком видов </w:t>
      </w:r>
      <w:r w:rsidR="00276D89" w:rsidRPr="00455996">
        <w:rPr>
          <w:szCs w:val="24"/>
        </w:rPr>
        <w:t>охотничьих ресурсов</w:t>
      </w:r>
      <w:r w:rsidR="00BA1691" w:rsidRPr="00455996">
        <w:rPr>
          <w:szCs w:val="24"/>
        </w:rPr>
        <w:t xml:space="preserve"> (</w:t>
      </w:r>
      <w:r w:rsidR="00BA1691" w:rsidRPr="00455996">
        <w:rPr>
          <w:szCs w:val="24"/>
        </w:rPr>
        <w:fldChar w:fldCharType="begin"/>
      </w:r>
      <w:r w:rsidR="00BA1691" w:rsidRPr="00455996">
        <w:rPr>
          <w:szCs w:val="24"/>
        </w:rPr>
        <w:instrText xml:space="preserve"> REF _Ref122614574 \h </w:instrText>
      </w:r>
      <w:r w:rsidR="00333F63" w:rsidRPr="00455996">
        <w:rPr>
          <w:szCs w:val="24"/>
        </w:rPr>
        <w:instrText xml:space="preserve"> \* MERGEFORMAT </w:instrText>
      </w:r>
      <w:r w:rsidR="00BA1691" w:rsidRPr="00455996">
        <w:rPr>
          <w:szCs w:val="24"/>
        </w:rPr>
      </w:r>
      <w:r w:rsidR="00BA1691" w:rsidRPr="00455996">
        <w:rPr>
          <w:szCs w:val="24"/>
        </w:rPr>
        <w:fldChar w:fldCharType="separate"/>
      </w:r>
      <w:r w:rsidR="00D67DFD" w:rsidRPr="00455996">
        <w:rPr>
          <w:szCs w:val="24"/>
        </w:rPr>
        <w:t xml:space="preserve">Рисунок </w:t>
      </w:r>
      <w:r w:rsidR="00D67DFD" w:rsidRPr="00455996">
        <w:rPr>
          <w:noProof/>
          <w:szCs w:val="24"/>
        </w:rPr>
        <w:t>4.3</w:t>
      </w:r>
      <w:r w:rsidR="00D67DFD" w:rsidRPr="00455996">
        <w:rPr>
          <w:szCs w:val="24"/>
        </w:rPr>
        <w:t>–</w:t>
      </w:r>
      <w:r w:rsidR="00D67DFD" w:rsidRPr="00455996">
        <w:rPr>
          <w:noProof/>
          <w:szCs w:val="24"/>
        </w:rPr>
        <w:t>4</w:t>
      </w:r>
      <w:r w:rsidR="00BA1691" w:rsidRPr="00455996">
        <w:rPr>
          <w:szCs w:val="24"/>
        </w:rPr>
        <w:fldChar w:fldCharType="end"/>
      </w:r>
      <w:r w:rsidR="00BA1691" w:rsidRPr="00455996">
        <w:rPr>
          <w:szCs w:val="24"/>
        </w:rPr>
        <w:t>)</w:t>
      </w:r>
      <w:r w:rsidR="00276D89" w:rsidRPr="00455996">
        <w:rPr>
          <w:szCs w:val="24"/>
        </w:rPr>
        <w:t>.</w:t>
      </w:r>
    </w:p>
    <w:p w14:paraId="1B46BDBC" w14:textId="1737FE0A" w:rsidR="003013D1" w:rsidRPr="00455996" w:rsidRDefault="00C765CA" w:rsidP="00455996">
      <w:pPr>
        <w:pStyle w:val="af0"/>
        <w:spacing w:line="360" w:lineRule="auto"/>
        <w:contextualSpacing/>
        <w:rPr>
          <w:sz w:val="24"/>
          <w:szCs w:val="24"/>
        </w:rPr>
      </w:pPr>
      <w:r w:rsidRPr="00455996">
        <w:rPr>
          <w:sz w:val="24"/>
          <w:szCs w:val="24"/>
        </w:rPr>
        <w:drawing>
          <wp:inline distT="0" distB="0" distL="0" distR="0" wp14:anchorId="5A198B17" wp14:editId="49B6C133">
            <wp:extent cx="6480175" cy="2467610"/>
            <wp:effectExtent l="0" t="0" r="0" b="8890"/>
            <wp:docPr id="3733" name="Рисунок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8"/>
                    <a:stretch>
                      <a:fillRect/>
                    </a:stretch>
                  </pic:blipFill>
                  <pic:spPr>
                    <a:xfrm>
                      <a:off x="0" y="0"/>
                      <a:ext cx="6480175" cy="2467610"/>
                    </a:xfrm>
                    <a:prstGeom prst="rect">
                      <a:avLst/>
                    </a:prstGeom>
                  </pic:spPr>
                </pic:pic>
              </a:graphicData>
            </a:graphic>
          </wp:inline>
        </w:drawing>
      </w:r>
    </w:p>
    <w:p w14:paraId="541B3C13" w14:textId="56F77DC3" w:rsidR="00467ED7" w:rsidRPr="00455996" w:rsidRDefault="003013D1" w:rsidP="00455996">
      <w:pPr>
        <w:pStyle w:val="af3"/>
        <w:spacing w:line="360" w:lineRule="auto"/>
        <w:contextualSpacing/>
        <w:rPr>
          <w:sz w:val="24"/>
          <w:szCs w:val="24"/>
        </w:rPr>
      </w:pPr>
      <w:bookmarkStart w:id="718" w:name="_Ref12261457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718"/>
      <w:r w:rsidR="00467ED7" w:rsidRPr="00455996">
        <w:rPr>
          <w:sz w:val="24"/>
          <w:szCs w:val="24"/>
        </w:rPr>
        <w:t xml:space="preserve"> – Виды </w:t>
      </w:r>
      <w:r w:rsidR="00276D89" w:rsidRPr="00455996">
        <w:rPr>
          <w:sz w:val="24"/>
          <w:szCs w:val="24"/>
        </w:rPr>
        <w:t>охотничьих ресурсов</w:t>
      </w:r>
    </w:p>
    <w:p w14:paraId="249B6077" w14:textId="6A6F26EA" w:rsidR="00467ED7" w:rsidRPr="00455996" w:rsidRDefault="00420CC5" w:rsidP="00455996">
      <w:pPr>
        <w:pStyle w:val="af5"/>
        <w:spacing w:line="360" w:lineRule="auto"/>
        <w:contextualSpacing/>
        <w:rPr>
          <w:szCs w:val="24"/>
        </w:rPr>
      </w:pPr>
      <w:r w:rsidRPr="00455996">
        <w:rPr>
          <w:szCs w:val="24"/>
        </w:rPr>
        <w:t>Далее нажмите кнопку «Добавить» для добавления нового вида добычи к выбранн</w:t>
      </w:r>
      <w:r w:rsidR="001A767F" w:rsidRPr="00455996">
        <w:rPr>
          <w:szCs w:val="24"/>
        </w:rPr>
        <w:t>ому классу</w:t>
      </w:r>
      <w:r w:rsidRPr="00455996">
        <w:rPr>
          <w:szCs w:val="24"/>
        </w:rPr>
        <w:t>, либо кнопку «</w:t>
      </w:r>
      <w:r w:rsidR="00F7664F" w:rsidRPr="00455996">
        <w:rPr>
          <w:szCs w:val="24"/>
        </w:rPr>
        <w:t>Добавить</w:t>
      </w:r>
      <w:r w:rsidRPr="00455996">
        <w:rPr>
          <w:szCs w:val="24"/>
        </w:rPr>
        <w:t>»</w:t>
      </w:r>
      <w:r w:rsidR="00F7664F" w:rsidRPr="00455996">
        <w:rPr>
          <w:szCs w:val="24"/>
        </w:rPr>
        <w:t xml:space="preserve"> и выберите пункт «Редактировать»</w:t>
      </w:r>
      <w:r w:rsidRPr="00455996">
        <w:rPr>
          <w:szCs w:val="24"/>
        </w:rPr>
        <w:t xml:space="preserve"> для изменения существующей записи (</w:t>
      </w:r>
      <w:r w:rsidR="00C765CA" w:rsidRPr="00455996">
        <w:rPr>
          <w:szCs w:val="24"/>
        </w:rPr>
        <w:fldChar w:fldCharType="begin"/>
      </w:r>
      <w:r w:rsidR="00C765CA" w:rsidRPr="00455996">
        <w:rPr>
          <w:szCs w:val="24"/>
        </w:rPr>
        <w:instrText xml:space="preserve"> REF _Ref122614574 \h  \* MERGEFORMAT </w:instrText>
      </w:r>
      <w:r w:rsidR="00C765CA" w:rsidRPr="00455996">
        <w:rPr>
          <w:szCs w:val="24"/>
        </w:rPr>
      </w:r>
      <w:r w:rsidR="00C765CA" w:rsidRPr="00455996">
        <w:rPr>
          <w:szCs w:val="24"/>
        </w:rPr>
        <w:fldChar w:fldCharType="separate"/>
      </w:r>
      <w:r w:rsidR="00D67DFD" w:rsidRPr="00455996">
        <w:rPr>
          <w:szCs w:val="24"/>
        </w:rPr>
        <w:t xml:space="preserve">Рисунок </w:t>
      </w:r>
      <w:r w:rsidR="00D67DFD" w:rsidRPr="00455996">
        <w:rPr>
          <w:noProof/>
          <w:szCs w:val="24"/>
        </w:rPr>
        <w:t>4.3</w:t>
      </w:r>
      <w:r w:rsidR="00D67DFD" w:rsidRPr="00455996">
        <w:rPr>
          <w:szCs w:val="24"/>
        </w:rPr>
        <w:t>–</w:t>
      </w:r>
      <w:r w:rsidR="00D67DFD" w:rsidRPr="00455996">
        <w:rPr>
          <w:noProof/>
          <w:szCs w:val="24"/>
        </w:rPr>
        <w:t>4</w:t>
      </w:r>
      <w:r w:rsidR="00C765CA" w:rsidRPr="00455996">
        <w:rPr>
          <w:szCs w:val="24"/>
        </w:rPr>
        <w:fldChar w:fldCharType="end"/>
      </w:r>
      <w:r w:rsidRPr="00455996">
        <w:rPr>
          <w:szCs w:val="24"/>
        </w:rPr>
        <w:t>)</w:t>
      </w:r>
      <w:r w:rsidR="003013D1" w:rsidRPr="00455996">
        <w:rPr>
          <w:szCs w:val="24"/>
        </w:rPr>
        <w:t>.</w:t>
      </w:r>
    </w:p>
    <w:p w14:paraId="41CAC7E7" w14:textId="39F240B8" w:rsidR="00420CC5" w:rsidRPr="00455996" w:rsidRDefault="00FD2860" w:rsidP="00455996">
      <w:pPr>
        <w:pStyle w:val="af5"/>
        <w:spacing w:line="360" w:lineRule="auto"/>
        <w:contextualSpacing/>
        <w:rPr>
          <w:szCs w:val="24"/>
        </w:rPr>
      </w:pPr>
      <w:r w:rsidRPr="00455996">
        <w:rPr>
          <w:szCs w:val="24"/>
        </w:rPr>
        <w:t>При выборе любого из вариантов действий, произойдёт открытие формы вида добычи, где необходимо ввести наименование вида и нажать кнопку «Сохранить», в случае добавления новой записи, либо внести изменения и нажать кнопку «Сохранить», в случае редактирования созданной записи (</w:t>
      </w:r>
      <w:r w:rsidR="003013D1" w:rsidRPr="00455996">
        <w:rPr>
          <w:szCs w:val="24"/>
        </w:rPr>
        <w:fldChar w:fldCharType="begin"/>
      </w:r>
      <w:r w:rsidR="003013D1" w:rsidRPr="00455996">
        <w:rPr>
          <w:szCs w:val="24"/>
        </w:rPr>
        <w:instrText xml:space="preserve"> REF _Ref513818007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4.3</w:t>
      </w:r>
      <w:r w:rsidR="00D67DFD" w:rsidRPr="00455996">
        <w:rPr>
          <w:szCs w:val="24"/>
        </w:rPr>
        <w:t>–</w:t>
      </w:r>
      <w:r w:rsidR="00D67DFD" w:rsidRPr="00455996">
        <w:rPr>
          <w:noProof/>
          <w:szCs w:val="24"/>
        </w:rPr>
        <w:t>5</w:t>
      </w:r>
      <w:r w:rsidR="003013D1" w:rsidRPr="00455996">
        <w:rPr>
          <w:szCs w:val="24"/>
        </w:rPr>
        <w:fldChar w:fldCharType="end"/>
      </w:r>
      <w:r w:rsidRPr="00455996">
        <w:rPr>
          <w:szCs w:val="24"/>
        </w:rPr>
        <w:t>)</w:t>
      </w:r>
      <w:r w:rsidR="003013D1" w:rsidRPr="00455996">
        <w:rPr>
          <w:szCs w:val="24"/>
        </w:rPr>
        <w:t>.</w:t>
      </w:r>
    </w:p>
    <w:p w14:paraId="1C404142" w14:textId="77777777" w:rsidR="00F7664F" w:rsidRPr="00455996" w:rsidRDefault="00F7664F" w:rsidP="00455996">
      <w:pPr>
        <w:pStyle w:val="af0"/>
        <w:spacing w:line="360" w:lineRule="auto"/>
        <w:contextualSpacing/>
        <w:rPr>
          <w:sz w:val="24"/>
          <w:szCs w:val="24"/>
        </w:rPr>
      </w:pPr>
    </w:p>
    <w:p w14:paraId="7E337ACA" w14:textId="3092FB95" w:rsidR="003013D1" w:rsidRPr="00455996" w:rsidRDefault="00C765CA" w:rsidP="00455996">
      <w:pPr>
        <w:pStyle w:val="af0"/>
        <w:spacing w:line="360" w:lineRule="auto"/>
        <w:contextualSpacing/>
        <w:rPr>
          <w:sz w:val="24"/>
          <w:szCs w:val="24"/>
        </w:rPr>
      </w:pPr>
      <w:r w:rsidRPr="00455996">
        <w:rPr>
          <w:sz w:val="24"/>
          <w:szCs w:val="24"/>
        </w:rPr>
        <w:lastRenderedPageBreak/>
        <w:drawing>
          <wp:inline distT="0" distB="0" distL="0" distR="0" wp14:anchorId="11CA466B" wp14:editId="095A60C8">
            <wp:extent cx="2507748" cy="3609975"/>
            <wp:effectExtent l="0" t="0" r="6985" b="0"/>
            <wp:docPr id="3734" name="Рисунок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9"/>
                    <a:stretch>
                      <a:fillRect/>
                    </a:stretch>
                  </pic:blipFill>
                  <pic:spPr>
                    <a:xfrm>
                      <a:off x="0" y="0"/>
                      <a:ext cx="2515910" cy="3621725"/>
                    </a:xfrm>
                    <a:prstGeom prst="rect">
                      <a:avLst/>
                    </a:prstGeom>
                  </pic:spPr>
                </pic:pic>
              </a:graphicData>
            </a:graphic>
          </wp:inline>
        </w:drawing>
      </w:r>
    </w:p>
    <w:p w14:paraId="5EA8526A" w14:textId="3F948A18" w:rsidR="00FD2860" w:rsidRPr="00455996" w:rsidRDefault="003013D1" w:rsidP="00455996">
      <w:pPr>
        <w:pStyle w:val="af3"/>
        <w:spacing w:line="360" w:lineRule="auto"/>
        <w:contextualSpacing/>
        <w:rPr>
          <w:sz w:val="24"/>
          <w:szCs w:val="24"/>
        </w:rPr>
      </w:pPr>
      <w:bookmarkStart w:id="719" w:name="_Ref51381800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719"/>
      <w:r w:rsidR="00FD2860" w:rsidRPr="00455996">
        <w:rPr>
          <w:sz w:val="24"/>
          <w:szCs w:val="24"/>
        </w:rPr>
        <w:t xml:space="preserve"> – Форма вида добычи</w:t>
      </w:r>
    </w:p>
    <w:p w14:paraId="59BA7D60" w14:textId="16CAF8C9" w:rsidR="00FD2860" w:rsidRPr="00455996" w:rsidRDefault="00FD2860" w:rsidP="00455996">
      <w:pPr>
        <w:pStyle w:val="2"/>
        <w:spacing w:line="360" w:lineRule="auto"/>
        <w:contextualSpacing/>
        <w:rPr>
          <w:szCs w:val="24"/>
        </w:rPr>
      </w:pPr>
      <w:bookmarkStart w:id="720" w:name="_Toc122992019"/>
      <w:bookmarkStart w:id="721" w:name="_Toc167127450"/>
      <w:bookmarkStart w:id="722" w:name="_Toc167296563"/>
      <w:bookmarkStart w:id="723" w:name="_Toc170909688"/>
      <w:r w:rsidRPr="00455996">
        <w:rPr>
          <w:szCs w:val="24"/>
        </w:rPr>
        <w:t xml:space="preserve">Справочник </w:t>
      </w:r>
      <w:r w:rsidR="00877A94" w:rsidRPr="00455996">
        <w:rPr>
          <w:szCs w:val="24"/>
        </w:rPr>
        <w:t>«</w:t>
      </w:r>
      <w:r w:rsidRPr="00455996">
        <w:rPr>
          <w:szCs w:val="24"/>
        </w:rPr>
        <w:t>КБК</w:t>
      </w:r>
      <w:r w:rsidR="00877A94" w:rsidRPr="00455996">
        <w:rPr>
          <w:szCs w:val="24"/>
        </w:rPr>
        <w:t>»</w:t>
      </w:r>
      <w:bookmarkEnd w:id="720"/>
      <w:bookmarkEnd w:id="721"/>
      <w:bookmarkEnd w:id="722"/>
      <w:bookmarkEnd w:id="723"/>
    </w:p>
    <w:p w14:paraId="6268B06D" w14:textId="0F88691C" w:rsidR="00FD2860" w:rsidRPr="00455996" w:rsidRDefault="00FD2860" w:rsidP="00455996">
      <w:pPr>
        <w:pStyle w:val="af5"/>
        <w:spacing w:line="360" w:lineRule="auto"/>
        <w:contextualSpacing/>
        <w:rPr>
          <w:szCs w:val="24"/>
        </w:rPr>
      </w:pPr>
      <w:r w:rsidRPr="00455996">
        <w:rPr>
          <w:szCs w:val="24"/>
        </w:rPr>
        <w:t xml:space="preserve">Для перехода к справочнику </w:t>
      </w:r>
      <w:r w:rsidR="00911312" w:rsidRPr="00455996">
        <w:rPr>
          <w:szCs w:val="24"/>
        </w:rPr>
        <w:t>КБК</w:t>
      </w:r>
      <w:r w:rsidRPr="00455996">
        <w:rPr>
          <w:szCs w:val="24"/>
        </w:rPr>
        <w:t xml:space="preserve"> выберите в левом меню справочников «</w:t>
      </w:r>
      <w:r w:rsidR="00911312" w:rsidRPr="00455996">
        <w:rPr>
          <w:szCs w:val="24"/>
        </w:rPr>
        <w:t>КБК» (</w:t>
      </w:r>
      <w:r w:rsidR="003013D1" w:rsidRPr="00455996">
        <w:rPr>
          <w:szCs w:val="24"/>
        </w:rPr>
        <w:fldChar w:fldCharType="begin"/>
      </w:r>
      <w:r w:rsidR="003013D1" w:rsidRPr="00455996">
        <w:rPr>
          <w:szCs w:val="24"/>
        </w:rPr>
        <w:instrText xml:space="preserve"> REF _Ref513818029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4.4</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r w:rsidR="003013D1" w:rsidRPr="00455996">
        <w:rPr>
          <w:szCs w:val="24"/>
        </w:rPr>
        <w:t>.</w:t>
      </w:r>
    </w:p>
    <w:p w14:paraId="561F923D" w14:textId="77777777" w:rsidR="003013D1" w:rsidRPr="00455996" w:rsidRDefault="00911312" w:rsidP="00455996">
      <w:pPr>
        <w:pStyle w:val="af0"/>
        <w:spacing w:line="360" w:lineRule="auto"/>
        <w:contextualSpacing/>
        <w:rPr>
          <w:sz w:val="24"/>
          <w:szCs w:val="24"/>
        </w:rPr>
      </w:pPr>
      <w:r w:rsidRPr="00455996">
        <w:rPr>
          <w:sz w:val="24"/>
          <w:szCs w:val="24"/>
        </w:rPr>
        <w:drawing>
          <wp:inline distT="0" distB="0" distL="0" distR="0" wp14:anchorId="63C62EDE" wp14:editId="4500EAF7">
            <wp:extent cx="2266950" cy="1895475"/>
            <wp:effectExtent l="0" t="0" r="0" b="9525"/>
            <wp:docPr id="3060" name="Рисунок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0"/>
                    <a:stretch>
                      <a:fillRect/>
                    </a:stretch>
                  </pic:blipFill>
                  <pic:spPr>
                    <a:xfrm>
                      <a:off x="0" y="0"/>
                      <a:ext cx="2266950" cy="1895475"/>
                    </a:xfrm>
                    <a:prstGeom prst="rect">
                      <a:avLst/>
                    </a:prstGeom>
                  </pic:spPr>
                </pic:pic>
              </a:graphicData>
            </a:graphic>
          </wp:inline>
        </w:drawing>
      </w:r>
    </w:p>
    <w:p w14:paraId="2C34EAEC" w14:textId="52473185" w:rsidR="00FD2860" w:rsidRPr="00455996" w:rsidRDefault="003013D1" w:rsidP="00455996">
      <w:pPr>
        <w:pStyle w:val="af3"/>
        <w:spacing w:line="360" w:lineRule="auto"/>
        <w:contextualSpacing/>
        <w:rPr>
          <w:sz w:val="24"/>
          <w:szCs w:val="24"/>
        </w:rPr>
      </w:pPr>
      <w:bookmarkStart w:id="724" w:name="_Ref51381802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24"/>
      <w:r w:rsidR="00FD2860" w:rsidRPr="00455996">
        <w:rPr>
          <w:sz w:val="24"/>
          <w:szCs w:val="24"/>
        </w:rPr>
        <w:t xml:space="preserve"> – Переход к справочнику </w:t>
      </w:r>
      <w:r w:rsidR="00911312" w:rsidRPr="00455996">
        <w:rPr>
          <w:sz w:val="24"/>
          <w:szCs w:val="24"/>
        </w:rPr>
        <w:t>КБК</w:t>
      </w:r>
    </w:p>
    <w:p w14:paraId="05253D2D" w14:textId="77DB6F9B" w:rsidR="00FD2860" w:rsidRPr="00455996" w:rsidRDefault="00FD2860" w:rsidP="00455996">
      <w:pPr>
        <w:pStyle w:val="af5"/>
        <w:spacing w:line="360" w:lineRule="auto"/>
        <w:contextualSpacing/>
        <w:rPr>
          <w:szCs w:val="24"/>
        </w:rPr>
      </w:pPr>
      <w:r w:rsidRPr="00455996">
        <w:rPr>
          <w:szCs w:val="24"/>
        </w:rPr>
        <w:t xml:space="preserve">После этого </w:t>
      </w:r>
      <w:r w:rsidR="007368F7" w:rsidRPr="00455996">
        <w:rPr>
          <w:szCs w:val="24"/>
        </w:rPr>
        <w:t>в центральной области отобразит</w:t>
      </w:r>
      <w:r w:rsidRPr="00455996">
        <w:rPr>
          <w:szCs w:val="24"/>
        </w:rPr>
        <w:t>ся список записей справочника. Для добавления новой записи необходимо нажать кнопку «Добавить», для работы с ранее созданной записью нажмите кнопку «Действия» в строке с записью и выберит</w:t>
      </w:r>
      <w:r w:rsidR="00911312" w:rsidRPr="00455996">
        <w:rPr>
          <w:szCs w:val="24"/>
        </w:rPr>
        <w:t>е необходимое действие (</w:t>
      </w:r>
      <w:r w:rsidR="003013D1" w:rsidRPr="00455996">
        <w:rPr>
          <w:szCs w:val="24"/>
        </w:rPr>
        <w:fldChar w:fldCharType="begin"/>
      </w:r>
      <w:r w:rsidR="003013D1" w:rsidRPr="00455996">
        <w:rPr>
          <w:szCs w:val="24"/>
        </w:rPr>
        <w:instrText xml:space="preserve"> REF _Ref513818044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4.4</w:t>
      </w:r>
      <w:r w:rsidR="00D67DFD" w:rsidRPr="00455996">
        <w:rPr>
          <w:szCs w:val="24"/>
        </w:rPr>
        <w:t>–</w:t>
      </w:r>
      <w:r w:rsidR="00D67DFD" w:rsidRPr="00455996">
        <w:rPr>
          <w:noProof/>
          <w:szCs w:val="24"/>
        </w:rPr>
        <w:t>2</w:t>
      </w:r>
      <w:r w:rsidR="003013D1" w:rsidRPr="00455996">
        <w:rPr>
          <w:szCs w:val="24"/>
        </w:rPr>
        <w:fldChar w:fldCharType="end"/>
      </w:r>
      <w:r w:rsidRPr="00455996">
        <w:rPr>
          <w:szCs w:val="24"/>
        </w:rPr>
        <w:t>)</w:t>
      </w:r>
      <w:r w:rsidR="003013D1" w:rsidRPr="00455996">
        <w:rPr>
          <w:szCs w:val="24"/>
        </w:rPr>
        <w:t>.</w:t>
      </w:r>
    </w:p>
    <w:p w14:paraId="2D854013" w14:textId="273DF49F" w:rsidR="003013D1" w:rsidRPr="00455996" w:rsidRDefault="00C765CA" w:rsidP="00455996">
      <w:pPr>
        <w:pStyle w:val="af0"/>
        <w:spacing w:line="360" w:lineRule="auto"/>
        <w:contextualSpacing/>
        <w:rPr>
          <w:sz w:val="24"/>
          <w:szCs w:val="24"/>
          <w:lang w:val="en-US"/>
        </w:rPr>
      </w:pPr>
      <w:r w:rsidRPr="00455996">
        <w:rPr>
          <w:sz w:val="24"/>
          <w:szCs w:val="24"/>
        </w:rPr>
        <w:lastRenderedPageBreak/>
        <w:drawing>
          <wp:inline distT="0" distB="0" distL="0" distR="0" wp14:anchorId="0EDE4158" wp14:editId="0A46FE83">
            <wp:extent cx="6480175" cy="2318385"/>
            <wp:effectExtent l="0" t="0" r="0" b="5715"/>
            <wp:docPr id="3735" name="Рисунок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1"/>
                    <a:stretch>
                      <a:fillRect/>
                    </a:stretch>
                  </pic:blipFill>
                  <pic:spPr>
                    <a:xfrm>
                      <a:off x="0" y="0"/>
                      <a:ext cx="6480175" cy="2318385"/>
                    </a:xfrm>
                    <a:prstGeom prst="rect">
                      <a:avLst/>
                    </a:prstGeom>
                  </pic:spPr>
                </pic:pic>
              </a:graphicData>
            </a:graphic>
          </wp:inline>
        </w:drawing>
      </w:r>
    </w:p>
    <w:p w14:paraId="5C71230B" w14:textId="4C18CA33" w:rsidR="00FD2860" w:rsidRPr="00455996" w:rsidRDefault="003013D1" w:rsidP="00455996">
      <w:pPr>
        <w:pStyle w:val="af3"/>
        <w:spacing w:line="360" w:lineRule="auto"/>
        <w:contextualSpacing/>
        <w:rPr>
          <w:sz w:val="24"/>
          <w:szCs w:val="24"/>
        </w:rPr>
      </w:pPr>
      <w:bookmarkStart w:id="725" w:name="_Ref51381804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25"/>
      <w:r w:rsidR="00FD2860" w:rsidRPr="00455996">
        <w:rPr>
          <w:sz w:val="24"/>
          <w:szCs w:val="24"/>
        </w:rPr>
        <w:t xml:space="preserve"> – Работа со справочником </w:t>
      </w:r>
      <w:r w:rsidR="00911312" w:rsidRPr="00455996">
        <w:rPr>
          <w:sz w:val="24"/>
          <w:szCs w:val="24"/>
        </w:rPr>
        <w:t>КБК</w:t>
      </w:r>
    </w:p>
    <w:p w14:paraId="74DB7E1A" w14:textId="4EDED0BE" w:rsidR="00C83A0F" w:rsidRPr="00455996" w:rsidRDefault="00C83A0F" w:rsidP="00455996">
      <w:pPr>
        <w:pStyle w:val="af5"/>
        <w:spacing w:line="360" w:lineRule="auto"/>
        <w:contextualSpacing/>
        <w:rPr>
          <w:szCs w:val="24"/>
        </w:rPr>
      </w:pPr>
      <w:r w:rsidRPr="00455996">
        <w:rPr>
          <w:szCs w:val="24"/>
        </w:rPr>
        <w:t>При выборе любого из вариантов действий, произойдёт открытие формы КБК, где необходимо ввести код и наименование КБК, затем нажать кнопку «Сохранить», в случае добавления новой записи, либо внести изменения и нажать кнопку «Сохранить», в случае редактирования созданной записи (</w:t>
      </w:r>
      <w:r w:rsidR="003013D1" w:rsidRPr="00455996">
        <w:rPr>
          <w:szCs w:val="24"/>
        </w:rPr>
        <w:fldChar w:fldCharType="begin"/>
      </w:r>
      <w:r w:rsidR="003013D1" w:rsidRPr="00455996">
        <w:rPr>
          <w:szCs w:val="24"/>
        </w:rPr>
        <w:instrText xml:space="preserve"> REF _Ref513818063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4</w:t>
      </w:r>
      <w:r w:rsidR="00D67DFD" w:rsidRPr="00455996">
        <w:rPr>
          <w:szCs w:val="24"/>
        </w:rPr>
        <w:t>.</w:t>
      </w:r>
      <w:r w:rsidR="00D67DFD" w:rsidRPr="00455996">
        <w:rPr>
          <w:noProof/>
          <w:szCs w:val="24"/>
        </w:rPr>
        <w:t>4</w:t>
      </w:r>
      <w:r w:rsidR="00D67DFD" w:rsidRPr="00455996">
        <w:rPr>
          <w:szCs w:val="24"/>
        </w:rPr>
        <w:t>–</w:t>
      </w:r>
      <w:r w:rsidR="00D67DFD" w:rsidRPr="00455996">
        <w:rPr>
          <w:noProof/>
          <w:szCs w:val="24"/>
        </w:rPr>
        <w:t>3</w:t>
      </w:r>
      <w:r w:rsidR="003013D1" w:rsidRPr="00455996">
        <w:rPr>
          <w:szCs w:val="24"/>
        </w:rPr>
        <w:fldChar w:fldCharType="end"/>
      </w:r>
      <w:r w:rsidRPr="00455996">
        <w:rPr>
          <w:szCs w:val="24"/>
        </w:rPr>
        <w:t>)</w:t>
      </w:r>
      <w:r w:rsidR="003013D1" w:rsidRPr="00455996">
        <w:rPr>
          <w:szCs w:val="24"/>
        </w:rPr>
        <w:t>.</w:t>
      </w:r>
    </w:p>
    <w:p w14:paraId="5DDAA36A" w14:textId="77777777" w:rsidR="003013D1" w:rsidRPr="00455996" w:rsidRDefault="00C83A0F" w:rsidP="00455996">
      <w:pPr>
        <w:pStyle w:val="af0"/>
        <w:spacing w:line="360" w:lineRule="auto"/>
        <w:contextualSpacing/>
        <w:rPr>
          <w:sz w:val="24"/>
          <w:szCs w:val="24"/>
        </w:rPr>
      </w:pPr>
      <w:r w:rsidRPr="00455996">
        <w:rPr>
          <w:sz w:val="24"/>
          <w:szCs w:val="24"/>
        </w:rPr>
        <w:drawing>
          <wp:inline distT="0" distB="0" distL="0" distR="0" wp14:anchorId="63229176" wp14:editId="4033503B">
            <wp:extent cx="4895850" cy="2324100"/>
            <wp:effectExtent l="0" t="0" r="0" b="0"/>
            <wp:docPr id="3065" name="Рисунок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2"/>
                    <a:stretch>
                      <a:fillRect/>
                    </a:stretch>
                  </pic:blipFill>
                  <pic:spPr>
                    <a:xfrm>
                      <a:off x="0" y="0"/>
                      <a:ext cx="4895850" cy="2324100"/>
                    </a:xfrm>
                    <a:prstGeom prst="rect">
                      <a:avLst/>
                    </a:prstGeom>
                  </pic:spPr>
                </pic:pic>
              </a:graphicData>
            </a:graphic>
          </wp:inline>
        </w:drawing>
      </w:r>
    </w:p>
    <w:p w14:paraId="5E435251" w14:textId="1D8167F1" w:rsidR="00877A94" w:rsidRPr="00455996" w:rsidRDefault="003013D1" w:rsidP="00455996">
      <w:pPr>
        <w:pStyle w:val="af3"/>
        <w:spacing w:line="360" w:lineRule="auto"/>
        <w:contextualSpacing/>
        <w:rPr>
          <w:sz w:val="24"/>
          <w:szCs w:val="24"/>
        </w:rPr>
      </w:pPr>
      <w:bookmarkStart w:id="726" w:name="_Ref5138180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26"/>
      <w:r w:rsidR="00FD2860" w:rsidRPr="00455996">
        <w:rPr>
          <w:sz w:val="24"/>
          <w:szCs w:val="24"/>
        </w:rPr>
        <w:t xml:space="preserve"> – Форма </w:t>
      </w:r>
      <w:r w:rsidR="00C83A0F" w:rsidRPr="00455996">
        <w:rPr>
          <w:sz w:val="24"/>
          <w:szCs w:val="24"/>
        </w:rPr>
        <w:t>КБК</w:t>
      </w:r>
    </w:p>
    <w:p w14:paraId="3B5B1747" w14:textId="792F1689" w:rsidR="00D86894" w:rsidRPr="00455996" w:rsidRDefault="00D86894" w:rsidP="00455996">
      <w:pPr>
        <w:pStyle w:val="2"/>
        <w:spacing w:line="360" w:lineRule="auto"/>
        <w:contextualSpacing/>
        <w:rPr>
          <w:szCs w:val="24"/>
        </w:rPr>
      </w:pPr>
      <w:bookmarkStart w:id="727" w:name="_Toc122992020"/>
      <w:bookmarkStart w:id="728" w:name="_Toc167127451"/>
      <w:bookmarkStart w:id="729" w:name="_Toc167296564"/>
      <w:bookmarkStart w:id="730" w:name="_Toc170909689"/>
      <w:r w:rsidRPr="00455996">
        <w:rPr>
          <w:szCs w:val="24"/>
        </w:rPr>
        <w:t>Справочник ОКТМО</w:t>
      </w:r>
      <w:bookmarkEnd w:id="727"/>
      <w:bookmarkEnd w:id="728"/>
      <w:bookmarkEnd w:id="729"/>
      <w:bookmarkEnd w:id="730"/>
    </w:p>
    <w:p w14:paraId="4C67B44F" w14:textId="154C6CBC" w:rsidR="00E80A1C" w:rsidRPr="00455996" w:rsidRDefault="00E80A1C" w:rsidP="00455996">
      <w:pPr>
        <w:pStyle w:val="af5"/>
        <w:spacing w:line="360" w:lineRule="auto"/>
        <w:contextualSpacing/>
        <w:rPr>
          <w:szCs w:val="24"/>
        </w:rPr>
      </w:pPr>
      <w:r w:rsidRPr="00455996">
        <w:rPr>
          <w:szCs w:val="24"/>
        </w:rPr>
        <w:t>Для перехода к справочнику ОКТМО выберите в левом меню справочников «ОКТМО» (</w:t>
      </w:r>
      <w:r w:rsidRPr="00455996">
        <w:rPr>
          <w:szCs w:val="24"/>
        </w:rPr>
        <w:fldChar w:fldCharType="begin"/>
      </w:r>
      <w:r w:rsidRPr="00455996">
        <w:rPr>
          <w:szCs w:val="24"/>
        </w:rPr>
        <w:instrText xml:space="preserve"> REF _Ref122949700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417D1031" w14:textId="3E8F0B4A" w:rsidR="00E80A1C" w:rsidRPr="00455996" w:rsidRDefault="00E80A1C" w:rsidP="00455996">
      <w:pPr>
        <w:pStyle w:val="af0"/>
        <w:spacing w:line="360" w:lineRule="auto"/>
        <w:contextualSpacing/>
        <w:rPr>
          <w:sz w:val="24"/>
          <w:szCs w:val="24"/>
        </w:rPr>
      </w:pPr>
      <w:r w:rsidRPr="00455996">
        <w:rPr>
          <w:sz w:val="24"/>
          <w:szCs w:val="24"/>
        </w:rPr>
        <w:lastRenderedPageBreak/>
        <w:drawing>
          <wp:inline distT="0" distB="0" distL="0" distR="0" wp14:anchorId="57DA0AB0" wp14:editId="48213F87">
            <wp:extent cx="2360930" cy="2170706"/>
            <wp:effectExtent l="0" t="0" r="1270" b="1270"/>
            <wp:docPr id="3456" name="Рисунок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3"/>
                    <a:srcRect b="32375"/>
                    <a:stretch/>
                  </pic:blipFill>
                  <pic:spPr bwMode="auto">
                    <a:xfrm>
                      <a:off x="0" y="0"/>
                      <a:ext cx="2365686" cy="2175079"/>
                    </a:xfrm>
                    <a:prstGeom prst="rect">
                      <a:avLst/>
                    </a:prstGeom>
                    <a:ln>
                      <a:noFill/>
                    </a:ln>
                    <a:extLst>
                      <a:ext uri="{53640926-AAD7-44D8-BBD7-CCE9431645EC}">
                        <a14:shadowObscured xmlns:a14="http://schemas.microsoft.com/office/drawing/2010/main"/>
                      </a:ext>
                    </a:extLst>
                  </pic:spPr>
                </pic:pic>
              </a:graphicData>
            </a:graphic>
          </wp:inline>
        </w:drawing>
      </w:r>
    </w:p>
    <w:p w14:paraId="75E30B4D" w14:textId="405902DB" w:rsidR="00E80A1C" w:rsidRPr="00455996" w:rsidRDefault="00E80A1C" w:rsidP="00455996">
      <w:pPr>
        <w:pStyle w:val="af3"/>
        <w:spacing w:line="360" w:lineRule="auto"/>
        <w:contextualSpacing/>
        <w:rPr>
          <w:sz w:val="24"/>
          <w:szCs w:val="24"/>
        </w:rPr>
      </w:pPr>
      <w:bookmarkStart w:id="731" w:name="_Ref12294970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31"/>
      <w:r w:rsidRPr="00455996">
        <w:rPr>
          <w:sz w:val="24"/>
          <w:szCs w:val="24"/>
        </w:rPr>
        <w:t xml:space="preserve"> – Переход к справочнику ОКТМО</w:t>
      </w:r>
    </w:p>
    <w:p w14:paraId="22359192" w14:textId="2AB0354A" w:rsidR="00E80A1C" w:rsidRPr="00455996" w:rsidRDefault="00E80A1C" w:rsidP="00455996">
      <w:pPr>
        <w:pStyle w:val="af5"/>
        <w:spacing w:line="360" w:lineRule="auto"/>
        <w:contextualSpacing/>
        <w:rPr>
          <w:szCs w:val="24"/>
        </w:rPr>
      </w:pPr>
      <w:r w:rsidRPr="00455996">
        <w:rPr>
          <w:szCs w:val="24"/>
        </w:rPr>
        <w:t>После этого на экранной форме отобразится таблица, содержащая список ОКТМО (</w:t>
      </w:r>
      <w:r w:rsidRPr="00455996">
        <w:rPr>
          <w:szCs w:val="24"/>
        </w:rPr>
        <w:fldChar w:fldCharType="begin"/>
      </w:r>
      <w:r w:rsidRPr="00455996">
        <w:rPr>
          <w:szCs w:val="24"/>
        </w:rPr>
        <w:instrText xml:space="preserve"> REF _Ref122949932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7C1E469B" w14:textId="64B1BE9F" w:rsidR="00E80A1C" w:rsidRPr="00455996" w:rsidRDefault="00C765CA" w:rsidP="00455996">
      <w:pPr>
        <w:pStyle w:val="af0"/>
        <w:spacing w:line="360" w:lineRule="auto"/>
        <w:contextualSpacing/>
        <w:rPr>
          <w:sz w:val="24"/>
          <w:szCs w:val="24"/>
        </w:rPr>
      </w:pPr>
      <w:r w:rsidRPr="00455996">
        <w:rPr>
          <w:sz w:val="24"/>
          <w:szCs w:val="24"/>
        </w:rPr>
        <w:drawing>
          <wp:inline distT="0" distB="0" distL="0" distR="0" wp14:anchorId="11EAD313" wp14:editId="25F3C98C">
            <wp:extent cx="6480175" cy="2171700"/>
            <wp:effectExtent l="0" t="0" r="0" b="0"/>
            <wp:docPr id="3736" name="Рисунок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4"/>
                    <a:srcRect b="6913"/>
                    <a:stretch/>
                  </pic:blipFill>
                  <pic:spPr bwMode="auto">
                    <a:xfrm>
                      <a:off x="0" y="0"/>
                      <a:ext cx="6480175" cy="2171700"/>
                    </a:xfrm>
                    <a:prstGeom prst="rect">
                      <a:avLst/>
                    </a:prstGeom>
                    <a:ln>
                      <a:noFill/>
                    </a:ln>
                    <a:extLst>
                      <a:ext uri="{53640926-AAD7-44D8-BBD7-CCE9431645EC}">
                        <a14:shadowObscured xmlns:a14="http://schemas.microsoft.com/office/drawing/2010/main"/>
                      </a:ext>
                    </a:extLst>
                  </pic:spPr>
                </pic:pic>
              </a:graphicData>
            </a:graphic>
          </wp:inline>
        </w:drawing>
      </w:r>
    </w:p>
    <w:p w14:paraId="3087ADD5" w14:textId="1CC82E25" w:rsidR="00E80A1C" w:rsidRPr="00455996" w:rsidRDefault="00E80A1C" w:rsidP="00455996">
      <w:pPr>
        <w:pStyle w:val="af3"/>
        <w:spacing w:line="360" w:lineRule="auto"/>
        <w:contextualSpacing/>
        <w:rPr>
          <w:sz w:val="24"/>
          <w:szCs w:val="24"/>
        </w:rPr>
      </w:pPr>
      <w:bookmarkStart w:id="732" w:name="_Ref12294993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32"/>
      <w:r w:rsidRPr="00455996">
        <w:rPr>
          <w:sz w:val="24"/>
          <w:szCs w:val="24"/>
        </w:rPr>
        <w:t xml:space="preserve"> – Справочник ОКТМО</w:t>
      </w:r>
    </w:p>
    <w:p w14:paraId="29E706BB" w14:textId="060E9FF5" w:rsidR="00E80A1C" w:rsidRPr="00455996" w:rsidRDefault="006253EE" w:rsidP="00455996">
      <w:pPr>
        <w:pStyle w:val="af5"/>
        <w:spacing w:line="360" w:lineRule="auto"/>
        <w:contextualSpacing/>
        <w:rPr>
          <w:szCs w:val="24"/>
        </w:rPr>
      </w:pPr>
      <w:r w:rsidRPr="00455996">
        <w:rPr>
          <w:szCs w:val="24"/>
        </w:rPr>
        <w:t>Записи справочника</w:t>
      </w:r>
      <w:r w:rsidR="00E80A1C" w:rsidRPr="00455996">
        <w:rPr>
          <w:szCs w:val="24"/>
        </w:rPr>
        <w:t xml:space="preserve"> можно отредактировать и поместить в архив с помощью кнопки «Действия»</w:t>
      </w:r>
      <w:r w:rsidRPr="00455996">
        <w:rPr>
          <w:szCs w:val="24"/>
        </w:rPr>
        <w:t xml:space="preserve"> (</w:t>
      </w:r>
      <w:r w:rsidR="00C765CA" w:rsidRPr="00455996">
        <w:rPr>
          <w:szCs w:val="24"/>
        </w:rPr>
        <w:fldChar w:fldCharType="begin"/>
      </w:r>
      <w:r w:rsidR="00C765CA" w:rsidRPr="00455996">
        <w:rPr>
          <w:szCs w:val="24"/>
        </w:rPr>
        <w:instrText xml:space="preserve"> REF _Ref122949932 \h  \* MERGEFORMAT </w:instrText>
      </w:r>
      <w:r w:rsidR="00C765CA" w:rsidRPr="00455996">
        <w:rPr>
          <w:szCs w:val="24"/>
        </w:rPr>
      </w:r>
      <w:r w:rsidR="00C765CA"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2</w:t>
      </w:r>
      <w:r w:rsidR="00C765CA" w:rsidRPr="00455996">
        <w:rPr>
          <w:szCs w:val="24"/>
        </w:rPr>
        <w:fldChar w:fldCharType="end"/>
      </w:r>
      <w:r w:rsidRPr="00455996">
        <w:rPr>
          <w:szCs w:val="24"/>
        </w:rPr>
        <w:t>)</w:t>
      </w:r>
      <w:r w:rsidR="00E80A1C" w:rsidRPr="00455996">
        <w:rPr>
          <w:szCs w:val="24"/>
        </w:rPr>
        <w:t>.</w:t>
      </w:r>
    </w:p>
    <w:p w14:paraId="6194F326" w14:textId="068C7EBC" w:rsidR="006253EE" w:rsidRPr="00455996" w:rsidRDefault="006253EE"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C765CA" w:rsidRPr="00455996">
        <w:rPr>
          <w:szCs w:val="24"/>
        </w:rPr>
        <w:fldChar w:fldCharType="begin"/>
      </w:r>
      <w:r w:rsidR="00C765CA" w:rsidRPr="00455996">
        <w:rPr>
          <w:szCs w:val="24"/>
        </w:rPr>
        <w:instrText xml:space="preserve"> REF _Ref122950221 \h  \* MERGEFORMAT </w:instrText>
      </w:r>
      <w:r w:rsidR="00C765CA" w:rsidRPr="00455996">
        <w:rPr>
          <w:szCs w:val="24"/>
        </w:rPr>
      </w:r>
      <w:r w:rsidR="00C765CA"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3</w:t>
      </w:r>
      <w:r w:rsidR="00C765CA" w:rsidRPr="00455996">
        <w:rPr>
          <w:szCs w:val="24"/>
        </w:rPr>
        <w:fldChar w:fldCharType="end"/>
      </w:r>
      <w:r w:rsidRPr="00455996">
        <w:rPr>
          <w:szCs w:val="24"/>
        </w:rPr>
        <w:t>).</w:t>
      </w:r>
    </w:p>
    <w:p w14:paraId="61B1354B" w14:textId="7A1821DE" w:rsidR="00E80A1C" w:rsidRPr="00455996" w:rsidRDefault="00E80A1C"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w:t>
      </w:r>
      <w:r w:rsidR="006253EE" w:rsidRPr="00455996">
        <w:rPr>
          <w:szCs w:val="24"/>
        </w:rPr>
        <w:t xml:space="preserve"> (</w:t>
      </w:r>
      <w:r w:rsidR="006253EE" w:rsidRPr="00455996">
        <w:rPr>
          <w:szCs w:val="24"/>
        </w:rPr>
        <w:fldChar w:fldCharType="begin"/>
      </w:r>
      <w:r w:rsidR="006253EE" w:rsidRPr="00455996">
        <w:rPr>
          <w:szCs w:val="24"/>
        </w:rPr>
        <w:instrText xml:space="preserve"> REF _Ref122950221 \h </w:instrText>
      </w:r>
      <w:r w:rsidR="00333F63" w:rsidRPr="00455996">
        <w:rPr>
          <w:szCs w:val="24"/>
        </w:rPr>
        <w:instrText xml:space="preserve"> \* MERGEFORMAT </w:instrText>
      </w:r>
      <w:r w:rsidR="006253EE" w:rsidRPr="00455996">
        <w:rPr>
          <w:szCs w:val="24"/>
        </w:rPr>
      </w:r>
      <w:r w:rsidR="006253EE"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3</w:t>
      </w:r>
      <w:r w:rsidR="006253EE" w:rsidRPr="00455996">
        <w:rPr>
          <w:szCs w:val="24"/>
        </w:rPr>
        <w:fldChar w:fldCharType="end"/>
      </w:r>
      <w:r w:rsidRPr="00455996">
        <w:rPr>
          <w:szCs w:val="24"/>
        </w:rPr>
        <w:t>).</w:t>
      </w:r>
    </w:p>
    <w:p w14:paraId="19A0941D" w14:textId="33A28FC9" w:rsidR="00E80A1C" w:rsidRPr="00455996" w:rsidRDefault="006253EE" w:rsidP="00455996">
      <w:pPr>
        <w:pStyle w:val="af0"/>
        <w:spacing w:line="360" w:lineRule="auto"/>
        <w:contextualSpacing/>
        <w:rPr>
          <w:sz w:val="24"/>
          <w:szCs w:val="24"/>
        </w:rPr>
      </w:pPr>
      <w:r w:rsidRPr="00455996">
        <w:rPr>
          <w:sz w:val="24"/>
          <w:szCs w:val="24"/>
        </w:rPr>
        <w:lastRenderedPageBreak/>
        <w:drawing>
          <wp:inline distT="0" distB="0" distL="0" distR="0" wp14:anchorId="7E72E2A4" wp14:editId="49F656FB">
            <wp:extent cx="3699503" cy="2544418"/>
            <wp:effectExtent l="0" t="0" r="0" b="8890"/>
            <wp:docPr id="3464" name="Рисунок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3703885" cy="2547432"/>
                    </a:xfrm>
                    <a:prstGeom prst="rect">
                      <a:avLst/>
                    </a:prstGeom>
                  </pic:spPr>
                </pic:pic>
              </a:graphicData>
            </a:graphic>
          </wp:inline>
        </w:drawing>
      </w:r>
    </w:p>
    <w:p w14:paraId="1E808C45" w14:textId="552E2437" w:rsidR="00E80A1C" w:rsidRPr="00455996" w:rsidRDefault="00E80A1C" w:rsidP="00455996">
      <w:pPr>
        <w:pStyle w:val="af3"/>
        <w:spacing w:line="360" w:lineRule="auto"/>
        <w:contextualSpacing/>
        <w:rPr>
          <w:sz w:val="24"/>
          <w:szCs w:val="24"/>
        </w:rPr>
      </w:pPr>
      <w:bookmarkStart w:id="733" w:name="_Ref12295022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33"/>
      <w:r w:rsidRPr="00455996">
        <w:rPr>
          <w:sz w:val="24"/>
          <w:szCs w:val="24"/>
        </w:rPr>
        <w:t xml:space="preserve"> – Форма добавления новой записи</w:t>
      </w:r>
      <w:r w:rsidR="006253EE" w:rsidRPr="00455996">
        <w:rPr>
          <w:sz w:val="24"/>
          <w:szCs w:val="24"/>
        </w:rPr>
        <w:t xml:space="preserve"> в справочник</w:t>
      </w:r>
    </w:p>
    <w:p w14:paraId="0BE075C6" w14:textId="347CA584" w:rsidR="006253EE" w:rsidRPr="00455996" w:rsidRDefault="006253EE" w:rsidP="00455996">
      <w:pPr>
        <w:pStyle w:val="af5"/>
        <w:spacing w:line="360" w:lineRule="auto"/>
        <w:contextualSpacing/>
        <w:rPr>
          <w:szCs w:val="24"/>
        </w:rPr>
      </w:pPr>
      <w:r w:rsidRPr="00455996">
        <w:rPr>
          <w:szCs w:val="24"/>
        </w:rPr>
        <w:t>В справочнике имеется возможность поиска нужной записи. Для этого необходимо нажать кнопку «Фильтр», после чего в отобразившихся полях ввести критерии поиска и нажать кнопку «Искать» (</w:t>
      </w:r>
      <w:r w:rsidR="00C765CA" w:rsidRPr="00455996">
        <w:rPr>
          <w:szCs w:val="24"/>
        </w:rPr>
        <w:fldChar w:fldCharType="begin"/>
      </w:r>
      <w:r w:rsidR="00C765CA" w:rsidRPr="00455996">
        <w:rPr>
          <w:szCs w:val="24"/>
        </w:rPr>
        <w:instrText xml:space="preserve"> REF _Ref122949932 \h  \* MERGEFORMAT </w:instrText>
      </w:r>
      <w:r w:rsidR="00C765CA" w:rsidRPr="00455996">
        <w:rPr>
          <w:szCs w:val="24"/>
        </w:rPr>
      </w:r>
      <w:r w:rsidR="00C765CA" w:rsidRPr="00455996">
        <w:rPr>
          <w:szCs w:val="24"/>
        </w:rPr>
        <w:fldChar w:fldCharType="separate"/>
      </w:r>
      <w:r w:rsidR="00D67DFD" w:rsidRPr="00455996">
        <w:rPr>
          <w:szCs w:val="24"/>
        </w:rPr>
        <w:t xml:space="preserve">Рисунок </w:t>
      </w:r>
      <w:r w:rsidR="00D67DFD" w:rsidRPr="00455996">
        <w:rPr>
          <w:noProof/>
          <w:szCs w:val="24"/>
        </w:rPr>
        <w:t>4.5</w:t>
      </w:r>
      <w:r w:rsidR="00D67DFD" w:rsidRPr="00455996">
        <w:rPr>
          <w:szCs w:val="24"/>
        </w:rPr>
        <w:t>–</w:t>
      </w:r>
      <w:r w:rsidR="00D67DFD" w:rsidRPr="00455996">
        <w:rPr>
          <w:noProof/>
          <w:szCs w:val="24"/>
        </w:rPr>
        <w:t>2</w:t>
      </w:r>
      <w:r w:rsidR="00C765CA" w:rsidRPr="00455996">
        <w:rPr>
          <w:szCs w:val="24"/>
        </w:rPr>
        <w:fldChar w:fldCharType="end"/>
      </w:r>
      <w:r w:rsidRPr="00455996">
        <w:rPr>
          <w:szCs w:val="24"/>
        </w:rPr>
        <w:t xml:space="preserve">). </w:t>
      </w:r>
    </w:p>
    <w:p w14:paraId="476D2744" w14:textId="47F9205B" w:rsidR="00877A94" w:rsidRPr="00455996" w:rsidRDefault="00877A94" w:rsidP="00455996">
      <w:pPr>
        <w:pStyle w:val="2"/>
        <w:spacing w:line="360" w:lineRule="auto"/>
        <w:contextualSpacing/>
        <w:rPr>
          <w:szCs w:val="24"/>
        </w:rPr>
      </w:pPr>
      <w:bookmarkStart w:id="734" w:name="_Toc122992021"/>
      <w:bookmarkStart w:id="735" w:name="_Toc167127452"/>
      <w:bookmarkStart w:id="736" w:name="_Toc167296565"/>
      <w:bookmarkStart w:id="737" w:name="_Toc170909690"/>
      <w:r w:rsidRPr="00455996">
        <w:rPr>
          <w:szCs w:val="24"/>
        </w:rPr>
        <w:t>Справочник «Размер сбора»</w:t>
      </w:r>
      <w:bookmarkEnd w:id="734"/>
      <w:bookmarkEnd w:id="735"/>
      <w:bookmarkEnd w:id="736"/>
      <w:bookmarkEnd w:id="737"/>
    </w:p>
    <w:p w14:paraId="417CD7C7" w14:textId="465C0F03" w:rsidR="00F629BA" w:rsidRPr="00455996" w:rsidRDefault="00F629BA" w:rsidP="00455996">
      <w:pPr>
        <w:pStyle w:val="af5"/>
        <w:spacing w:line="360" w:lineRule="auto"/>
        <w:contextualSpacing/>
        <w:rPr>
          <w:szCs w:val="24"/>
        </w:rPr>
      </w:pPr>
      <w:r w:rsidRPr="00455996">
        <w:rPr>
          <w:szCs w:val="24"/>
        </w:rPr>
        <w:t>Для перехода к справочнику «Размер сбора» выберите в левом меню справочников</w:t>
      </w:r>
      <w:r w:rsidR="00353EB0" w:rsidRPr="00455996">
        <w:rPr>
          <w:szCs w:val="24"/>
        </w:rPr>
        <w:t xml:space="preserve"> пункт</w:t>
      </w:r>
      <w:r w:rsidRPr="00455996">
        <w:rPr>
          <w:szCs w:val="24"/>
        </w:rPr>
        <w:t xml:space="preserve"> «Размер сбора» (</w:t>
      </w:r>
      <w:r w:rsidRPr="00455996">
        <w:rPr>
          <w:szCs w:val="24"/>
        </w:rPr>
        <w:fldChar w:fldCharType="begin"/>
      </w:r>
      <w:r w:rsidRPr="00455996">
        <w:rPr>
          <w:szCs w:val="24"/>
        </w:rPr>
        <w:instrText xml:space="preserve"> REF _Ref122950534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4.6</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D6ED7D7" w14:textId="79CD1195" w:rsidR="00F629BA" w:rsidRPr="00455996" w:rsidRDefault="00F629BA" w:rsidP="00455996">
      <w:pPr>
        <w:pStyle w:val="af0"/>
        <w:spacing w:line="360" w:lineRule="auto"/>
        <w:contextualSpacing/>
        <w:rPr>
          <w:sz w:val="24"/>
          <w:szCs w:val="24"/>
        </w:rPr>
      </w:pPr>
      <w:r w:rsidRPr="00455996">
        <w:rPr>
          <w:sz w:val="24"/>
          <w:szCs w:val="24"/>
        </w:rPr>
        <w:drawing>
          <wp:inline distT="0" distB="0" distL="0" distR="0" wp14:anchorId="4B28703F" wp14:editId="25232833">
            <wp:extent cx="2456954" cy="2473225"/>
            <wp:effectExtent l="0" t="0" r="635" b="3810"/>
            <wp:docPr id="3472" name="Рисунок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6"/>
                    <a:stretch>
                      <a:fillRect/>
                    </a:stretch>
                  </pic:blipFill>
                  <pic:spPr>
                    <a:xfrm>
                      <a:off x="0" y="0"/>
                      <a:ext cx="2460654" cy="2476950"/>
                    </a:xfrm>
                    <a:prstGeom prst="rect">
                      <a:avLst/>
                    </a:prstGeom>
                  </pic:spPr>
                </pic:pic>
              </a:graphicData>
            </a:graphic>
          </wp:inline>
        </w:drawing>
      </w:r>
    </w:p>
    <w:p w14:paraId="505B382F" w14:textId="11D06DFA" w:rsidR="00F629BA" w:rsidRPr="00455996" w:rsidRDefault="00F629BA" w:rsidP="00455996">
      <w:pPr>
        <w:pStyle w:val="af3"/>
        <w:spacing w:line="360" w:lineRule="auto"/>
        <w:contextualSpacing/>
        <w:rPr>
          <w:sz w:val="24"/>
          <w:szCs w:val="24"/>
        </w:rPr>
      </w:pPr>
      <w:bookmarkStart w:id="738" w:name="_Ref12295053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38"/>
      <w:r w:rsidRPr="00455996">
        <w:rPr>
          <w:sz w:val="24"/>
          <w:szCs w:val="24"/>
        </w:rPr>
        <w:t xml:space="preserve"> – Переход к справочнику «Размер сбора»</w:t>
      </w:r>
    </w:p>
    <w:p w14:paraId="56873E43" w14:textId="353BA3CF" w:rsidR="00F629BA" w:rsidRPr="00455996" w:rsidRDefault="00F629BA" w:rsidP="00455996">
      <w:pPr>
        <w:pStyle w:val="af5"/>
        <w:spacing w:line="360" w:lineRule="auto"/>
        <w:contextualSpacing/>
        <w:rPr>
          <w:szCs w:val="24"/>
        </w:rPr>
      </w:pPr>
      <w:r w:rsidRPr="00455996">
        <w:rPr>
          <w:szCs w:val="24"/>
        </w:rPr>
        <w:t>После этого на экранной форме отобразится таблица, содержащая список видов охотничьих ресурсов и ставок сбора (</w:t>
      </w:r>
      <w:r w:rsidRPr="00455996">
        <w:rPr>
          <w:szCs w:val="24"/>
        </w:rPr>
        <w:fldChar w:fldCharType="begin"/>
      </w:r>
      <w:r w:rsidRPr="00455996">
        <w:rPr>
          <w:szCs w:val="24"/>
        </w:rPr>
        <w:instrText xml:space="preserve"> REF _Ref122950608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4.6</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1D6C6C5B" w14:textId="2F03D1B5" w:rsidR="00F629BA" w:rsidRPr="00455996" w:rsidRDefault="009720F7" w:rsidP="00455996">
      <w:pPr>
        <w:pStyle w:val="af0"/>
        <w:spacing w:line="360" w:lineRule="auto"/>
        <w:contextualSpacing/>
        <w:rPr>
          <w:sz w:val="24"/>
          <w:szCs w:val="24"/>
        </w:rPr>
      </w:pPr>
      <w:r w:rsidRPr="00455996">
        <w:rPr>
          <w:sz w:val="24"/>
          <w:szCs w:val="24"/>
        </w:rPr>
        <w:lastRenderedPageBreak/>
        <w:drawing>
          <wp:inline distT="0" distB="0" distL="0" distR="0" wp14:anchorId="4090E58B" wp14:editId="43B75EB5">
            <wp:extent cx="6480175" cy="1915160"/>
            <wp:effectExtent l="0" t="0" r="0" b="8890"/>
            <wp:docPr id="3737" name="Рисунок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7"/>
                    <a:stretch>
                      <a:fillRect/>
                    </a:stretch>
                  </pic:blipFill>
                  <pic:spPr>
                    <a:xfrm>
                      <a:off x="0" y="0"/>
                      <a:ext cx="6480175" cy="1915160"/>
                    </a:xfrm>
                    <a:prstGeom prst="rect">
                      <a:avLst/>
                    </a:prstGeom>
                  </pic:spPr>
                </pic:pic>
              </a:graphicData>
            </a:graphic>
          </wp:inline>
        </w:drawing>
      </w:r>
    </w:p>
    <w:p w14:paraId="638594A1" w14:textId="5942FA0F" w:rsidR="00F629BA" w:rsidRPr="00455996" w:rsidRDefault="00F629BA" w:rsidP="00455996">
      <w:pPr>
        <w:pStyle w:val="af3"/>
        <w:spacing w:line="360" w:lineRule="auto"/>
        <w:contextualSpacing/>
        <w:rPr>
          <w:sz w:val="24"/>
          <w:szCs w:val="24"/>
        </w:rPr>
      </w:pPr>
      <w:bookmarkStart w:id="739" w:name="_Ref12295060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39"/>
      <w:r w:rsidRPr="00455996">
        <w:rPr>
          <w:sz w:val="24"/>
          <w:szCs w:val="24"/>
        </w:rPr>
        <w:t xml:space="preserve"> – Справочник «Размер сбора»</w:t>
      </w:r>
    </w:p>
    <w:p w14:paraId="16A3DFD3" w14:textId="235B6236" w:rsidR="00F629BA" w:rsidRPr="00455996" w:rsidRDefault="00F629BA" w:rsidP="00455996">
      <w:pPr>
        <w:pStyle w:val="af5"/>
        <w:spacing w:line="360" w:lineRule="auto"/>
        <w:contextualSpacing/>
        <w:rPr>
          <w:szCs w:val="24"/>
        </w:rPr>
      </w:pPr>
      <w:r w:rsidRPr="00455996">
        <w:rPr>
          <w:szCs w:val="24"/>
        </w:rPr>
        <w:t>Записи справочника можно отредактировать и поместить в архив с помощью кнопки «Действия» (</w:t>
      </w:r>
      <w:r w:rsidR="009720F7" w:rsidRPr="00455996">
        <w:rPr>
          <w:szCs w:val="24"/>
        </w:rPr>
        <w:fldChar w:fldCharType="begin"/>
      </w:r>
      <w:r w:rsidR="009720F7" w:rsidRPr="00455996">
        <w:rPr>
          <w:szCs w:val="24"/>
        </w:rPr>
        <w:instrText xml:space="preserve"> REF _Ref122950608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4.6</w:t>
      </w:r>
      <w:r w:rsidR="00D67DFD" w:rsidRPr="00455996">
        <w:rPr>
          <w:szCs w:val="24"/>
        </w:rPr>
        <w:t>–</w:t>
      </w:r>
      <w:r w:rsidR="00D67DFD" w:rsidRPr="00455996">
        <w:rPr>
          <w:noProof/>
          <w:szCs w:val="24"/>
        </w:rPr>
        <w:t>2</w:t>
      </w:r>
      <w:r w:rsidR="009720F7" w:rsidRPr="00455996">
        <w:rPr>
          <w:szCs w:val="24"/>
        </w:rPr>
        <w:fldChar w:fldCharType="end"/>
      </w:r>
      <w:r w:rsidRPr="00455996">
        <w:rPr>
          <w:szCs w:val="24"/>
        </w:rPr>
        <w:t>).</w:t>
      </w:r>
    </w:p>
    <w:p w14:paraId="458D9DE1" w14:textId="6CB380BA" w:rsidR="00F629BA" w:rsidRPr="00455996" w:rsidRDefault="00F629BA" w:rsidP="00455996">
      <w:pPr>
        <w:pStyle w:val="af5"/>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_Ref122950716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4.6</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64EE8B37" w14:textId="3C8B2A1F" w:rsidR="00F629BA" w:rsidRPr="00455996" w:rsidRDefault="00F629BA" w:rsidP="00455996">
      <w:pPr>
        <w:pStyle w:val="af0"/>
        <w:spacing w:line="360" w:lineRule="auto"/>
        <w:contextualSpacing/>
        <w:rPr>
          <w:sz w:val="24"/>
          <w:szCs w:val="24"/>
        </w:rPr>
      </w:pPr>
      <w:r w:rsidRPr="00455996">
        <w:rPr>
          <w:sz w:val="24"/>
          <w:szCs w:val="24"/>
        </w:rPr>
        <w:drawing>
          <wp:inline distT="0" distB="0" distL="0" distR="0" wp14:anchorId="41DBAB4C" wp14:editId="0CE39CD2">
            <wp:extent cx="2655735" cy="2335767"/>
            <wp:effectExtent l="0" t="0" r="0" b="7620"/>
            <wp:docPr id="3476" name="Рисунок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8"/>
                    <a:stretch>
                      <a:fillRect/>
                    </a:stretch>
                  </pic:blipFill>
                  <pic:spPr>
                    <a:xfrm>
                      <a:off x="0" y="0"/>
                      <a:ext cx="2661020" cy="2340415"/>
                    </a:xfrm>
                    <a:prstGeom prst="rect">
                      <a:avLst/>
                    </a:prstGeom>
                  </pic:spPr>
                </pic:pic>
              </a:graphicData>
            </a:graphic>
          </wp:inline>
        </w:drawing>
      </w:r>
    </w:p>
    <w:p w14:paraId="2E5FABF3" w14:textId="410D8FE6" w:rsidR="00F629BA" w:rsidRPr="00455996" w:rsidRDefault="00F629BA" w:rsidP="00455996">
      <w:pPr>
        <w:pStyle w:val="af3"/>
        <w:spacing w:line="360" w:lineRule="auto"/>
        <w:contextualSpacing/>
        <w:rPr>
          <w:sz w:val="24"/>
          <w:szCs w:val="24"/>
        </w:rPr>
      </w:pPr>
      <w:bookmarkStart w:id="740" w:name="_Ref12295071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40"/>
      <w:r w:rsidRPr="00455996">
        <w:rPr>
          <w:sz w:val="24"/>
          <w:szCs w:val="24"/>
        </w:rPr>
        <w:t xml:space="preserve"> – Форма редактирования записи справочника</w:t>
      </w:r>
    </w:p>
    <w:p w14:paraId="2754637E" w14:textId="4529F1E7" w:rsidR="00F629BA" w:rsidRPr="00455996" w:rsidRDefault="00F629BA"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9720F7" w:rsidRPr="00455996">
        <w:rPr>
          <w:szCs w:val="24"/>
        </w:rPr>
        <w:fldChar w:fldCharType="begin"/>
      </w:r>
      <w:r w:rsidR="009720F7" w:rsidRPr="00455996">
        <w:rPr>
          <w:szCs w:val="24"/>
        </w:rPr>
        <w:instrText xml:space="preserve"> REF _Ref122950608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4.6</w:t>
      </w:r>
      <w:r w:rsidR="00D67DFD" w:rsidRPr="00455996">
        <w:rPr>
          <w:szCs w:val="24"/>
        </w:rPr>
        <w:t>–</w:t>
      </w:r>
      <w:r w:rsidR="00D67DFD" w:rsidRPr="00455996">
        <w:rPr>
          <w:noProof/>
          <w:szCs w:val="24"/>
        </w:rPr>
        <w:t>2</w:t>
      </w:r>
      <w:r w:rsidR="009720F7" w:rsidRPr="00455996">
        <w:rPr>
          <w:szCs w:val="24"/>
        </w:rPr>
        <w:fldChar w:fldCharType="end"/>
      </w:r>
      <w:r w:rsidRPr="00455996">
        <w:rPr>
          <w:szCs w:val="24"/>
        </w:rPr>
        <w:t>).</w:t>
      </w:r>
    </w:p>
    <w:p w14:paraId="2216EB97" w14:textId="5D3F4F33" w:rsidR="00290B1D" w:rsidRPr="00455996" w:rsidRDefault="00290B1D" w:rsidP="00455996">
      <w:pPr>
        <w:pStyle w:val="2"/>
        <w:spacing w:line="360" w:lineRule="auto"/>
        <w:contextualSpacing/>
        <w:rPr>
          <w:szCs w:val="24"/>
        </w:rPr>
      </w:pPr>
      <w:bookmarkStart w:id="741" w:name="_Toc122992022"/>
      <w:bookmarkStart w:id="742" w:name="_Toc167127453"/>
      <w:bookmarkStart w:id="743" w:name="_Toc167296566"/>
      <w:bookmarkStart w:id="744" w:name="_Toc170909691"/>
      <w:r w:rsidRPr="00455996">
        <w:rPr>
          <w:szCs w:val="24"/>
        </w:rPr>
        <w:t>Справочник «Сотрудники»</w:t>
      </w:r>
      <w:bookmarkEnd w:id="741"/>
      <w:bookmarkEnd w:id="742"/>
      <w:bookmarkEnd w:id="743"/>
      <w:bookmarkEnd w:id="744"/>
    </w:p>
    <w:p w14:paraId="367C238A" w14:textId="599C7B39" w:rsidR="00353EB0" w:rsidRPr="00455996" w:rsidRDefault="00353EB0" w:rsidP="00455996">
      <w:pPr>
        <w:pStyle w:val="af5"/>
        <w:spacing w:line="360" w:lineRule="auto"/>
        <w:contextualSpacing/>
        <w:rPr>
          <w:szCs w:val="24"/>
        </w:rPr>
      </w:pPr>
      <w:r w:rsidRPr="00455996">
        <w:rPr>
          <w:szCs w:val="24"/>
        </w:rPr>
        <w:t>Для перехода к справочнику «Сотрудники» выберите в левом меню справочников пункт «Сотрудники» (</w:t>
      </w:r>
      <w:r w:rsidRPr="00455996">
        <w:rPr>
          <w:szCs w:val="24"/>
        </w:rPr>
        <w:fldChar w:fldCharType="begin"/>
      </w:r>
      <w:r w:rsidRPr="00455996">
        <w:rPr>
          <w:szCs w:val="24"/>
        </w:rPr>
        <w:instrText xml:space="preserve"> REF _Ref122951108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536C3E72" w14:textId="163C7268" w:rsidR="00353EB0" w:rsidRPr="00455996" w:rsidRDefault="00353EB0" w:rsidP="00455996">
      <w:pPr>
        <w:pStyle w:val="af0"/>
        <w:spacing w:line="360" w:lineRule="auto"/>
        <w:contextualSpacing/>
        <w:rPr>
          <w:sz w:val="24"/>
          <w:szCs w:val="24"/>
        </w:rPr>
      </w:pPr>
      <w:r w:rsidRPr="00455996">
        <w:rPr>
          <w:sz w:val="24"/>
          <w:szCs w:val="24"/>
        </w:rPr>
        <w:lastRenderedPageBreak/>
        <w:drawing>
          <wp:inline distT="0" distB="0" distL="0" distR="0" wp14:anchorId="27FDBF06" wp14:editId="78B7ED6E">
            <wp:extent cx="2401294" cy="2878264"/>
            <wp:effectExtent l="0" t="0" r="0" b="0"/>
            <wp:docPr id="3506" name="Рисунок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
                    <a:stretch>
                      <a:fillRect/>
                    </a:stretch>
                  </pic:blipFill>
                  <pic:spPr>
                    <a:xfrm>
                      <a:off x="0" y="0"/>
                      <a:ext cx="2406902" cy="2884986"/>
                    </a:xfrm>
                    <a:prstGeom prst="rect">
                      <a:avLst/>
                    </a:prstGeom>
                  </pic:spPr>
                </pic:pic>
              </a:graphicData>
            </a:graphic>
          </wp:inline>
        </w:drawing>
      </w:r>
    </w:p>
    <w:p w14:paraId="7AA48908" w14:textId="655FB356" w:rsidR="00353EB0" w:rsidRPr="00455996" w:rsidRDefault="00353EB0" w:rsidP="00455996">
      <w:pPr>
        <w:pStyle w:val="af3"/>
        <w:spacing w:line="360" w:lineRule="auto"/>
        <w:contextualSpacing/>
        <w:rPr>
          <w:sz w:val="24"/>
          <w:szCs w:val="24"/>
        </w:rPr>
      </w:pPr>
      <w:bookmarkStart w:id="745" w:name="_Ref12295110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45"/>
      <w:r w:rsidRPr="00455996">
        <w:rPr>
          <w:sz w:val="24"/>
          <w:szCs w:val="24"/>
        </w:rPr>
        <w:t xml:space="preserve"> – Переход к справочнику «Сотрудники»</w:t>
      </w:r>
    </w:p>
    <w:p w14:paraId="1529EE25" w14:textId="54B8C360" w:rsidR="00353EB0" w:rsidRPr="00455996" w:rsidRDefault="00353EB0" w:rsidP="00455996">
      <w:pPr>
        <w:pStyle w:val="af5"/>
        <w:spacing w:line="360" w:lineRule="auto"/>
        <w:contextualSpacing/>
        <w:rPr>
          <w:szCs w:val="24"/>
        </w:rPr>
      </w:pPr>
      <w:r w:rsidRPr="00455996">
        <w:rPr>
          <w:szCs w:val="24"/>
        </w:rPr>
        <w:t>После этого на экранной форме отобразится таблица, содержащая список сотрудников (</w:t>
      </w:r>
      <w:r w:rsidRPr="00455996">
        <w:rPr>
          <w:szCs w:val="24"/>
        </w:rPr>
        <w:fldChar w:fldCharType="begin"/>
      </w:r>
      <w:r w:rsidRPr="00455996">
        <w:rPr>
          <w:szCs w:val="24"/>
        </w:rPr>
        <w:instrText xml:space="preserve"> REF _Ref122951167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2</w:t>
      </w:r>
      <w:r w:rsidRPr="00455996">
        <w:rPr>
          <w:szCs w:val="24"/>
        </w:rPr>
        <w:fldChar w:fldCharType="end"/>
      </w:r>
      <w:r w:rsidRPr="00455996">
        <w:rPr>
          <w:szCs w:val="24"/>
        </w:rPr>
        <w:t xml:space="preserve">). </w:t>
      </w:r>
    </w:p>
    <w:p w14:paraId="04A1CD33" w14:textId="76B4A224" w:rsidR="00353EB0" w:rsidRPr="00455996" w:rsidRDefault="009720F7" w:rsidP="00455996">
      <w:pPr>
        <w:pStyle w:val="af0"/>
        <w:spacing w:line="360" w:lineRule="auto"/>
        <w:contextualSpacing/>
        <w:rPr>
          <w:sz w:val="24"/>
          <w:szCs w:val="24"/>
        </w:rPr>
      </w:pPr>
      <w:r w:rsidRPr="00455996">
        <w:rPr>
          <w:sz w:val="24"/>
          <w:szCs w:val="24"/>
        </w:rPr>
        <w:drawing>
          <wp:inline distT="0" distB="0" distL="0" distR="0" wp14:anchorId="0ABD42F5" wp14:editId="4B197DD8">
            <wp:extent cx="6480175" cy="2091055"/>
            <wp:effectExtent l="0" t="0" r="0" b="4445"/>
            <wp:docPr id="3738" name="Рисунок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
                    <a:stretch>
                      <a:fillRect/>
                    </a:stretch>
                  </pic:blipFill>
                  <pic:spPr>
                    <a:xfrm>
                      <a:off x="0" y="0"/>
                      <a:ext cx="6480175" cy="2091055"/>
                    </a:xfrm>
                    <a:prstGeom prst="rect">
                      <a:avLst/>
                    </a:prstGeom>
                  </pic:spPr>
                </pic:pic>
              </a:graphicData>
            </a:graphic>
          </wp:inline>
        </w:drawing>
      </w:r>
    </w:p>
    <w:p w14:paraId="4E49C324" w14:textId="67F3BB0E" w:rsidR="00353EB0" w:rsidRPr="00455996" w:rsidRDefault="00353EB0" w:rsidP="00455996">
      <w:pPr>
        <w:pStyle w:val="af3"/>
        <w:spacing w:line="360" w:lineRule="auto"/>
        <w:contextualSpacing/>
        <w:rPr>
          <w:sz w:val="24"/>
          <w:szCs w:val="24"/>
        </w:rPr>
      </w:pPr>
      <w:bookmarkStart w:id="746" w:name="_Ref1229511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46"/>
      <w:r w:rsidRPr="00455996">
        <w:rPr>
          <w:sz w:val="24"/>
          <w:szCs w:val="24"/>
        </w:rPr>
        <w:t xml:space="preserve"> – Справочник «Сотрудники»</w:t>
      </w:r>
    </w:p>
    <w:p w14:paraId="7ED01CF5" w14:textId="7FBBE804" w:rsidR="00353EB0" w:rsidRPr="00455996" w:rsidRDefault="00353EB0" w:rsidP="00455996">
      <w:pPr>
        <w:pStyle w:val="af5"/>
        <w:spacing w:line="360" w:lineRule="auto"/>
        <w:contextualSpacing/>
        <w:rPr>
          <w:szCs w:val="24"/>
        </w:rPr>
      </w:pPr>
      <w:r w:rsidRPr="00455996">
        <w:rPr>
          <w:szCs w:val="24"/>
        </w:rPr>
        <w:t xml:space="preserve">Записи справочника можно отредактировать и поместить в архив с помощью кнопки «Действия» </w:t>
      </w:r>
      <w:r w:rsidR="009720F7" w:rsidRPr="00455996">
        <w:rPr>
          <w:szCs w:val="24"/>
        </w:rPr>
        <w:fldChar w:fldCharType="begin"/>
      </w:r>
      <w:r w:rsidR="009720F7" w:rsidRPr="00455996">
        <w:rPr>
          <w:szCs w:val="24"/>
        </w:rPr>
        <w:instrText xml:space="preserve"> REF _Ref122951167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2</w:t>
      </w:r>
      <w:r w:rsidR="009720F7" w:rsidRPr="00455996">
        <w:rPr>
          <w:szCs w:val="24"/>
        </w:rPr>
        <w:fldChar w:fldCharType="end"/>
      </w:r>
      <w:r w:rsidRPr="00455996">
        <w:rPr>
          <w:szCs w:val="24"/>
        </w:rPr>
        <w:t>).</w:t>
      </w:r>
    </w:p>
    <w:p w14:paraId="2C13B440" w14:textId="656C4A1B" w:rsidR="00353EB0" w:rsidRPr="00455996" w:rsidRDefault="00353EB0" w:rsidP="00455996">
      <w:pPr>
        <w:spacing w:line="360" w:lineRule="auto"/>
        <w:contextualSpacing/>
        <w:rPr>
          <w:szCs w:val="24"/>
        </w:rPr>
      </w:pPr>
      <w:r w:rsidRPr="00455996">
        <w:rPr>
          <w:szCs w:val="24"/>
        </w:rPr>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Pr="00455996">
        <w:rPr>
          <w:szCs w:val="24"/>
        </w:rPr>
        <w:fldChar w:fldCharType="begin"/>
      </w:r>
      <w:r w:rsidRPr="00455996">
        <w:rPr>
          <w:szCs w:val="24"/>
        </w:rPr>
        <w:instrText xml:space="preserve"> REF _Ref122951270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0AF6D564" w14:textId="25BD95C3" w:rsidR="00353EB0" w:rsidRPr="00455996" w:rsidRDefault="00353EB0" w:rsidP="00455996">
      <w:pPr>
        <w:pStyle w:val="af0"/>
        <w:spacing w:line="360" w:lineRule="auto"/>
        <w:contextualSpacing/>
        <w:rPr>
          <w:sz w:val="24"/>
          <w:szCs w:val="24"/>
        </w:rPr>
      </w:pPr>
      <w:r w:rsidRPr="00455996">
        <w:rPr>
          <w:sz w:val="24"/>
          <w:szCs w:val="24"/>
        </w:rPr>
        <w:lastRenderedPageBreak/>
        <w:drawing>
          <wp:inline distT="0" distB="0" distL="0" distR="0" wp14:anchorId="75272CA2" wp14:editId="19FC47A8">
            <wp:extent cx="3399101" cy="3236181"/>
            <wp:effectExtent l="0" t="0" r="0" b="2540"/>
            <wp:docPr id="3509" name="Рисунок 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1"/>
                    <a:stretch>
                      <a:fillRect/>
                    </a:stretch>
                  </pic:blipFill>
                  <pic:spPr>
                    <a:xfrm>
                      <a:off x="0" y="0"/>
                      <a:ext cx="3403156" cy="3240041"/>
                    </a:xfrm>
                    <a:prstGeom prst="rect">
                      <a:avLst/>
                    </a:prstGeom>
                  </pic:spPr>
                </pic:pic>
              </a:graphicData>
            </a:graphic>
          </wp:inline>
        </w:drawing>
      </w:r>
    </w:p>
    <w:p w14:paraId="3A652483" w14:textId="2C5B9C2A" w:rsidR="00353EB0" w:rsidRPr="00455996" w:rsidRDefault="00353EB0" w:rsidP="00455996">
      <w:pPr>
        <w:pStyle w:val="af3"/>
        <w:spacing w:line="360" w:lineRule="auto"/>
        <w:contextualSpacing/>
        <w:rPr>
          <w:sz w:val="24"/>
          <w:szCs w:val="24"/>
        </w:rPr>
      </w:pPr>
      <w:bookmarkStart w:id="747" w:name="_Ref12295127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47"/>
      <w:r w:rsidRPr="00455996">
        <w:rPr>
          <w:sz w:val="24"/>
          <w:szCs w:val="24"/>
        </w:rPr>
        <w:t xml:space="preserve"> – Форма редактирования записи справочника</w:t>
      </w:r>
    </w:p>
    <w:p w14:paraId="55367E7E" w14:textId="31321BEC" w:rsidR="00353EB0" w:rsidRPr="00455996" w:rsidRDefault="00353EB0" w:rsidP="00455996">
      <w:pPr>
        <w:pStyle w:val="af5"/>
        <w:spacing w:line="360" w:lineRule="auto"/>
        <w:contextualSpacing/>
        <w:rPr>
          <w:szCs w:val="24"/>
        </w:rPr>
      </w:pPr>
      <w:r w:rsidRPr="00455996">
        <w:rPr>
          <w:szCs w:val="24"/>
        </w:rPr>
        <w:t>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9720F7" w:rsidRPr="00455996">
        <w:rPr>
          <w:szCs w:val="24"/>
        </w:rPr>
        <w:fldChar w:fldCharType="begin"/>
      </w:r>
      <w:r w:rsidR="009720F7" w:rsidRPr="00455996">
        <w:rPr>
          <w:szCs w:val="24"/>
        </w:rPr>
        <w:instrText xml:space="preserve"> REF _Ref122951270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3</w:t>
      </w:r>
      <w:r w:rsidR="009720F7" w:rsidRPr="00455996">
        <w:rPr>
          <w:szCs w:val="24"/>
        </w:rPr>
        <w:fldChar w:fldCharType="end"/>
      </w:r>
      <w:r w:rsidRPr="00455996">
        <w:rPr>
          <w:szCs w:val="24"/>
        </w:rPr>
        <w:t>).</w:t>
      </w:r>
    </w:p>
    <w:p w14:paraId="16972AED" w14:textId="0219E029" w:rsidR="00353EB0" w:rsidRPr="00455996" w:rsidRDefault="00353EB0" w:rsidP="00455996">
      <w:pPr>
        <w:pStyle w:val="af5"/>
        <w:spacing w:line="360" w:lineRule="auto"/>
        <w:contextualSpacing/>
        <w:rPr>
          <w:szCs w:val="24"/>
        </w:rPr>
      </w:pPr>
      <w:r w:rsidRPr="00455996">
        <w:rPr>
          <w:szCs w:val="24"/>
        </w:rPr>
        <w:t xml:space="preserve">В справочнике имеется возможность поиска нужной записи. Для этого необходимо нажать кнопку «Фильтр», после чего в отобразившихся полях ввести критерии поиска и нажать кнопку «Искать» </w:t>
      </w:r>
      <w:r w:rsidR="009720F7" w:rsidRPr="00455996">
        <w:rPr>
          <w:szCs w:val="24"/>
        </w:rPr>
        <w:t>(</w:t>
      </w:r>
      <w:r w:rsidR="009720F7" w:rsidRPr="00455996">
        <w:rPr>
          <w:szCs w:val="24"/>
        </w:rPr>
        <w:fldChar w:fldCharType="begin"/>
      </w:r>
      <w:r w:rsidR="009720F7" w:rsidRPr="00455996">
        <w:rPr>
          <w:szCs w:val="24"/>
        </w:rPr>
        <w:instrText xml:space="preserve"> REF _Ref122951167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2</w:t>
      </w:r>
      <w:r w:rsidR="009720F7" w:rsidRPr="00455996">
        <w:rPr>
          <w:szCs w:val="24"/>
        </w:rPr>
        <w:fldChar w:fldCharType="end"/>
      </w:r>
      <w:r w:rsidR="00786703" w:rsidRPr="00455996">
        <w:rPr>
          <w:szCs w:val="24"/>
        </w:rPr>
        <w:t>)</w:t>
      </w:r>
      <w:r w:rsidRPr="00455996">
        <w:rPr>
          <w:szCs w:val="24"/>
        </w:rPr>
        <w:t xml:space="preserve">. </w:t>
      </w:r>
    </w:p>
    <w:p w14:paraId="60CE4AB1" w14:textId="3F7D2D20" w:rsidR="00353EB0" w:rsidRPr="00455996" w:rsidRDefault="00786703" w:rsidP="00455996">
      <w:pPr>
        <w:pStyle w:val="af5"/>
        <w:spacing w:line="360" w:lineRule="auto"/>
        <w:contextualSpacing/>
        <w:rPr>
          <w:szCs w:val="24"/>
        </w:rPr>
      </w:pPr>
      <w:r w:rsidRPr="00455996">
        <w:rPr>
          <w:szCs w:val="24"/>
        </w:rPr>
        <w:t>Также в справочнике «Сотрудники» реализована возможность импорта данных из файла. Для этого необходимо нажать кнопку «Загрузить из файла» (</w:t>
      </w:r>
      <w:r w:rsidR="006B5A98" w:rsidRPr="00455996">
        <w:rPr>
          <w:szCs w:val="24"/>
        </w:rPr>
        <w:fldChar w:fldCharType="begin"/>
      </w:r>
      <w:r w:rsidR="006B5A98" w:rsidRPr="00455996">
        <w:rPr>
          <w:szCs w:val="24"/>
        </w:rPr>
        <w:instrText xml:space="preserve"> REF _Ref122951604 \h  \* MERGEFORMAT </w:instrText>
      </w:r>
      <w:r w:rsidR="006B5A98" w:rsidRPr="00455996">
        <w:rPr>
          <w:szCs w:val="24"/>
        </w:rPr>
      </w:r>
      <w:r w:rsidR="006B5A98"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4</w:t>
      </w:r>
      <w:r w:rsidR="006B5A98" w:rsidRPr="00455996">
        <w:rPr>
          <w:szCs w:val="24"/>
        </w:rPr>
        <w:fldChar w:fldCharType="end"/>
      </w:r>
      <w:r w:rsidR="006B5A98" w:rsidRPr="00455996">
        <w:rPr>
          <w:szCs w:val="24"/>
        </w:rPr>
        <w:t>).</w:t>
      </w:r>
    </w:p>
    <w:p w14:paraId="53E8FB0C" w14:textId="77777777" w:rsidR="00786703" w:rsidRPr="00455996" w:rsidRDefault="00786703" w:rsidP="00455996">
      <w:pPr>
        <w:pStyle w:val="af0"/>
        <w:spacing w:line="360" w:lineRule="auto"/>
        <w:contextualSpacing/>
        <w:rPr>
          <w:sz w:val="24"/>
          <w:szCs w:val="24"/>
        </w:rPr>
      </w:pPr>
      <w:r w:rsidRPr="00455996">
        <w:rPr>
          <w:sz w:val="24"/>
          <w:szCs w:val="24"/>
        </w:rPr>
        <w:drawing>
          <wp:inline distT="0" distB="0" distL="0" distR="0" wp14:anchorId="2924CEC9" wp14:editId="2F7C8970">
            <wp:extent cx="3586038" cy="482386"/>
            <wp:effectExtent l="0" t="0" r="0" b="0"/>
            <wp:docPr id="3512" name="Рисунок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2"/>
                    <a:stretch>
                      <a:fillRect/>
                    </a:stretch>
                  </pic:blipFill>
                  <pic:spPr>
                    <a:xfrm>
                      <a:off x="0" y="0"/>
                      <a:ext cx="3601313" cy="484441"/>
                    </a:xfrm>
                    <a:prstGeom prst="rect">
                      <a:avLst/>
                    </a:prstGeom>
                  </pic:spPr>
                </pic:pic>
              </a:graphicData>
            </a:graphic>
          </wp:inline>
        </w:drawing>
      </w:r>
    </w:p>
    <w:p w14:paraId="53C4315F" w14:textId="595071E3" w:rsidR="00786703" w:rsidRPr="00455996" w:rsidRDefault="00786703" w:rsidP="00455996">
      <w:pPr>
        <w:pStyle w:val="af3"/>
        <w:spacing w:line="360" w:lineRule="auto"/>
        <w:contextualSpacing/>
        <w:rPr>
          <w:sz w:val="24"/>
          <w:szCs w:val="24"/>
        </w:rPr>
      </w:pPr>
      <w:bookmarkStart w:id="748" w:name="_Ref12295160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748"/>
      <w:r w:rsidRPr="00455996">
        <w:rPr>
          <w:sz w:val="24"/>
          <w:szCs w:val="24"/>
        </w:rPr>
        <w:t xml:space="preserve"> – Кнопка «Загрузить из файла»</w:t>
      </w:r>
    </w:p>
    <w:p w14:paraId="011A0844" w14:textId="2D09251B" w:rsidR="006B5A98" w:rsidRPr="00455996" w:rsidRDefault="006B5A98" w:rsidP="00455996">
      <w:pPr>
        <w:pStyle w:val="af5"/>
        <w:spacing w:line="360" w:lineRule="auto"/>
        <w:contextualSpacing/>
        <w:rPr>
          <w:szCs w:val="24"/>
        </w:rPr>
      </w:pPr>
      <w:r w:rsidRPr="00455996">
        <w:rPr>
          <w:szCs w:val="24"/>
        </w:rPr>
        <w:t>Откроется окно «Загрузка сотрудников из файла». При нажатии на кнопку «Скачать шаблон» (</w:t>
      </w:r>
      <w:r w:rsidR="00DD5CFF" w:rsidRPr="00455996">
        <w:rPr>
          <w:szCs w:val="24"/>
        </w:rPr>
        <w:fldChar w:fldCharType="begin"/>
      </w:r>
      <w:r w:rsidR="00DD5CFF" w:rsidRPr="00455996">
        <w:rPr>
          <w:szCs w:val="24"/>
        </w:rPr>
        <w:instrText xml:space="preserve"> REF _Ref122952023 \h </w:instrText>
      </w:r>
      <w:r w:rsidR="00333F63" w:rsidRPr="00455996">
        <w:rPr>
          <w:szCs w:val="24"/>
        </w:rPr>
        <w:instrText xml:space="preserve"> \* MERGEFORMAT </w:instrText>
      </w:r>
      <w:r w:rsidR="00DD5CFF" w:rsidRPr="00455996">
        <w:rPr>
          <w:szCs w:val="24"/>
        </w:rPr>
      </w:r>
      <w:r w:rsidR="00DD5CFF"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5</w:t>
      </w:r>
      <w:r w:rsidR="00DD5CFF" w:rsidRPr="00455996">
        <w:rPr>
          <w:szCs w:val="24"/>
        </w:rPr>
        <w:fldChar w:fldCharType="end"/>
      </w:r>
      <w:r w:rsidRPr="00455996">
        <w:rPr>
          <w:szCs w:val="24"/>
        </w:rPr>
        <w:t>) на компьютер будет сохранен файл шаблона для заполнения данных о сотрудниках в формате .</w:t>
      </w:r>
      <w:r w:rsidRPr="00455996">
        <w:rPr>
          <w:szCs w:val="24"/>
          <w:lang w:val="en-US"/>
        </w:rPr>
        <w:t>csv</w:t>
      </w:r>
      <w:r w:rsidRPr="00455996">
        <w:rPr>
          <w:szCs w:val="24"/>
        </w:rPr>
        <w:t xml:space="preserve">. </w:t>
      </w:r>
    </w:p>
    <w:p w14:paraId="179AAB07" w14:textId="77777777" w:rsidR="00DD5CFF" w:rsidRPr="00455996" w:rsidRDefault="00DD5CFF" w:rsidP="00455996">
      <w:pPr>
        <w:pStyle w:val="af0"/>
        <w:spacing w:line="360" w:lineRule="auto"/>
        <w:contextualSpacing/>
        <w:rPr>
          <w:sz w:val="24"/>
          <w:szCs w:val="24"/>
        </w:rPr>
      </w:pPr>
      <w:r w:rsidRPr="00455996">
        <w:rPr>
          <w:sz w:val="24"/>
          <w:szCs w:val="24"/>
        </w:rPr>
        <w:lastRenderedPageBreak/>
        <w:drawing>
          <wp:inline distT="0" distB="0" distL="0" distR="0" wp14:anchorId="29758CDE" wp14:editId="1CD9B85E">
            <wp:extent cx="3888188" cy="1620078"/>
            <wp:effectExtent l="0" t="0" r="0" b="0"/>
            <wp:docPr id="3514" name="Рисунок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3"/>
                    <a:stretch>
                      <a:fillRect/>
                    </a:stretch>
                  </pic:blipFill>
                  <pic:spPr>
                    <a:xfrm>
                      <a:off x="0" y="0"/>
                      <a:ext cx="3898339" cy="1624308"/>
                    </a:xfrm>
                    <a:prstGeom prst="rect">
                      <a:avLst/>
                    </a:prstGeom>
                  </pic:spPr>
                </pic:pic>
              </a:graphicData>
            </a:graphic>
          </wp:inline>
        </w:drawing>
      </w:r>
    </w:p>
    <w:p w14:paraId="38E33C5B" w14:textId="57869B7D" w:rsidR="006B5A98" w:rsidRPr="00455996" w:rsidRDefault="00DD5CFF" w:rsidP="00455996">
      <w:pPr>
        <w:pStyle w:val="af3"/>
        <w:spacing w:line="360" w:lineRule="auto"/>
        <w:contextualSpacing/>
        <w:rPr>
          <w:sz w:val="24"/>
          <w:szCs w:val="24"/>
        </w:rPr>
      </w:pPr>
      <w:bookmarkStart w:id="749" w:name="_Ref12295202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749"/>
      <w:r w:rsidRPr="00455996">
        <w:rPr>
          <w:sz w:val="24"/>
          <w:szCs w:val="24"/>
        </w:rPr>
        <w:t xml:space="preserve"> – Скачивание шаблона для загрузки информации из файла</w:t>
      </w:r>
    </w:p>
    <w:p w14:paraId="73F0B984" w14:textId="69B9B9D4" w:rsidR="006B5A98" w:rsidRPr="00455996" w:rsidRDefault="006B5A98" w:rsidP="00455996">
      <w:pPr>
        <w:pStyle w:val="af5"/>
        <w:spacing w:line="360" w:lineRule="auto"/>
        <w:contextualSpacing/>
        <w:rPr>
          <w:szCs w:val="24"/>
        </w:rPr>
      </w:pPr>
      <w:r w:rsidRPr="00455996">
        <w:rPr>
          <w:szCs w:val="24"/>
        </w:rPr>
        <w:t>Заполнив файл</w:t>
      </w:r>
      <w:r w:rsidR="00A96900" w:rsidRPr="00455996">
        <w:rPr>
          <w:szCs w:val="24"/>
        </w:rPr>
        <w:t xml:space="preserve"> шаблона</w:t>
      </w:r>
      <w:r w:rsidRPr="00455996">
        <w:rPr>
          <w:szCs w:val="24"/>
        </w:rPr>
        <w:t>,</w:t>
      </w:r>
      <w:r w:rsidR="00A96900" w:rsidRPr="00455996">
        <w:rPr>
          <w:szCs w:val="24"/>
        </w:rPr>
        <w:t xml:space="preserve"> необходимо нажать кнопку «Выберите файл», выбрать файл с компьютера и нажать кнопку «Подтвердить» (</w:t>
      </w:r>
      <w:r w:rsidR="00A96900" w:rsidRPr="00455996">
        <w:rPr>
          <w:szCs w:val="24"/>
        </w:rPr>
        <w:fldChar w:fldCharType="begin"/>
      </w:r>
      <w:r w:rsidR="00A96900" w:rsidRPr="00455996">
        <w:rPr>
          <w:szCs w:val="24"/>
        </w:rPr>
        <w:instrText xml:space="preserve"> REF _Ref122952439 \h </w:instrText>
      </w:r>
      <w:r w:rsidR="00333F63" w:rsidRPr="00455996">
        <w:rPr>
          <w:szCs w:val="24"/>
        </w:rPr>
        <w:instrText xml:space="preserve"> \* MERGEFORMAT </w:instrText>
      </w:r>
      <w:r w:rsidR="00A96900" w:rsidRPr="00455996">
        <w:rPr>
          <w:szCs w:val="24"/>
        </w:rPr>
      </w:r>
      <w:r w:rsidR="00A96900"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6</w:t>
      </w:r>
      <w:r w:rsidR="00A96900" w:rsidRPr="00455996">
        <w:rPr>
          <w:szCs w:val="24"/>
        </w:rPr>
        <w:fldChar w:fldCharType="end"/>
      </w:r>
      <w:r w:rsidR="00A96900" w:rsidRPr="00455996">
        <w:rPr>
          <w:szCs w:val="24"/>
        </w:rPr>
        <w:t>).</w:t>
      </w:r>
    </w:p>
    <w:p w14:paraId="644640A9" w14:textId="77777777" w:rsidR="00A96900" w:rsidRPr="00455996" w:rsidRDefault="00A96900" w:rsidP="00455996">
      <w:pPr>
        <w:pStyle w:val="af0"/>
        <w:spacing w:line="360" w:lineRule="auto"/>
        <w:contextualSpacing/>
        <w:rPr>
          <w:sz w:val="24"/>
          <w:szCs w:val="24"/>
        </w:rPr>
      </w:pPr>
      <w:r w:rsidRPr="00455996">
        <w:rPr>
          <w:sz w:val="24"/>
          <w:szCs w:val="24"/>
        </w:rPr>
        <w:drawing>
          <wp:inline distT="0" distB="0" distL="0" distR="0" wp14:anchorId="4F602B69" wp14:editId="3E5C92E3">
            <wp:extent cx="4023360" cy="1679990"/>
            <wp:effectExtent l="0" t="0" r="0" b="0"/>
            <wp:docPr id="3516" name="Рисунок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4"/>
                    <a:stretch>
                      <a:fillRect/>
                    </a:stretch>
                  </pic:blipFill>
                  <pic:spPr>
                    <a:xfrm>
                      <a:off x="0" y="0"/>
                      <a:ext cx="4029301" cy="1682471"/>
                    </a:xfrm>
                    <a:prstGeom prst="rect">
                      <a:avLst/>
                    </a:prstGeom>
                  </pic:spPr>
                </pic:pic>
              </a:graphicData>
            </a:graphic>
          </wp:inline>
        </w:drawing>
      </w:r>
    </w:p>
    <w:p w14:paraId="7F5737BD" w14:textId="6E8B023F" w:rsidR="00A96900" w:rsidRPr="00455996" w:rsidRDefault="00A96900" w:rsidP="00455996">
      <w:pPr>
        <w:pStyle w:val="af3"/>
        <w:spacing w:line="360" w:lineRule="auto"/>
        <w:contextualSpacing/>
        <w:rPr>
          <w:sz w:val="24"/>
          <w:szCs w:val="24"/>
        </w:rPr>
      </w:pPr>
      <w:bookmarkStart w:id="750" w:name="_Ref12295243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750"/>
      <w:r w:rsidRPr="00455996">
        <w:rPr>
          <w:sz w:val="24"/>
          <w:szCs w:val="24"/>
        </w:rPr>
        <w:t xml:space="preserve"> – Загрузка файла с данными о сотрудниках</w:t>
      </w:r>
    </w:p>
    <w:p w14:paraId="7F4B13BF" w14:textId="1CAEB83B" w:rsidR="0039387E" w:rsidRPr="00455996" w:rsidRDefault="0039387E" w:rsidP="00455996">
      <w:pPr>
        <w:pStyle w:val="af5"/>
        <w:spacing w:line="360" w:lineRule="auto"/>
        <w:contextualSpacing/>
        <w:rPr>
          <w:szCs w:val="24"/>
        </w:rPr>
      </w:pPr>
      <w:r w:rsidRPr="00455996">
        <w:rPr>
          <w:szCs w:val="24"/>
        </w:rPr>
        <w:tab/>
        <w:t>Информация о загрузке данных о сотрудниках будет отображена в протоколе (</w:t>
      </w:r>
      <w:r w:rsidRPr="00455996">
        <w:rPr>
          <w:szCs w:val="24"/>
        </w:rPr>
        <w:fldChar w:fldCharType="begin"/>
      </w:r>
      <w:r w:rsidRPr="00455996">
        <w:rPr>
          <w:szCs w:val="24"/>
        </w:rPr>
        <w:instrText xml:space="preserve"> REF _Ref122952592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4.7</w:t>
      </w:r>
      <w:r w:rsidR="00D67DFD" w:rsidRPr="00455996">
        <w:rPr>
          <w:szCs w:val="24"/>
        </w:rPr>
        <w:t>–</w:t>
      </w:r>
      <w:r w:rsidR="00D67DFD" w:rsidRPr="00455996">
        <w:rPr>
          <w:noProof/>
          <w:szCs w:val="24"/>
        </w:rPr>
        <w:t>7</w:t>
      </w:r>
      <w:r w:rsidRPr="00455996">
        <w:rPr>
          <w:szCs w:val="24"/>
        </w:rPr>
        <w:fldChar w:fldCharType="end"/>
      </w:r>
      <w:r w:rsidRPr="00455996">
        <w:rPr>
          <w:szCs w:val="24"/>
        </w:rPr>
        <w:t>), данные будут сохранены в справочник.</w:t>
      </w:r>
    </w:p>
    <w:p w14:paraId="6281E937" w14:textId="77777777" w:rsidR="0039387E" w:rsidRPr="00455996" w:rsidRDefault="0039387E" w:rsidP="00455996">
      <w:pPr>
        <w:pStyle w:val="af0"/>
        <w:spacing w:line="360" w:lineRule="auto"/>
        <w:contextualSpacing/>
        <w:rPr>
          <w:sz w:val="24"/>
          <w:szCs w:val="24"/>
        </w:rPr>
      </w:pPr>
      <w:r w:rsidRPr="00455996">
        <w:rPr>
          <w:sz w:val="24"/>
          <w:szCs w:val="24"/>
        </w:rPr>
        <w:drawing>
          <wp:inline distT="0" distB="0" distL="0" distR="0" wp14:anchorId="04F4E7C9" wp14:editId="3EEFC692">
            <wp:extent cx="4452730" cy="2314853"/>
            <wp:effectExtent l="0" t="0" r="5080" b="9525"/>
            <wp:docPr id="3517" name="Рисунок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5"/>
                    <a:stretch>
                      <a:fillRect/>
                    </a:stretch>
                  </pic:blipFill>
                  <pic:spPr>
                    <a:xfrm>
                      <a:off x="0" y="0"/>
                      <a:ext cx="4462674" cy="2320023"/>
                    </a:xfrm>
                    <a:prstGeom prst="rect">
                      <a:avLst/>
                    </a:prstGeom>
                  </pic:spPr>
                </pic:pic>
              </a:graphicData>
            </a:graphic>
          </wp:inline>
        </w:drawing>
      </w:r>
    </w:p>
    <w:p w14:paraId="345C0F04" w14:textId="0ACEFF09" w:rsidR="0039387E" w:rsidRPr="00455996" w:rsidRDefault="0039387E" w:rsidP="00455996">
      <w:pPr>
        <w:pStyle w:val="af3"/>
        <w:spacing w:line="360" w:lineRule="auto"/>
        <w:contextualSpacing/>
        <w:rPr>
          <w:sz w:val="24"/>
          <w:szCs w:val="24"/>
        </w:rPr>
      </w:pPr>
      <w:bookmarkStart w:id="751" w:name="_Ref1229525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751"/>
      <w:r w:rsidRPr="00455996">
        <w:rPr>
          <w:sz w:val="24"/>
          <w:szCs w:val="24"/>
        </w:rPr>
        <w:t xml:space="preserve"> – Протокол загрузки данных о сотрудниках</w:t>
      </w:r>
    </w:p>
    <w:p w14:paraId="6FAEFA86" w14:textId="4516A627" w:rsidR="00877A94" w:rsidRPr="00455996" w:rsidRDefault="00290B1D" w:rsidP="00455996">
      <w:pPr>
        <w:pStyle w:val="2"/>
        <w:spacing w:line="360" w:lineRule="auto"/>
        <w:contextualSpacing/>
        <w:rPr>
          <w:szCs w:val="24"/>
        </w:rPr>
      </w:pPr>
      <w:bookmarkStart w:id="752" w:name="_Toc122992023"/>
      <w:bookmarkStart w:id="753" w:name="_Toc167127454"/>
      <w:bookmarkStart w:id="754" w:name="_Toc167296567"/>
      <w:bookmarkStart w:id="755" w:name="_Toc170909692"/>
      <w:r w:rsidRPr="00455996">
        <w:rPr>
          <w:szCs w:val="24"/>
        </w:rPr>
        <w:lastRenderedPageBreak/>
        <w:t>Справочник «Адресные данные»</w:t>
      </w:r>
      <w:bookmarkEnd w:id="752"/>
      <w:bookmarkEnd w:id="753"/>
      <w:bookmarkEnd w:id="754"/>
      <w:bookmarkEnd w:id="755"/>
    </w:p>
    <w:p w14:paraId="63D7A9CD" w14:textId="4F2C192F" w:rsidR="00222349" w:rsidRPr="00455996" w:rsidRDefault="00222349" w:rsidP="00455996">
      <w:pPr>
        <w:pStyle w:val="af5"/>
        <w:spacing w:line="360" w:lineRule="auto"/>
        <w:contextualSpacing/>
        <w:rPr>
          <w:szCs w:val="24"/>
        </w:rPr>
      </w:pPr>
      <w:r w:rsidRPr="00455996">
        <w:rPr>
          <w:szCs w:val="24"/>
        </w:rPr>
        <w:t>Для перехода к справочнику «Адресные данные» выберите в левом меню справочников пункт «Адресные данные» (</w:t>
      </w:r>
      <w:r w:rsidRPr="00455996">
        <w:rPr>
          <w:szCs w:val="24"/>
        </w:rPr>
        <w:fldChar w:fldCharType="begin"/>
      </w:r>
      <w:r w:rsidRPr="00455996">
        <w:rPr>
          <w:szCs w:val="24"/>
        </w:rPr>
        <w:instrText xml:space="preserve"> REF _Ref122952706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4.8</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39A180E" w14:textId="71833DE6" w:rsidR="00222349" w:rsidRPr="00455996" w:rsidRDefault="009720F7" w:rsidP="00455996">
      <w:pPr>
        <w:pStyle w:val="af0"/>
        <w:spacing w:line="360" w:lineRule="auto"/>
        <w:contextualSpacing/>
        <w:rPr>
          <w:sz w:val="24"/>
          <w:szCs w:val="24"/>
        </w:rPr>
      </w:pPr>
      <w:r w:rsidRPr="00455996">
        <w:rPr>
          <w:sz w:val="24"/>
          <w:szCs w:val="24"/>
        </w:rPr>
        <w:drawing>
          <wp:inline distT="0" distB="0" distL="0" distR="0" wp14:anchorId="52EA8376" wp14:editId="7917C621">
            <wp:extent cx="2219303" cy="2838450"/>
            <wp:effectExtent l="0" t="0" r="0" b="0"/>
            <wp:docPr id="3739" name="Рисунок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6"/>
                    <a:srcRect b="11834"/>
                    <a:stretch/>
                  </pic:blipFill>
                  <pic:spPr bwMode="auto">
                    <a:xfrm>
                      <a:off x="0" y="0"/>
                      <a:ext cx="2227210" cy="2848563"/>
                    </a:xfrm>
                    <a:prstGeom prst="rect">
                      <a:avLst/>
                    </a:prstGeom>
                    <a:ln>
                      <a:noFill/>
                    </a:ln>
                    <a:extLst>
                      <a:ext uri="{53640926-AAD7-44D8-BBD7-CCE9431645EC}">
                        <a14:shadowObscured xmlns:a14="http://schemas.microsoft.com/office/drawing/2010/main"/>
                      </a:ext>
                    </a:extLst>
                  </pic:spPr>
                </pic:pic>
              </a:graphicData>
            </a:graphic>
          </wp:inline>
        </w:drawing>
      </w:r>
    </w:p>
    <w:p w14:paraId="2999B138" w14:textId="43B31152" w:rsidR="00222349" w:rsidRPr="00455996" w:rsidRDefault="00222349" w:rsidP="00455996">
      <w:pPr>
        <w:pStyle w:val="af3"/>
        <w:spacing w:line="360" w:lineRule="auto"/>
        <w:contextualSpacing/>
        <w:rPr>
          <w:sz w:val="24"/>
          <w:szCs w:val="24"/>
        </w:rPr>
      </w:pPr>
      <w:bookmarkStart w:id="756" w:name="_Ref12295270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56"/>
      <w:r w:rsidRPr="00455996">
        <w:rPr>
          <w:sz w:val="24"/>
          <w:szCs w:val="24"/>
        </w:rPr>
        <w:t xml:space="preserve"> – Переход к справочнику «Адресные данные»</w:t>
      </w:r>
    </w:p>
    <w:p w14:paraId="08308CE9" w14:textId="272144AF" w:rsidR="00222349" w:rsidRPr="00455996" w:rsidRDefault="00222349" w:rsidP="00455996">
      <w:pPr>
        <w:pStyle w:val="af5"/>
        <w:spacing w:line="360" w:lineRule="auto"/>
        <w:contextualSpacing/>
        <w:rPr>
          <w:szCs w:val="24"/>
        </w:rPr>
      </w:pPr>
      <w:r w:rsidRPr="00455996">
        <w:rPr>
          <w:szCs w:val="24"/>
        </w:rPr>
        <w:t>После этого на экранной форме отобразится таблица, содержащая список адресных данных</w:t>
      </w:r>
      <w:r w:rsidR="009720F7" w:rsidRPr="00455996">
        <w:rPr>
          <w:szCs w:val="24"/>
        </w:rPr>
        <w:t>.</w:t>
      </w:r>
      <w:r w:rsidRPr="00455996">
        <w:rPr>
          <w:szCs w:val="24"/>
        </w:rPr>
        <w:t xml:space="preserve"> </w:t>
      </w:r>
      <w:r w:rsidR="009720F7" w:rsidRPr="00455996">
        <w:rPr>
          <w:szCs w:val="24"/>
        </w:rPr>
        <w:t>В справочнике имеется возможность поиска нужной записи. Для этого необходимо нажать кнопку «Фильтр», после чего в отобразившихся полях ввести критерии поиска и нажать кнопку «Искать» (</w:t>
      </w:r>
      <w:r w:rsidR="009720F7" w:rsidRPr="00455996">
        <w:rPr>
          <w:szCs w:val="24"/>
        </w:rPr>
        <w:fldChar w:fldCharType="begin"/>
      </w:r>
      <w:r w:rsidR="009720F7" w:rsidRPr="00455996">
        <w:rPr>
          <w:szCs w:val="24"/>
        </w:rPr>
        <w:instrText xml:space="preserve"> REF _Ref122952757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4.8</w:t>
      </w:r>
      <w:r w:rsidR="00D67DFD" w:rsidRPr="00455996">
        <w:rPr>
          <w:szCs w:val="24"/>
        </w:rPr>
        <w:t>–</w:t>
      </w:r>
      <w:r w:rsidR="00D67DFD" w:rsidRPr="00455996">
        <w:rPr>
          <w:noProof/>
          <w:szCs w:val="24"/>
        </w:rPr>
        <w:t>2</w:t>
      </w:r>
      <w:r w:rsidR="009720F7" w:rsidRPr="00455996">
        <w:rPr>
          <w:szCs w:val="24"/>
        </w:rPr>
        <w:fldChar w:fldCharType="end"/>
      </w:r>
      <w:r w:rsidR="009720F7" w:rsidRPr="00455996">
        <w:rPr>
          <w:szCs w:val="24"/>
        </w:rPr>
        <w:t>).</w:t>
      </w:r>
    </w:p>
    <w:p w14:paraId="499A78C5" w14:textId="3C6C193B" w:rsidR="00222349" w:rsidRPr="00455996" w:rsidRDefault="009720F7" w:rsidP="00455996">
      <w:pPr>
        <w:pStyle w:val="af0"/>
        <w:spacing w:line="360" w:lineRule="auto"/>
        <w:contextualSpacing/>
        <w:rPr>
          <w:sz w:val="24"/>
          <w:szCs w:val="24"/>
        </w:rPr>
      </w:pPr>
      <w:r w:rsidRPr="00455996">
        <w:rPr>
          <w:sz w:val="24"/>
          <w:szCs w:val="24"/>
        </w:rPr>
        <w:drawing>
          <wp:inline distT="0" distB="0" distL="0" distR="0" wp14:anchorId="1A10CF7E" wp14:editId="342C01F9">
            <wp:extent cx="6480175" cy="2101215"/>
            <wp:effectExtent l="0" t="0" r="0" b="0"/>
            <wp:docPr id="3740" name="Рисунок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7"/>
                    <a:stretch>
                      <a:fillRect/>
                    </a:stretch>
                  </pic:blipFill>
                  <pic:spPr>
                    <a:xfrm>
                      <a:off x="0" y="0"/>
                      <a:ext cx="6480175" cy="2101215"/>
                    </a:xfrm>
                    <a:prstGeom prst="rect">
                      <a:avLst/>
                    </a:prstGeom>
                  </pic:spPr>
                </pic:pic>
              </a:graphicData>
            </a:graphic>
          </wp:inline>
        </w:drawing>
      </w:r>
    </w:p>
    <w:p w14:paraId="46180B43" w14:textId="2D86E4A4" w:rsidR="00222349" w:rsidRPr="00455996" w:rsidRDefault="00222349" w:rsidP="00455996">
      <w:pPr>
        <w:pStyle w:val="af3"/>
        <w:spacing w:line="360" w:lineRule="auto"/>
        <w:contextualSpacing/>
        <w:rPr>
          <w:sz w:val="24"/>
          <w:szCs w:val="24"/>
        </w:rPr>
      </w:pPr>
      <w:bookmarkStart w:id="757" w:name="_Ref12295275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57"/>
      <w:r w:rsidRPr="00455996">
        <w:rPr>
          <w:sz w:val="24"/>
          <w:szCs w:val="24"/>
        </w:rPr>
        <w:t xml:space="preserve"> – Справочник «Адресные данные»</w:t>
      </w:r>
    </w:p>
    <w:p w14:paraId="2374E02F" w14:textId="53A2771A" w:rsidR="00222349" w:rsidRPr="00455996" w:rsidRDefault="00222349" w:rsidP="00455996">
      <w:pPr>
        <w:pStyle w:val="af5"/>
        <w:spacing w:line="360" w:lineRule="auto"/>
        <w:contextualSpacing/>
        <w:rPr>
          <w:szCs w:val="24"/>
        </w:rPr>
      </w:pPr>
      <w:r w:rsidRPr="00455996">
        <w:rPr>
          <w:szCs w:val="24"/>
        </w:rPr>
        <w:t>Записи справочника можно отредактировать и поместить в архив с помощью кнопки «Действия» (</w:t>
      </w:r>
      <w:r w:rsidR="009720F7" w:rsidRPr="00455996">
        <w:rPr>
          <w:szCs w:val="24"/>
        </w:rPr>
        <w:fldChar w:fldCharType="begin"/>
      </w:r>
      <w:r w:rsidR="009720F7" w:rsidRPr="00455996">
        <w:rPr>
          <w:szCs w:val="24"/>
        </w:rPr>
        <w:instrText xml:space="preserve"> REF _Ref122952757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4.8</w:t>
      </w:r>
      <w:r w:rsidR="00D67DFD" w:rsidRPr="00455996">
        <w:rPr>
          <w:szCs w:val="24"/>
        </w:rPr>
        <w:t>–</w:t>
      </w:r>
      <w:r w:rsidR="00D67DFD" w:rsidRPr="00455996">
        <w:rPr>
          <w:noProof/>
          <w:szCs w:val="24"/>
        </w:rPr>
        <w:t>2</w:t>
      </w:r>
      <w:r w:rsidR="009720F7" w:rsidRPr="00455996">
        <w:rPr>
          <w:szCs w:val="24"/>
        </w:rPr>
        <w:fldChar w:fldCharType="end"/>
      </w:r>
      <w:r w:rsidR="00814CC6" w:rsidRPr="00455996">
        <w:rPr>
          <w:szCs w:val="24"/>
        </w:rPr>
        <w:t>).</w:t>
      </w:r>
    </w:p>
    <w:p w14:paraId="3BEF1363" w14:textId="0178D509" w:rsidR="00222349" w:rsidRPr="00455996" w:rsidRDefault="00222349" w:rsidP="00455996">
      <w:pPr>
        <w:spacing w:line="360" w:lineRule="auto"/>
        <w:contextualSpacing/>
        <w:rPr>
          <w:szCs w:val="24"/>
        </w:rPr>
      </w:pPr>
      <w:r w:rsidRPr="00455996">
        <w:rPr>
          <w:szCs w:val="24"/>
        </w:rPr>
        <w:lastRenderedPageBreak/>
        <w:t>Чтобы отредактировать уже добавленную в реестр запись, необходимо нажать кнопку «Действия» и выбрать пункт «Редактировать». Откроется форма с полями, доступными для редактирования. После внесения данных необходимо нажать кнопку «Сохранить» (</w:t>
      </w:r>
      <w:r w:rsidR="007A3CCE" w:rsidRPr="00455996">
        <w:rPr>
          <w:szCs w:val="24"/>
        </w:rPr>
        <w:fldChar w:fldCharType="begin"/>
      </w:r>
      <w:r w:rsidR="007A3CCE" w:rsidRPr="00455996">
        <w:rPr>
          <w:szCs w:val="24"/>
        </w:rPr>
        <w:instrText xml:space="preserve"> REF _Ref122952846 \h </w:instrText>
      </w:r>
      <w:r w:rsidR="00333F63" w:rsidRPr="00455996">
        <w:rPr>
          <w:szCs w:val="24"/>
        </w:rPr>
        <w:instrText xml:space="preserve"> \* MERGEFORMAT </w:instrText>
      </w:r>
      <w:r w:rsidR="007A3CCE" w:rsidRPr="00455996">
        <w:rPr>
          <w:szCs w:val="24"/>
        </w:rPr>
      </w:r>
      <w:r w:rsidR="007A3CCE" w:rsidRPr="00455996">
        <w:rPr>
          <w:szCs w:val="24"/>
        </w:rPr>
        <w:fldChar w:fldCharType="separate"/>
      </w:r>
      <w:r w:rsidR="00D67DFD" w:rsidRPr="00455996">
        <w:rPr>
          <w:szCs w:val="24"/>
        </w:rPr>
        <w:t xml:space="preserve">Рисунок </w:t>
      </w:r>
      <w:r w:rsidR="00D67DFD" w:rsidRPr="00455996">
        <w:rPr>
          <w:noProof/>
          <w:szCs w:val="24"/>
        </w:rPr>
        <w:t>4.8</w:t>
      </w:r>
      <w:r w:rsidR="00D67DFD" w:rsidRPr="00455996">
        <w:rPr>
          <w:szCs w:val="24"/>
        </w:rPr>
        <w:t>–</w:t>
      </w:r>
      <w:r w:rsidR="00D67DFD" w:rsidRPr="00455996">
        <w:rPr>
          <w:noProof/>
          <w:szCs w:val="24"/>
        </w:rPr>
        <w:t>3</w:t>
      </w:r>
      <w:r w:rsidR="007A3CCE" w:rsidRPr="00455996">
        <w:rPr>
          <w:szCs w:val="24"/>
        </w:rPr>
        <w:fldChar w:fldCharType="end"/>
      </w:r>
      <w:r w:rsidR="007A3CCE" w:rsidRPr="00455996">
        <w:rPr>
          <w:szCs w:val="24"/>
        </w:rPr>
        <w:t>).</w:t>
      </w:r>
    </w:p>
    <w:p w14:paraId="5DC7A27E" w14:textId="3A6ECF4E" w:rsidR="00222349" w:rsidRPr="00455996" w:rsidRDefault="009720F7" w:rsidP="00455996">
      <w:pPr>
        <w:pStyle w:val="af0"/>
        <w:spacing w:line="360" w:lineRule="auto"/>
        <w:contextualSpacing/>
        <w:rPr>
          <w:sz w:val="24"/>
          <w:szCs w:val="24"/>
        </w:rPr>
      </w:pPr>
      <w:r w:rsidRPr="00455996">
        <w:rPr>
          <w:sz w:val="24"/>
          <w:szCs w:val="24"/>
        </w:rPr>
        <w:drawing>
          <wp:inline distT="0" distB="0" distL="0" distR="0" wp14:anchorId="4813BDA0" wp14:editId="5B6FB417">
            <wp:extent cx="3552825" cy="2209083"/>
            <wp:effectExtent l="0" t="0" r="0" b="1270"/>
            <wp:docPr id="3742" name="Рисунок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8"/>
                    <a:stretch>
                      <a:fillRect/>
                    </a:stretch>
                  </pic:blipFill>
                  <pic:spPr>
                    <a:xfrm>
                      <a:off x="0" y="0"/>
                      <a:ext cx="3579108" cy="2225425"/>
                    </a:xfrm>
                    <a:prstGeom prst="rect">
                      <a:avLst/>
                    </a:prstGeom>
                  </pic:spPr>
                </pic:pic>
              </a:graphicData>
            </a:graphic>
          </wp:inline>
        </w:drawing>
      </w:r>
    </w:p>
    <w:p w14:paraId="4EB19A55" w14:textId="7A7134C3" w:rsidR="00222349" w:rsidRPr="00455996" w:rsidRDefault="00222349" w:rsidP="00455996">
      <w:pPr>
        <w:pStyle w:val="af3"/>
        <w:spacing w:line="360" w:lineRule="auto"/>
        <w:contextualSpacing/>
        <w:rPr>
          <w:sz w:val="24"/>
          <w:szCs w:val="24"/>
        </w:rPr>
      </w:pPr>
      <w:bookmarkStart w:id="758" w:name="_Ref12295284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4.8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758"/>
      <w:r w:rsidRPr="00455996">
        <w:rPr>
          <w:sz w:val="24"/>
          <w:szCs w:val="24"/>
        </w:rPr>
        <w:t xml:space="preserve"> – Форма редактирования записи справочника</w:t>
      </w:r>
    </w:p>
    <w:p w14:paraId="0E7A9190" w14:textId="45703A22" w:rsidR="00222349" w:rsidRPr="00455996" w:rsidRDefault="00222349" w:rsidP="00455996">
      <w:pPr>
        <w:pStyle w:val="af5"/>
        <w:spacing w:line="360" w:lineRule="auto"/>
        <w:contextualSpacing/>
        <w:rPr>
          <w:szCs w:val="24"/>
        </w:rPr>
      </w:pPr>
      <w:r w:rsidRPr="00455996">
        <w:rPr>
          <w:szCs w:val="24"/>
        </w:rPr>
        <w:t xml:space="preserve">Для создания новой записи необходимо нажать на кнопку «Добавить», после чего откроется форма создания новой записи. После заполнения полей необходимо нажать кнопку «Сохранить» </w:t>
      </w:r>
      <w:r w:rsidR="00C47826" w:rsidRPr="00455996">
        <w:rPr>
          <w:szCs w:val="24"/>
        </w:rPr>
        <w:t>(</w:t>
      </w:r>
      <w:r w:rsidR="009720F7" w:rsidRPr="00455996">
        <w:rPr>
          <w:szCs w:val="24"/>
        </w:rPr>
        <w:fldChar w:fldCharType="begin"/>
      </w:r>
      <w:r w:rsidR="009720F7" w:rsidRPr="00455996">
        <w:rPr>
          <w:szCs w:val="24"/>
        </w:rPr>
        <w:instrText xml:space="preserve"> REF _Ref122952846 \h  \* MERGEFORMAT </w:instrText>
      </w:r>
      <w:r w:rsidR="009720F7" w:rsidRPr="00455996">
        <w:rPr>
          <w:szCs w:val="24"/>
        </w:rPr>
      </w:r>
      <w:r w:rsidR="009720F7" w:rsidRPr="00455996">
        <w:rPr>
          <w:szCs w:val="24"/>
        </w:rPr>
        <w:fldChar w:fldCharType="separate"/>
      </w:r>
      <w:r w:rsidR="00D67DFD" w:rsidRPr="00455996">
        <w:rPr>
          <w:szCs w:val="24"/>
        </w:rPr>
        <w:t xml:space="preserve">Рисунок </w:t>
      </w:r>
      <w:r w:rsidR="00D67DFD" w:rsidRPr="00455996">
        <w:rPr>
          <w:noProof/>
          <w:szCs w:val="24"/>
        </w:rPr>
        <w:t>4.8</w:t>
      </w:r>
      <w:r w:rsidR="00D67DFD" w:rsidRPr="00455996">
        <w:rPr>
          <w:szCs w:val="24"/>
        </w:rPr>
        <w:t>–</w:t>
      </w:r>
      <w:r w:rsidR="00D67DFD" w:rsidRPr="00455996">
        <w:rPr>
          <w:noProof/>
          <w:szCs w:val="24"/>
        </w:rPr>
        <w:t>3</w:t>
      </w:r>
      <w:r w:rsidR="009720F7" w:rsidRPr="00455996">
        <w:rPr>
          <w:szCs w:val="24"/>
        </w:rPr>
        <w:fldChar w:fldCharType="end"/>
      </w:r>
      <w:r w:rsidRPr="00455996">
        <w:rPr>
          <w:szCs w:val="24"/>
        </w:rPr>
        <w:t>).</w:t>
      </w:r>
    </w:p>
    <w:p w14:paraId="37ED70CB" w14:textId="540C1C85" w:rsidR="00877A94" w:rsidRPr="00455996" w:rsidRDefault="00877A94" w:rsidP="00455996">
      <w:pPr>
        <w:spacing w:line="360" w:lineRule="auto"/>
        <w:contextualSpacing/>
        <w:rPr>
          <w:szCs w:val="24"/>
        </w:rPr>
        <w:sectPr w:rsidR="00877A94" w:rsidRPr="00455996" w:rsidSect="00936482">
          <w:pgSz w:w="11906" w:h="16838" w:code="9"/>
          <w:pgMar w:top="1134" w:right="567" w:bottom="1134" w:left="1134" w:header="720" w:footer="720" w:gutter="0"/>
          <w:cols w:space="720"/>
          <w:titlePg/>
          <w:docGrid w:linePitch="326"/>
        </w:sectPr>
      </w:pPr>
    </w:p>
    <w:p w14:paraId="1141718C" w14:textId="2F339270" w:rsidR="005C1A3F" w:rsidRPr="00455996" w:rsidRDefault="005C1A3F" w:rsidP="00455996">
      <w:pPr>
        <w:pStyle w:val="1"/>
        <w:spacing w:line="360" w:lineRule="auto"/>
        <w:contextualSpacing/>
        <w:rPr>
          <w:sz w:val="24"/>
          <w:szCs w:val="24"/>
        </w:rPr>
      </w:pPr>
      <w:bookmarkStart w:id="759" w:name="_Toc122992024"/>
      <w:bookmarkStart w:id="760" w:name="_Toc167127455"/>
      <w:bookmarkStart w:id="761" w:name="_Toc167296568"/>
      <w:bookmarkStart w:id="762" w:name="_Toc170909693"/>
      <w:r w:rsidRPr="00455996">
        <w:rPr>
          <w:sz w:val="24"/>
          <w:szCs w:val="24"/>
        </w:rPr>
        <w:lastRenderedPageBreak/>
        <w:t>Работа с отчётами</w:t>
      </w:r>
      <w:bookmarkEnd w:id="759"/>
      <w:bookmarkEnd w:id="760"/>
      <w:bookmarkEnd w:id="761"/>
      <w:bookmarkEnd w:id="762"/>
    </w:p>
    <w:p w14:paraId="6885A059" w14:textId="24D755DA" w:rsidR="000E20F9" w:rsidRPr="00455996" w:rsidRDefault="000E20F9" w:rsidP="00455996">
      <w:pPr>
        <w:pStyle w:val="2"/>
        <w:spacing w:line="360" w:lineRule="auto"/>
        <w:contextualSpacing/>
        <w:rPr>
          <w:szCs w:val="24"/>
        </w:rPr>
      </w:pPr>
      <w:bookmarkStart w:id="763" w:name="_Toc122992025"/>
      <w:bookmarkStart w:id="764" w:name="_Toc167127456"/>
      <w:bookmarkStart w:id="765" w:name="_Toc167296569"/>
      <w:bookmarkStart w:id="766" w:name="_Toc170909694"/>
      <w:r w:rsidRPr="00455996">
        <w:rPr>
          <w:szCs w:val="24"/>
        </w:rPr>
        <w:t>Модуль «</w:t>
      </w:r>
      <w:r w:rsidR="00557CE3" w:rsidRPr="00455996">
        <w:rPr>
          <w:szCs w:val="24"/>
        </w:rPr>
        <w:t>Отчёт</w:t>
      </w:r>
      <w:r w:rsidRPr="00455996">
        <w:rPr>
          <w:szCs w:val="24"/>
        </w:rPr>
        <w:t>ы»</w:t>
      </w:r>
      <w:bookmarkEnd w:id="763"/>
      <w:bookmarkEnd w:id="764"/>
      <w:bookmarkEnd w:id="765"/>
      <w:bookmarkEnd w:id="766"/>
    </w:p>
    <w:p w14:paraId="227C56C1" w14:textId="7F505681" w:rsidR="005C1A3F" w:rsidRPr="00455996" w:rsidRDefault="005C1A3F" w:rsidP="00455996">
      <w:pPr>
        <w:pStyle w:val="af5"/>
        <w:spacing w:line="360" w:lineRule="auto"/>
        <w:contextualSpacing/>
        <w:rPr>
          <w:szCs w:val="24"/>
        </w:rPr>
      </w:pPr>
      <w:r w:rsidRPr="00455996">
        <w:rPr>
          <w:szCs w:val="24"/>
        </w:rPr>
        <w:t>Для перехода к модулю отчётов выберите в верхнем меню пункт «Отчёты»</w:t>
      </w:r>
      <w:r w:rsidR="00D90DAB" w:rsidRPr="00455996">
        <w:rPr>
          <w:szCs w:val="24"/>
        </w:rPr>
        <w:t xml:space="preserve"> и выберите в выпадающем списке необходимый тип отчёта</w:t>
      </w:r>
      <w:r w:rsidRPr="00455996">
        <w:rPr>
          <w:szCs w:val="24"/>
        </w:rPr>
        <w:t xml:space="preserve"> (</w:t>
      </w:r>
      <w:r w:rsidR="003013D1" w:rsidRPr="00455996">
        <w:rPr>
          <w:szCs w:val="24"/>
        </w:rPr>
        <w:fldChar w:fldCharType="begin"/>
      </w:r>
      <w:r w:rsidR="003013D1" w:rsidRPr="00455996">
        <w:rPr>
          <w:szCs w:val="24"/>
        </w:rPr>
        <w:instrText xml:space="preserve"> REF _Ref513818096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5.1</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r w:rsidR="003013D1" w:rsidRPr="00455996">
        <w:rPr>
          <w:szCs w:val="24"/>
        </w:rPr>
        <w:t>.</w:t>
      </w:r>
    </w:p>
    <w:p w14:paraId="4ED53316" w14:textId="567DD8F5" w:rsidR="003013D1" w:rsidRPr="00455996" w:rsidRDefault="00986BE4" w:rsidP="00455996">
      <w:pPr>
        <w:pStyle w:val="af0"/>
        <w:spacing w:line="360" w:lineRule="auto"/>
        <w:contextualSpacing/>
        <w:rPr>
          <w:sz w:val="24"/>
          <w:szCs w:val="24"/>
        </w:rPr>
      </w:pPr>
      <w:r w:rsidRPr="00455996">
        <w:rPr>
          <w:sz w:val="24"/>
          <w:szCs w:val="24"/>
        </w:rPr>
        <w:drawing>
          <wp:inline distT="0" distB="0" distL="0" distR="0" wp14:anchorId="34F913DC" wp14:editId="2886373C">
            <wp:extent cx="5038725" cy="2977810"/>
            <wp:effectExtent l="0" t="0" r="0" b="0"/>
            <wp:docPr id="3744" name="Рисунок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9"/>
                    <a:stretch>
                      <a:fillRect/>
                    </a:stretch>
                  </pic:blipFill>
                  <pic:spPr>
                    <a:xfrm>
                      <a:off x="0" y="0"/>
                      <a:ext cx="5045976" cy="2982095"/>
                    </a:xfrm>
                    <a:prstGeom prst="rect">
                      <a:avLst/>
                    </a:prstGeom>
                  </pic:spPr>
                </pic:pic>
              </a:graphicData>
            </a:graphic>
          </wp:inline>
        </w:drawing>
      </w:r>
    </w:p>
    <w:p w14:paraId="3021F9B8" w14:textId="4BF52273" w:rsidR="005C1A3F" w:rsidRPr="00455996" w:rsidRDefault="003013D1" w:rsidP="00455996">
      <w:pPr>
        <w:pStyle w:val="af3"/>
        <w:spacing w:line="360" w:lineRule="auto"/>
        <w:contextualSpacing/>
        <w:rPr>
          <w:sz w:val="24"/>
          <w:szCs w:val="24"/>
        </w:rPr>
      </w:pPr>
      <w:bookmarkStart w:id="767" w:name="_Ref5138180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67"/>
      <w:r w:rsidRPr="00455996">
        <w:rPr>
          <w:sz w:val="24"/>
          <w:szCs w:val="24"/>
        </w:rPr>
        <w:t xml:space="preserve"> </w:t>
      </w:r>
      <w:r w:rsidR="005C1A3F" w:rsidRPr="00455996">
        <w:rPr>
          <w:sz w:val="24"/>
          <w:szCs w:val="24"/>
        </w:rPr>
        <w:t>– Переход в модуль отчётов</w:t>
      </w:r>
    </w:p>
    <w:p w14:paraId="43864B5D" w14:textId="1901835E" w:rsidR="002439BF" w:rsidRPr="00455996" w:rsidRDefault="002439BF" w:rsidP="00455996">
      <w:pPr>
        <w:pStyle w:val="af7"/>
        <w:spacing w:line="360" w:lineRule="auto"/>
        <w:contextualSpacing/>
        <w:rPr>
          <w:szCs w:val="24"/>
        </w:rPr>
      </w:pPr>
      <w:r w:rsidRPr="00455996">
        <w:rPr>
          <w:szCs w:val="24"/>
        </w:rPr>
        <w:t xml:space="preserve">!!! Пользователь с ролью «Ответственный за охотбилеты» имеет возможность формировать </w:t>
      </w:r>
      <w:r w:rsidR="00557CE3" w:rsidRPr="00455996">
        <w:rPr>
          <w:szCs w:val="24"/>
        </w:rPr>
        <w:t>отчёт</w:t>
      </w:r>
      <w:r w:rsidRPr="00455996">
        <w:rPr>
          <w:szCs w:val="24"/>
        </w:rPr>
        <w:t xml:space="preserve">ность только для ведомств, в котором он состоит. Формирование </w:t>
      </w:r>
      <w:r w:rsidR="00557CE3" w:rsidRPr="00455996">
        <w:rPr>
          <w:szCs w:val="24"/>
        </w:rPr>
        <w:t>отчёт</w:t>
      </w:r>
      <w:r w:rsidRPr="00455996">
        <w:rPr>
          <w:szCs w:val="24"/>
        </w:rPr>
        <w:t>ов по всем ведомствам предоставляется отдельной пользовательской ролью, которая задается администратором Системы !!!!</w:t>
      </w:r>
    </w:p>
    <w:p w14:paraId="6A196C50" w14:textId="372A9C8F" w:rsidR="00986BE4" w:rsidRPr="00455996" w:rsidRDefault="00986BE4" w:rsidP="00455996">
      <w:pPr>
        <w:pStyle w:val="af7"/>
        <w:spacing w:line="360" w:lineRule="auto"/>
        <w:contextualSpacing/>
        <w:rPr>
          <w:color w:val="auto"/>
          <w:szCs w:val="24"/>
        </w:rPr>
      </w:pPr>
      <w:r w:rsidRPr="00455996">
        <w:rPr>
          <w:color w:val="auto"/>
          <w:szCs w:val="24"/>
        </w:rPr>
        <w:t>В некоторых отчётах присутствует возможность выгрузки найденных записей по отчёту (</w:t>
      </w:r>
      <w:r w:rsidRPr="00455996">
        <w:rPr>
          <w:color w:val="auto"/>
          <w:szCs w:val="24"/>
        </w:rPr>
        <w:fldChar w:fldCharType="begin"/>
      </w:r>
      <w:r w:rsidRPr="00455996">
        <w:rPr>
          <w:color w:val="auto"/>
          <w:szCs w:val="24"/>
        </w:rPr>
        <w:instrText xml:space="preserve"> REF _Ref167277548 \h </w:instrText>
      </w:r>
      <w:r w:rsidRPr="00455996">
        <w:rPr>
          <w:color w:val="auto"/>
          <w:szCs w:val="24"/>
        </w:rPr>
      </w:r>
      <w:r w:rsidR="00455996" w:rsidRPr="00455996">
        <w:rPr>
          <w:color w:val="auto"/>
          <w:szCs w:val="24"/>
        </w:rPr>
        <w:instrText xml:space="preserve"> \* MERGEFORMAT </w:instrText>
      </w:r>
      <w:r w:rsidRPr="00455996">
        <w:rPr>
          <w:color w:val="auto"/>
          <w:szCs w:val="24"/>
        </w:rPr>
        <w:fldChar w:fldCharType="separate"/>
      </w:r>
      <w:r w:rsidR="00D67DFD" w:rsidRPr="00455996">
        <w:rPr>
          <w:color w:val="auto"/>
          <w:szCs w:val="24"/>
        </w:rPr>
        <w:t xml:space="preserve">Рисунок </w:t>
      </w:r>
      <w:r w:rsidR="00D67DFD" w:rsidRPr="00455996">
        <w:rPr>
          <w:noProof/>
          <w:color w:val="auto"/>
          <w:szCs w:val="24"/>
        </w:rPr>
        <w:t>5.1</w:t>
      </w:r>
      <w:r w:rsidR="00D67DFD" w:rsidRPr="00455996">
        <w:rPr>
          <w:color w:val="auto"/>
          <w:szCs w:val="24"/>
        </w:rPr>
        <w:t>–</w:t>
      </w:r>
      <w:r w:rsidR="00D67DFD" w:rsidRPr="00455996">
        <w:rPr>
          <w:noProof/>
          <w:color w:val="auto"/>
          <w:szCs w:val="24"/>
        </w:rPr>
        <w:t>2</w:t>
      </w:r>
      <w:r w:rsidRPr="00455996">
        <w:rPr>
          <w:color w:val="auto"/>
          <w:szCs w:val="24"/>
        </w:rPr>
        <w:fldChar w:fldCharType="end"/>
      </w:r>
      <w:r w:rsidRPr="00455996">
        <w:rPr>
          <w:color w:val="auto"/>
          <w:szCs w:val="24"/>
        </w:rPr>
        <w:t xml:space="preserve">). Кроме этого, сформированный отчёт можно выгрузить из системы в формате </w:t>
      </w:r>
      <w:r w:rsidRPr="00455996">
        <w:rPr>
          <w:color w:val="auto"/>
          <w:szCs w:val="24"/>
          <w:lang w:val="en-US"/>
        </w:rPr>
        <w:t>pdf</w:t>
      </w:r>
      <w:r w:rsidRPr="00455996">
        <w:rPr>
          <w:color w:val="auto"/>
          <w:szCs w:val="24"/>
        </w:rPr>
        <w:t xml:space="preserve"> или </w:t>
      </w:r>
      <w:r w:rsidRPr="00455996">
        <w:rPr>
          <w:color w:val="auto"/>
          <w:szCs w:val="24"/>
          <w:lang w:val="en-US"/>
        </w:rPr>
        <w:t>xlxs</w:t>
      </w:r>
      <w:r w:rsidRPr="00455996">
        <w:rPr>
          <w:color w:val="auto"/>
          <w:szCs w:val="24"/>
        </w:rPr>
        <w:t>, для этого нажмите кнопку «Экспорт» и выберите тип файла, в котором необходимо выгрузить отчёт.</w:t>
      </w:r>
    </w:p>
    <w:p w14:paraId="43AADEC6" w14:textId="77777777" w:rsidR="00986BE4" w:rsidRPr="00455996" w:rsidRDefault="00986BE4" w:rsidP="00455996">
      <w:pPr>
        <w:pStyle w:val="af0"/>
        <w:spacing w:line="360" w:lineRule="auto"/>
        <w:contextualSpacing/>
        <w:rPr>
          <w:sz w:val="24"/>
          <w:szCs w:val="24"/>
        </w:rPr>
      </w:pPr>
      <w:r w:rsidRPr="00455996">
        <w:rPr>
          <w:sz w:val="24"/>
          <w:szCs w:val="24"/>
        </w:rPr>
        <w:drawing>
          <wp:inline distT="0" distB="0" distL="0" distR="0" wp14:anchorId="548A21FD" wp14:editId="5246CB3D">
            <wp:extent cx="1790700" cy="1381125"/>
            <wp:effectExtent l="0" t="0" r="0" b="9525"/>
            <wp:docPr id="3746" name="Рисунок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0"/>
                    <a:stretch>
                      <a:fillRect/>
                    </a:stretch>
                  </pic:blipFill>
                  <pic:spPr>
                    <a:xfrm>
                      <a:off x="0" y="0"/>
                      <a:ext cx="1790700" cy="1381125"/>
                    </a:xfrm>
                    <a:prstGeom prst="rect">
                      <a:avLst/>
                    </a:prstGeom>
                  </pic:spPr>
                </pic:pic>
              </a:graphicData>
            </a:graphic>
          </wp:inline>
        </w:drawing>
      </w:r>
    </w:p>
    <w:p w14:paraId="72A30E33" w14:textId="473B8EA2" w:rsidR="00986BE4" w:rsidRPr="00455996" w:rsidRDefault="00986BE4" w:rsidP="00455996">
      <w:pPr>
        <w:pStyle w:val="af3"/>
        <w:spacing w:line="360" w:lineRule="auto"/>
        <w:contextualSpacing/>
        <w:rPr>
          <w:sz w:val="24"/>
          <w:szCs w:val="24"/>
        </w:rPr>
      </w:pPr>
      <w:bookmarkStart w:id="768" w:name="_Ref16727754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768"/>
      <w:r w:rsidRPr="00455996">
        <w:rPr>
          <w:sz w:val="24"/>
          <w:szCs w:val="24"/>
        </w:rPr>
        <w:t xml:space="preserve"> - Возможность экспорта найденных записей по отчёту</w:t>
      </w:r>
    </w:p>
    <w:p w14:paraId="2AFE5BD7" w14:textId="77777777" w:rsidR="00986BE4" w:rsidRPr="00455996" w:rsidRDefault="00986BE4" w:rsidP="00455996">
      <w:pPr>
        <w:pStyle w:val="2"/>
        <w:spacing w:line="360" w:lineRule="auto"/>
        <w:contextualSpacing/>
        <w:rPr>
          <w:szCs w:val="24"/>
        </w:rPr>
      </w:pPr>
      <w:bookmarkStart w:id="769" w:name="_Toc122992027"/>
      <w:bookmarkStart w:id="770" w:name="_Toc167127458"/>
      <w:bookmarkStart w:id="771" w:name="_Toc167296570"/>
      <w:bookmarkStart w:id="772" w:name="_Toc170909695"/>
      <w:bookmarkStart w:id="773" w:name="_Toc122992026"/>
      <w:bookmarkStart w:id="774" w:name="_Toc167127457"/>
      <w:r w:rsidRPr="00455996">
        <w:rPr>
          <w:szCs w:val="24"/>
        </w:rPr>
        <w:lastRenderedPageBreak/>
        <w:t>Отчёт по выданным охотничьим билетам</w:t>
      </w:r>
      <w:bookmarkEnd w:id="769"/>
      <w:bookmarkEnd w:id="770"/>
      <w:bookmarkEnd w:id="771"/>
      <w:bookmarkEnd w:id="772"/>
    </w:p>
    <w:p w14:paraId="7B1605AB" w14:textId="77777777" w:rsidR="00986BE4" w:rsidRPr="00455996" w:rsidRDefault="00986BE4" w:rsidP="00455996">
      <w:pPr>
        <w:pStyle w:val="af5"/>
        <w:spacing w:line="360" w:lineRule="auto"/>
        <w:contextualSpacing/>
        <w:rPr>
          <w:szCs w:val="24"/>
        </w:rPr>
      </w:pPr>
      <w:r w:rsidRPr="00455996">
        <w:rPr>
          <w:szCs w:val="24"/>
        </w:rPr>
        <w:t>В данном отчёте отображена информация по выданным охотничьим билетам.</w:t>
      </w:r>
    </w:p>
    <w:p w14:paraId="16E464AA" w14:textId="1D5C5BC1" w:rsidR="00986BE4" w:rsidRPr="00455996" w:rsidRDefault="00986BE4" w:rsidP="00455996">
      <w:pPr>
        <w:pStyle w:val="af5"/>
        <w:spacing w:line="360" w:lineRule="auto"/>
        <w:contextualSpacing/>
        <w:rPr>
          <w:szCs w:val="24"/>
        </w:rPr>
      </w:pPr>
      <w:r w:rsidRPr="00455996">
        <w:rPr>
          <w:szCs w:val="24"/>
        </w:rPr>
        <w:t>Для перехода к отчёту по выданным охотбилетам выберите в списке отчётов «Отчёт по выданным охотничьим билетам», после чего будет открыта форма отчёта (</w:t>
      </w:r>
      <w:r w:rsidRPr="00455996">
        <w:rPr>
          <w:szCs w:val="24"/>
        </w:rPr>
        <w:fldChar w:fldCharType="begin"/>
      </w:r>
      <w:r w:rsidRPr="00455996">
        <w:rPr>
          <w:szCs w:val="24"/>
        </w:rPr>
        <w:instrText xml:space="preserve"> REF _Ref66696395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5.2</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52F684D4" w14:textId="192E97BC" w:rsidR="00986BE4" w:rsidRPr="00455996" w:rsidRDefault="00986BE4" w:rsidP="00455996">
      <w:pPr>
        <w:pStyle w:val="af0"/>
        <w:spacing w:line="360" w:lineRule="auto"/>
        <w:contextualSpacing/>
        <w:rPr>
          <w:sz w:val="24"/>
          <w:szCs w:val="24"/>
        </w:rPr>
      </w:pPr>
      <w:r w:rsidRPr="00455996">
        <w:rPr>
          <w:sz w:val="24"/>
          <w:szCs w:val="24"/>
        </w:rPr>
        <w:drawing>
          <wp:inline distT="0" distB="0" distL="0" distR="0" wp14:anchorId="2B7FD8E5" wp14:editId="18AF52A0">
            <wp:extent cx="6521394" cy="2009775"/>
            <wp:effectExtent l="0" t="0" r="0" b="0"/>
            <wp:docPr id="3745" name="Рисунок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1"/>
                    <a:srcRect r="2988"/>
                    <a:stretch/>
                  </pic:blipFill>
                  <pic:spPr bwMode="auto">
                    <a:xfrm>
                      <a:off x="0" y="0"/>
                      <a:ext cx="6539215" cy="2015267"/>
                    </a:xfrm>
                    <a:prstGeom prst="rect">
                      <a:avLst/>
                    </a:prstGeom>
                    <a:ln>
                      <a:noFill/>
                    </a:ln>
                    <a:extLst>
                      <a:ext uri="{53640926-AAD7-44D8-BBD7-CCE9431645EC}">
                        <a14:shadowObscured xmlns:a14="http://schemas.microsoft.com/office/drawing/2010/main"/>
                      </a:ext>
                    </a:extLst>
                  </pic:spPr>
                </pic:pic>
              </a:graphicData>
            </a:graphic>
          </wp:inline>
        </w:drawing>
      </w:r>
    </w:p>
    <w:p w14:paraId="5652A643" w14:textId="77E44F4F" w:rsidR="00986BE4" w:rsidRPr="00455996" w:rsidRDefault="00986BE4" w:rsidP="00455996">
      <w:pPr>
        <w:pStyle w:val="af3"/>
        <w:spacing w:line="360" w:lineRule="auto"/>
        <w:contextualSpacing/>
        <w:rPr>
          <w:sz w:val="24"/>
          <w:szCs w:val="24"/>
        </w:rPr>
      </w:pPr>
      <w:bookmarkStart w:id="775" w:name="_Ref6669639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75"/>
      <w:r w:rsidRPr="00455996">
        <w:rPr>
          <w:sz w:val="24"/>
          <w:szCs w:val="24"/>
        </w:rPr>
        <w:t xml:space="preserve"> – Отчёт по выданным охотбилетам</w:t>
      </w:r>
    </w:p>
    <w:p w14:paraId="52ED7FAE" w14:textId="08F73469" w:rsidR="00986BE4" w:rsidRPr="00455996" w:rsidRDefault="00986BE4"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25FC381C" w14:textId="78C755EC" w:rsidR="009F3F5C" w:rsidRPr="00455996" w:rsidRDefault="009F3F5C" w:rsidP="00455996">
      <w:pPr>
        <w:pStyle w:val="2"/>
        <w:spacing w:line="360" w:lineRule="auto"/>
        <w:contextualSpacing/>
        <w:rPr>
          <w:szCs w:val="24"/>
        </w:rPr>
      </w:pPr>
      <w:bookmarkStart w:id="776" w:name="_Toc122992028"/>
      <w:bookmarkStart w:id="777" w:name="_Toc167127459"/>
      <w:bookmarkStart w:id="778" w:name="_Toc167296571"/>
      <w:bookmarkStart w:id="779" w:name="_Toc170909696"/>
      <w:bookmarkEnd w:id="773"/>
      <w:bookmarkEnd w:id="774"/>
      <w:r w:rsidRPr="00455996">
        <w:rPr>
          <w:szCs w:val="24"/>
        </w:rPr>
        <w:t>Отчёт по аннулированным охотничьим билетам</w:t>
      </w:r>
      <w:bookmarkEnd w:id="776"/>
      <w:bookmarkEnd w:id="777"/>
      <w:bookmarkEnd w:id="778"/>
      <w:bookmarkEnd w:id="779"/>
    </w:p>
    <w:p w14:paraId="58014E5B" w14:textId="759F2D6A" w:rsidR="009F3F5C" w:rsidRPr="00455996" w:rsidRDefault="009F3F5C" w:rsidP="00455996">
      <w:pPr>
        <w:pStyle w:val="af5"/>
        <w:spacing w:line="360" w:lineRule="auto"/>
        <w:contextualSpacing/>
        <w:rPr>
          <w:szCs w:val="24"/>
        </w:rPr>
      </w:pPr>
      <w:r w:rsidRPr="00455996">
        <w:rPr>
          <w:szCs w:val="24"/>
        </w:rPr>
        <w:t>В данном отчёте отображена информация по аннулированным охотничьим билетам.</w:t>
      </w:r>
    </w:p>
    <w:p w14:paraId="2D8D670D" w14:textId="6E99B090" w:rsidR="009F3F5C" w:rsidRPr="00455996" w:rsidRDefault="009F3F5C" w:rsidP="00455996">
      <w:pPr>
        <w:pStyle w:val="af5"/>
        <w:spacing w:line="360" w:lineRule="auto"/>
        <w:contextualSpacing/>
        <w:rPr>
          <w:szCs w:val="24"/>
        </w:rPr>
      </w:pPr>
      <w:r w:rsidRPr="00455996">
        <w:rPr>
          <w:szCs w:val="24"/>
        </w:rPr>
        <w:t xml:space="preserve">Для перехода к отчёту по аннулированным охотбилетам выберите в списке отчётов «Отчёт </w:t>
      </w:r>
      <w:r w:rsidR="00986BE4" w:rsidRPr="00455996">
        <w:rPr>
          <w:szCs w:val="24"/>
        </w:rPr>
        <w:t xml:space="preserve">по </w:t>
      </w:r>
      <w:r w:rsidRPr="00455996">
        <w:rPr>
          <w:szCs w:val="24"/>
        </w:rPr>
        <w:t xml:space="preserve">аннулированным охотничьим билетам», после чего будет открыта форма </w:t>
      </w:r>
      <w:r w:rsidR="00557CE3" w:rsidRPr="00455996">
        <w:rPr>
          <w:szCs w:val="24"/>
        </w:rPr>
        <w:t>отчёт</w:t>
      </w:r>
      <w:r w:rsidRPr="00455996">
        <w:rPr>
          <w:szCs w:val="24"/>
        </w:rPr>
        <w:t>а (</w:t>
      </w:r>
      <w:r w:rsidR="007368F7" w:rsidRPr="00455996">
        <w:rPr>
          <w:szCs w:val="24"/>
        </w:rPr>
        <w:fldChar w:fldCharType="begin"/>
      </w:r>
      <w:r w:rsidR="007368F7" w:rsidRPr="00455996">
        <w:rPr>
          <w:szCs w:val="24"/>
        </w:rPr>
        <w:instrText xml:space="preserve"> REF _Ref66696425 \h </w:instrText>
      </w:r>
      <w:r w:rsidR="00333F63" w:rsidRPr="00455996">
        <w:rPr>
          <w:szCs w:val="24"/>
        </w:rPr>
        <w:instrText xml:space="preserve"> \* MERGEFORMAT </w:instrText>
      </w:r>
      <w:r w:rsidR="007368F7" w:rsidRPr="00455996">
        <w:rPr>
          <w:szCs w:val="24"/>
        </w:rPr>
      </w:r>
      <w:r w:rsidR="007368F7" w:rsidRPr="00455996">
        <w:rPr>
          <w:szCs w:val="24"/>
        </w:rPr>
        <w:fldChar w:fldCharType="separate"/>
      </w:r>
      <w:r w:rsidR="00D67DFD" w:rsidRPr="00455996">
        <w:rPr>
          <w:szCs w:val="24"/>
        </w:rPr>
        <w:t xml:space="preserve">Рисунок </w:t>
      </w:r>
      <w:r w:rsidR="00D67DFD" w:rsidRPr="00455996">
        <w:rPr>
          <w:noProof/>
          <w:szCs w:val="24"/>
        </w:rPr>
        <w:t>5.3</w:t>
      </w:r>
      <w:r w:rsidR="00D67DFD" w:rsidRPr="00455996">
        <w:rPr>
          <w:szCs w:val="24"/>
        </w:rPr>
        <w:t>–</w:t>
      </w:r>
      <w:r w:rsidR="00D67DFD" w:rsidRPr="00455996">
        <w:rPr>
          <w:noProof/>
          <w:szCs w:val="24"/>
        </w:rPr>
        <w:t>1</w:t>
      </w:r>
      <w:r w:rsidR="007368F7" w:rsidRPr="00455996">
        <w:rPr>
          <w:szCs w:val="24"/>
        </w:rPr>
        <w:fldChar w:fldCharType="end"/>
      </w:r>
      <w:r w:rsidRPr="00455996">
        <w:rPr>
          <w:szCs w:val="24"/>
        </w:rPr>
        <w:t>).</w:t>
      </w:r>
    </w:p>
    <w:p w14:paraId="0CC7293D" w14:textId="1BC908F7" w:rsidR="007368F7" w:rsidRPr="00455996" w:rsidRDefault="00986BE4" w:rsidP="00455996">
      <w:pPr>
        <w:pStyle w:val="af0"/>
        <w:spacing w:line="360" w:lineRule="auto"/>
        <w:contextualSpacing/>
        <w:rPr>
          <w:sz w:val="24"/>
          <w:szCs w:val="24"/>
        </w:rPr>
      </w:pPr>
      <w:r w:rsidRPr="00455996">
        <w:rPr>
          <w:sz w:val="24"/>
          <w:szCs w:val="24"/>
        </w:rPr>
        <w:drawing>
          <wp:inline distT="0" distB="0" distL="0" distR="0" wp14:anchorId="0A69A966" wp14:editId="0C41721F">
            <wp:extent cx="6509557" cy="2257425"/>
            <wp:effectExtent l="0" t="0" r="5715" b="0"/>
            <wp:docPr id="3747" name="Рисунок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2"/>
                    <a:srcRect l="442" r="1224" b="3867"/>
                    <a:stretch/>
                  </pic:blipFill>
                  <pic:spPr bwMode="auto">
                    <a:xfrm>
                      <a:off x="0" y="0"/>
                      <a:ext cx="6518138" cy="2260401"/>
                    </a:xfrm>
                    <a:prstGeom prst="rect">
                      <a:avLst/>
                    </a:prstGeom>
                    <a:ln>
                      <a:noFill/>
                    </a:ln>
                    <a:extLst>
                      <a:ext uri="{53640926-AAD7-44D8-BBD7-CCE9431645EC}">
                        <a14:shadowObscured xmlns:a14="http://schemas.microsoft.com/office/drawing/2010/main"/>
                      </a:ext>
                    </a:extLst>
                  </pic:spPr>
                </pic:pic>
              </a:graphicData>
            </a:graphic>
          </wp:inline>
        </w:drawing>
      </w:r>
    </w:p>
    <w:p w14:paraId="2581BFD4" w14:textId="6DD574D0" w:rsidR="009F3F5C" w:rsidRPr="00455996" w:rsidRDefault="007368F7" w:rsidP="00455996">
      <w:pPr>
        <w:pStyle w:val="af3"/>
        <w:spacing w:line="360" w:lineRule="auto"/>
        <w:contextualSpacing/>
        <w:rPr>
          <w:sz w:val="24"/>
          <w:szCs w:val="24"/>
        </w:rPr>
      </w:pPr>
      <w:bookmarkStart w:id="780" w:name="_Ref6669642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80"/>
      <w:r w:rsidRPr="00455996">
        <w:rPr>
          <w:sz w:val="24"/>
          <w:szCs w:val="24"/>
        </w:rPr>
        <w:t xml:space="preserve"> – Отчёт аннулированным охотбилетам</w:t>
      </w:r>
    </w:p>
    <w:p w14:paraId="57010882" w14:textId="41FE731D" w:rsidR="009F3F5C" w:rsidRPr="00455996" w:rsidRDefault="009F3F5C" w:rsidP="00455996">
      <w:pPr>
        <w:pStyle w:val="af5"/>
        <w:spacing w:line="360" w:lineRule="auto"/>
        <w:contextualSpacing/>
        <w:rPr>
          <w:szCs w:val="24"/>
        </w:rPr>
      </w:pPr>
      <w:r w:rsidRPr="00455996">
        <w:rPr>
          <w:szCs w:val="24"/>
        </w:rPr>
        <w:lastRenderedPageBreak/>
        <w:t xml:space="preserve">При формировании отчёта выводятся данные по заявлениям, которые были зарегистрированы в период, указанный в полях «Период выгрузки». Сформированный </w:t>
      </w:r>
      <w:r w:rsidR="00557CE3" w:rsidRPr="00455996">
        <w:rPr>
          <w:szCs w:val="24"/>
        </w:rPr>
        <w:t>отчёт</w:t>
      </w:r>
      <w:r w:rsidRPr="00455996">
        <w:rPr>
          <w:szCs w:val="24"/>
        </w:rPr>
        <w:t xml:space="preserve"> можно выгрузить из системы аналогично описанию в п. 5.1.</w:t>
      </w:r>
    </w:p>
    <w:p w14:paraId="47F3CF53" w14:textId="77777777" w:rsidR="00986BE4" w:rsidRPr="00455996" w:rsidRDefault="00986BE4" w:rsidP="00455996">
      <w:pPr>
        <w:pStyle w:val="2"/>
        <w:spacing w:line="360" w:lineRule="auto"/>
        <w:contextualSpacing/>
        <w:rPr>
          <w:szCs w:val="24"/>
        </w:rPr>
      </w:pPr>
      <w:bookmarkStart w:id="781" w:name="_Toc167296572"/>
      <w:bookmarkStart w:id="782" w:name="_Toc170909697"/>
      <w:r w:rsidRPr="00455996">
        <w:rPr>
          <w:szCs w:val="24"/>
        </w:rPr>
        <w:t>Отчёт по принятым заявлениям на выдачу охотничьего билета</w:t>
      </w:r>
      <w:bookmarkEnd w:id="781"/>
      <w:bookmarkEnd w:id="782"/>
    </w:p>
    <w:p w14:paraId="6F658B9A" w14:textId="77777777" w:rsidR="00986BE4" w:rsidRPr="00455996" w:rsidRDefault="00986BE4" w:rsidP="00455996">
      <w:pPr>
        <w:pStyle w:val="af5"/>
        <w:spacing w:line="360" w:lineRule="auto"/>
        <w:contextualSpacing/>
        <w:rPr>
          <w:szCs w:val="24"/>
        </w:rPr>
      </w:pPr>
      <w:r w:rsidRPr="00455996">
        <w:rPr>
          <w:szCs w:val="24"/>
        </w:rPr>
        <w:t>В данном отчёте отображена информация по поступившим и обработанным заявлениям на выдачу / аннулирование охотничьих билетов.</w:t>
      </w:r>
    </w:p>
    <w:p w14:paraId="25A974BB" w14:textId="391218C2" w:rsidR="00986BE4" w:rsidRPr="00455996" w:rsidRDefault="00986BE4" w:rsidP="00455996">
      <w:pPr>
        <w:pStyle w:val="af5"/>
        <w:spacing w:line="360" w:lineRule="auto"/>
        <w:contextualSpacing/>
        <w:rPr>
          <w:szCs w:val="24"/>
        </w:rPr>
      </w:pPr>
      <w:r w:rsidRPr="00455996">
        <w:rPr>
          <w:szCs w:val="24"/>
        </w:rPr>
        <w:t>Для перехода к отчёту по услугам выберите в списке отчётов «Отчёт по услугам», после чего будет открыта форма отчёта (</w:t>
      </w:r>
      <w:r w:rsidRPr="00455996">
        <w:rPr>
          <w:szCs w:val="24"/>
        </w:rPr>
        <w:fldChar w:fldCharType="begin"/>
      </w:r>
      <w:r w:rsidRPr="00455996">
        <w:rPr>
          <w:szCs w:val="24"/>
        </w:rPr>
        <w:instrText xml:space="preserve"> REF _Ref513818111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5.4</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70EFDF0E" w14:textId="109EC75E" w:rsidR="00986BE4" w:rsidRPr="00455996" w:rsidRDefault="00986BE4" w:rsidP="00455996">
      <w:pPr>
        <w:pStyle w:val="af0"/>
        <w:spacing w:line="360" w:lineRule="auto"/>
        <w:contextualSpacing/>
        <w:rPr>
          <w:sz w:val="24"/>
          <w:szCs w:val="24"/>
        </w:rPr>
      </w:pPr>
      <w:r w:rsidRPr="00455996">
        <w:rPr>
          <w:sz w:val="24"/>
          <w:szCs w:val="24"/>
        </w:rPr>
        <w:drawing>
          <wp:inline distT="0" distB="0" distL="0" distR="0" wp14:anchorId="36531A05" wp14:editId="4FA816FE">
            <wp:extent cx="6480175" cy="2820670"/>
            <wp:effectExtent l="0" t="0" r="0" b="0"/>
            <wp:docPr id="3748" name="Рисунок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3"/>
                    <a:stretch>
                      <a:fillRect/>
                    </a:stretch>
                  </pic:blipFill>
                  <pic:spPr>
                    <a:xfrm>
                      <a:off x="0" y="0"/>
                      <a:ext cx="6480175" cy="2820670"/>
                    </a:xfrm>
                    <a:prstGeom prst="rect">
                      <a:avLst/>
                    </a:prstGeom>
                  </pic:spPr>
                </pic:pic>
              </a:graphicData>
            </a:graphic>
          </wp:inline>
        </w:drawing>
      </w:r>
    </w:p>
    <w:p w14:paraId="3D4D13F9" w14:textId="068B9743" w:rsidR="00986BE4" w:rsidRPr="00455996" w:rsidRDefault="00986BE4" w:rsidP="00455996">
      <w:pPr>
        <w:pStyle w:val="af3"/>
        <w:spacing w:line="360" w:lineRule="auto"/>
        <w:contextualSpacing/>
        <w:rPr>
          <w:sz w:val="24"/>
          <w:szCs w:val="24"/>
        </w:rPr>
      </w:pPr>
      <w:bookmarkStart w:id="783" w:name="_Ref51381811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83"/>
      <w:r w:rsidRPr="00455996">
        <w:rPr>
          <w:sz w:val="24"/>
          <w:szCs w:val="24"/>
        </w:rPr>
        <w:t xml:space="preserve"> – Отчёт по услугам</w:t>
      </w:r>
    </w:p>
    <w:p w14:paraId="510402E9" w14:textId="77777777" w:rsidR="00986BE4" w:rsidRPr="00455996" w:rsidRDefault="00986BE4"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w:t>
      </w:r>
    </w:p>
    <w:p w14:paraId="21F07B1D" w14:textId="77777777" w:rsidR="00986BE4" w:rsidRPr="00455996" w:rsidRDefault="00986BE4" w:rsidP="00455996">
      <w:pPr>
        <w:pStyle w:val="af5"/>
        <w:spacing w:line="360" w:lineRule="auto"/>
        <w:contextualSpacing/>
        <w:rPr>
          <w:szCs w:val="24"/>
        </w:rPr>
      </w:pPr>
      <w:r w:rsidRPr="00455996">
        <w:rPr>
          <w:szCs w:val="24"/>
        </w:rPr>
        <w:t>Также для формирования отчёта имеется возможность:</w:t>
      </w:r>
    </w:p>
    <w:p w14:paraId="21AFD28A" w14:textId="77777777" w:rsidR="00986BE4" w:rsidRPr="00455996" w:rsidRDefault="00986BE4" w:rsidP="00455996">
      <w:pPr>
        <w:pStyle w:val="af5"/>
        <w:spacing w:line="360" w:lineRule="auto"/>
        <w:contextualSpacing/>
        <w:rPr>
          <w:szCs w:val="24"/>
        </w:rPr>
      </w:pPr>
      <w:r w:rsidRPr="00455996">
        <w:rPr>
          <w:szCs w:val="24"/>
        </w:rPr>
        <w:t>1. Выбрать тип отчёта: По выданным или аннулированным охотничьим билетам;</w:t>
      </w:r>
    </w:p>
    <w:p w14:paraId="712CCB27" w14:textId="77777777" w:rsidR="00986BE4" w:rsidRPr="00455996" w:rsidRDefault="00986BE4" w:rsidP="00455996">
      <w:pPr>
        <w:pStyle w:val="af5"/>
        <w:spacing w:line="360" w:lineRule="auto"/>
        <w:contextualSpacing/>
        <w:rPr>
          <w:szCs w:val="24"/>
        </w:rPr>
      </w:pPr>
      <w:r w:rsidRPr="00455996">
        <w:rPr>
          <w:szCs w:val="24"/>
        </w:rPr>
        <w:t>2. Выбрать ведомство для которого отчёт формируется, при отсутствии выбора отчёт будет формироваться по всем ведомствам;</w:t>
      </w:r>
    </w:p>
    <w:p w14:paraId="5E7A7AE5" w14:textId="77777777" w:rsidR="00986BE4" w:rsidRPr="00455996" w:rsidRDefault="00986BE4" w:rsidP="00455996">
      <w:pPr>
        <w:pStyle w:val="af5"/>
        <w:spacing w:line="360" w:lineRule="auto"/>
        <w:contextualSpacing/>
        <w:rPr>
          <w:szCs w:val="24"/>
        </w:rPr>
      </w:pPr>
      <w:r w:rsidRPr="00455996">
        <w:rPr>
          <w:szCs w:val="24"/>
        </w:rPr>
        <w:t>3. Выбрать конкретного исполнителя в ведомстве, по которому нужно сформировать отчёт. При отсутствии выбора отчёт будет формироваться по всем исполнителям в ведомстве.</w:t>
      </w:r>
    </w:p>
    <w:p w14:paraId="2329AB61" w14:textId="77777777" w:rsidR="00986BE4" w:rsidRPr="00455996" w:rsidRDefault="00986BE4" w:rsidP="00455996">
      <w:pPr>
        <w:pStyle w:val="2"/>
        <w:spacing w:line="360" w:lineRule="auto"/>
        <w:contextualSpacing/>
        <w:rPr>
          <w:szCs w:val="24"/>
        </w:rPr>
      </w:pPr>
      <w:bookmarkStart w:id="784" w:name="_Toc122992030"/>
      <w:bookmarkStart w:id="785" w:name="_Toc167127461"/>
      <w:bookmarkStart w:id="786" w:name="_Toc167296573"/>
      <w:bookmarkStart w:id="787" w:name="_Toc170909698"/>
      <w:r w:rsidRPr="00455996">
        <w:rPr>
          <w:szCs w:val="24"/>
        </w:rPr>
        <w:t>Сведения об охотниках (Форма 7.1)</w:t>
      </w:r>
      <w:bookmarkEnd w:id="784"/>
      <w:bookmarkEnd w:id="785"/>
      <w:bookmarkEnd w:id="786"/>
      <w:bookmarkEnd w:id="787"/>
    </w:p>
    <w:p w14:paraId="10A05F2B" w14:textId="77777777" w:rsidR="00986BE4" w:rsidRPr="00455996" w:rsidRDefault="00986BE4" w:rsidP="00455996">
      <w:pPr>
        <w:pStyle w:val="af5"/>
        <w:spacing w:line="360" w:lineRule="auto"/>
        <w:contextualSpacing/>
        <w:rPr>
          <w:szCs w:val="24"/>
        </w:rPr>
      </w:pPr>
      <w:r w:rsidRPr="00455996">
        <w:rPr>
          <w:szCs w:val="24"/>
        </w:rPr>
        <w:t>В данном отчёте отображены сведения об охотниках, представленные в форме 7.1.</w:t>
      </w:r>
    </w:p>
    <w:p w14:paraId="736F9E34" w14:textId="7F62E56B" w:rsidR="00986BE4" w:rsidRPr="00455996" w:rsidRDefault="00986BE4" w:rsidP="00455996">
      <w:pPr>
        <w:pStyle w:val="af5"/>
        <w:spacing w:line="360" w:lineRule="auto"/>
        <w:contextualSpacing/>
        <w:rPr>
          <w:szCs w:val="24"/>
        </w:rPr>
      </w:pPr>
      <w:r w:rsidRPr="00455996">
        <w:rPr>
          <w:szCs w:val="24"/>
        </w:rPr>
        <w:t>Для перехода к отчёту по охотникам выберите в списке отчётов «Сведения об охотниках (Форма 7.1)», после чего будет открыта форма отчёта (</w:t>
      </w:r>
      <w:r w:rsidRPr="00455996">
        <w:rPr>
          <w:szCs w:val="24"/>
        </w:rPr>
        <w:fldChar w:fldCharType="begin"/>
      </w:r>
      <w:r w:rsidRPr="00455996">
        <w:rPr>
          <w:szCs w:val="24"/>
        </w:rPr>
        <w:instrText xml:space="preserve"> REF _Ref66696482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5.5</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1C1529D4" w14:textId="6153108E" w:rsidR="00986BE4" w:rsidRPr="00455996" w:rsidRDefault="00986BE4" w:rsidP="00455996">
      <w:pPr>
        <w:pStyle w:val="af0"/>
        <w:spacing w:line="360" w:lineRule="auto"/>
        <w:contextualSpacing/>
        <w:rPr>
          <w:sz w:val="24"/>
          <w:szCs w:val="24"/>
        </w:rPr>
      </w:pPr>
      <w:r w:rsidRPr="00455996">
        <w:rPr>
          <w:sz w:val="24"/>
          <w:szCs w:val="24"/>
        </w:rPr>
        <w:lastRenderedPageBreak/>
        <w:drawing>
          <wp:inline distT="0" distB="0" distL="0" distR="0" wp14:anchorId="4AAF0B80" wp14:editId="34E761A4">
            <wp:extent cx="6480175" cy="2799715"/>
            <wp:effectExtent l="0" t="0" r="0" b="635"/>
            <wp:docPr id="3749" name="Рисунок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4"/>
                    <a:stretch>
                      <a:fillRect/>
                    </a:stretch>
                  </pic:blipFill>
                  <pic:spPr>
                    <a:xfrm>
                      <a:off x="0" y="0"/>
                      <a:ext cx="6480175" cy="2799715"/>
                    </a:xfrm>
                    <a:prstGeom prst="rect">
                      <a:avLst/>
                    </a:prstGeom>
                  </pic:spPr>
                </pic:pic>
              </a:graphicData>
            </a:graphic>
          </wp:inline>
        </w:drawing>
      </w:r>
    </w:p>
    <w:p w14:paraId="72F26415" w14:textId="293EED86" w:rsidR="00986BE4" w:rsidRPr="00455996" w:rsidRDefault="00986BE4" w:rsidP="00455996">
      <w:pPr>
        <w:pStyle w:val="af3"/>
        <w:spacing w:line="360" w:lineRule="auto"/>
        <w:contextualSpacing/>
        <w:rPr>
          <w:sz w:val="24"/>
          <w:szCs w:val="24"/>
        </w:rPr>
      </w:pPr>
      <w:bookmarkStart w:id="788" w:name="_Ref6669648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88"/>
      <w:r w:rsidRPr="00455996">
        <w:rPr>
          <w:sz w:val="24"/>
          <w:szCs w:val="24"/>
        </w:rPr>
        <w:t xml:space="preserve"> – Сведения об охотниках (Форма 7.1)</w:t>
      </w:r>
    </w:p>
    <w:p w14:paraId="0345ADD0" w14:textId="2B99AF97" w:rsidR="00986BE4" w:rsidRPr="00455996" w:rsidRDefault="00986BE4"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1B116726" w14:textId="429702CE" w:rsidR="009F3F5C" w:rsidRPr="00455996" w:rsidRDefault="009F3F5C" w:rsidP="00455996">
      <w:pPr>
        <w:pStyle w:val="2"/>
        <w:spacing w:line="360" w:lineRule="auto"/>
        <w:contextualSpacing/>
        <w:rPr>
          <w:szCs w:val="24"/>
        </w:rPr>
      </w:pPr>
      <w:bookmarkStart w:id="789" w:name="_Toc122992029"/>
      <w:bookmarkStart w:id="790" w:name="_Toc167127460"/>
      <w:bookmarkStart w:id="791" w:name="_Toc167296574"/>
      <w:bookmarkStart w:id="792" w:name="_Toc170909699"/>
      <w:r w:rsidRPr="00455996">
        <w:rPr>
          <w:szCs w:val="24"/>
        </w:rPr>
        <w:t xml:space="preserve">Отчёт по </w:t>
      </w:r>
      <w:r w:rsidR="00D85B90" w:rsidRPr="00455996">
        <w:rPr>
          <w:szCs w:val="24"/>
        </w:rPr>
        <w:t>поданным заявлениям на выдачу охотбилетов</w:t>
      </w:r>
      <w:bookmarkEnd w:id="789"/>
      <w:bookmarkEnd w:id="790"/>
      <w:bookmarkEnd w:id="791"/>
      <w:bookmarkEnd w:id="792"/>
    </w:p>
    <w:p w14:paraId="05AECB7D" w14:textId="23B4FF5B" w:rsidR="009F3F5C" w:rsidRPr="00455996" w:rsidRDefault="009F3F5C" w:rsidP="00455996">
      <w:pPr>
        <w:pStyle w:val="af5"/>
        <w:spacing w:line="360" w:lineRule="auto"/>
        <w:contextualSpacing/>
        <w:rPr>
          <w:szCs w:val="24"/>
        </w:rPr>
      </w:pPr>
      <w:r w:rsidRPr="00455996">
        <w:rPr>
          <w:szCs w:val="24"/>
        </w:rPr>
        <w:t xml:space="preserve">В данном отчёте отображена информация по </w:t>
      </w:r>
      <w:r w:rsidR="00D85B90" w:rsidRPr="00455996">
        <w:rPr>
          <w:szCs w:val="24"/>
        </w:rPr>
        <w:t>поданным заявлениям на выдачу охотбилетов</w:t>
      </w:r>
      <w:r w:rsidRPr="00455996">
        <w:rPr>
          <w:szCs w:val="24"/>
        </w:rPr>
        <w:t>.</w:t>
      </w:r>
    </w:p>
    <w:p w14:paraId="1DC1341B" w14:textId="7BA4274F" w:rsidR="009F3F5C" w:rsidRPr="00455996" w:rsidRDefault="009F3F5C" w:rsidP="00455996">
      <w:pPr>
        <w:pStyle w:val="af5"/>
        <w:spacing w:line="360" w:lineRule="auto"/>
        <w:contextualSpacing/>
        <w:rPr>
          <w:szCs w:val="24"/>
        </w:rPr>
      </w:pPr>
      <w:r w:rsidRPr="00455996">
        <w:rPr>
          <w:szCs w:val="24"/>
        </w:rPr>
        <w:t xml:space="preserve">Для перехода к отчёту по </w:t>
      </w:r>
      <w:r w:rsidR="00D85B90" w:rsidRPr="00455996">
        <w:rPr>
          <w:szCs w:val="24"/>
        </w:rPr>
        <w:t>поданным заявлениям на выдачу</w:t>
      </w:r>
      <w:r w:rsidRPr="00455996">
        <w:rPr>
          <w:szCs w:val="24"/>
        </w:rPr>
        <w:t xml:space="preserve"> охотбилетам выберите в списке отчётов «</w:t>
      </w:r>
      <w:r w:rsidR="00D85B90" w:rsidRPr="00455996">
        <w:rPr>
          <w:szCs w:val="24"/>
        </w:rPr>
        <w:t>Подано заявлений на выдачу охотбилетов</w:t>
      </w:r>
      <w:r w:rsidRPr="00455996">
        <w:rPr>
          <w:szCs w:val="24"/>
        </w:rPr>
        <w:t xml:space="preserve">», после чего будет открыта форма </w:t>
      </w:r>
      <w:r w:rsidR="00557CE3" w:rsidRPr="00455996">
        <w:rPr>
          <w:szCs w:val="24"/>
        </w:rPr>
        <w:t>отчёт</w:t>
      </w:r>
      <w:r w:rsidRPr="00455996">
        <w:rPr>
          <w:szCs w:val="24"/>
        </w:rPr>
        <w:t>а (</w:t>
      </w:r>
      <w:r w:rsidR="007368F7" w:rsidRPr="00455996">
        <w:rPr>
          <w:szCs w:val="24"/>
        </w:rPr>
        <w:fldChar w:fldCharType="begin"/>
      </w:r>
      <w:r w:rsidR="007368F7" w:rsidRPr="00455996">
        <w:rPr>
          <w:szCs w:val="24"/>
        </w:rPr>
        <w:instrText xml:space="preserve"> REF _Ref66696450 \h </w:instrText>
      </w:r>
      <w:r w:rsidR="00333F63" w:rsidRPr="00455996">
        <w:rPr>
          <w:szCs w:val="24"/>
        </w:rPr>
        <w:instrText xml:space="preserve"> \* MERGEFORMAT </w:instrText>
      </w:r>
      <w:r w:rsidR="007368F7" w:rsidRPr="00455996">
        <w:rPr>
          <w:szCs w:val="24"/>
        </w:rPr>
      </w:r>
      <w:r w:rsidR="007368F7" w:rsidRPr="00455996">
        <w:rPr>
          <w:szCs w:val="24"/>
        </w:rPr>
        <w:fldChar w:fldCharType="separate"/>
      </w:r>
      <w:r w:rsidR="00D67DFD" w:rsidRPr="00455996">
        <w:rPr>
          <w:szCs w:val="24"/>
        </w:rPr>
        <w:t xml:space="preserve">Рисунок </w:t>
      </w:r>
      <w:r w:rsidR="00D67DFD" w:rsidRPr="00455996">
        <w:rPr>
          <w:noProof/>
          <w:szCs w:val="24"/>
        </w:rPr>
        <w:t>5.6</w:t>
      </w:r>
      <w:r w:rsidR="00D67DFD" w:rsidRPr="00455996">
        <w:rPr>
          <w:szCs w:val="24"/>
        </w:rPr>
        <w:t>–</w:t>
      </w:r>
      <w:r w:rsidR="00D67DFD" w:rsidRPr="00455996">
        <w:rPr>
          <w:noProof/>
          <w:szCs w:val="24"/>
        </w:rPr>
        <w:t>1</w:t>
      </w:r>
      <w:r w:rsidR="007368F7" w:rsidRPr="00455996">
        <w:rPr>
          <w:szCs w:val="24"/>
        </w:rPr>
        <w:fldChar w:fldCharType="end"/>
      </w:r>
      <w:r w:rsidRPr="00455996">
        <w:rPr>
          <w:szCs w:val="24"/>
        </w:rPr>
        <w:t>).</w:t>
      </w:r>
    </w:p>
    <w:p w14:paraId="1DBE6D82" w14:textId="2E67911B" w:rsidR="007368F7" w:rsidRPr="00455996" w:rsidRDefault="00986BE4" w:rsidP="00455996">
      <w:pPr>
        <w:pStyle w:val="af0"/>
        <w:spacing w:line="360" w:lineRule="auto"/>
        <w:contextualSpacing/>
        <w:rPr>
          <w:sz w:val="24"/>
          <w:szCs w:val="24"/>
        </w:rPr>
      </w:pPr>
      <w:r w:rsidRPr="00455996">
        <w:rPr>
          <w:sz w:val="24"/>
          <w:szCs w:val="24"/>
        </w:rPr>
        <w:drawing>
          <wp:inline distT="0" distB="0" distL="0" distR="0" wp14:anchorId="5636775F" wp14:editId="237BFEAB">
            <wp:extent cx="6480175" cy="2315845"/>
            <wp:effectExtent l="0" t="0" r="0" b="8255"/>
            <wp:docPr id="3750" name="Рисунок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5"/>
                    <a:stretch>
                      <a:fillRect/>
                    </a:stretch>
                  </pic:blipFill>
                  <pic:spPr>
                    <a:xfrm>
                      <a:off x="0" y="0"/>
                      <a:ext cx="6480175" cy="2315845"/>
                    </a:xfrm>
                    <a:prstGeom prst="rect">
                      <a:avLst/>
                    </a:prstGeom>
                  </pic:spPr>
                </pic:pic>
              </a:graphicData>
            </a:graphic>
          </wp:inline>
        </w:drawing>
      </w:r>
    </w:p>
    <w:p w14:paraId="17F8C468" w14:textId="710C0F81" w:rsidR="009F3F5C" w:rsidRPr="00455996" w:rsidRDefault="007368F7" w:rsidP="00455996">
      <w:pPr>
        <w:pStyle w:val="af3"/>
        <w:spacing w:line="360" w:lineRule="auto"/>
        <w:contextualSpacing/>
        <w:rPr>
          <w:sz w:val="24"/>
          <w:szCs w:val="24"/>
        </w:rPr>
      </w:pPr>
      <w:bookmarkStart w:id="793" w:name="_Ref6669645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93"/>
      <w:r w:rsidRPr="00455996">
        <w:rPr>
          <w:sz w:val="24"/>
          <w:szCs w:val="24"/>
        </w:rPr>
        <w:t xml:space="preserve"> – Отчёт по поданным заявлениям на выдачу охотбилетов</w:t>
      </w:r>
    </w:p>
    <w:p w14:paraId="5EA379DD" w14:textId="28D33042" w:rsidR="009F3F5C" w:rsidRPr="00455996" w:rsidRDefault="009F3F5C" w:rsidP="00455996">
      <w:pPr>
        <w:pStyle w:val="af5"/>
        <w:spacing w:line="360" w:lineRule="auto"/>
        <w:contextualSpacing/>
        <w:rPr>
          <w:szCs w:val="24"/>
        </w:rPr>
      </w:pPr>
      <w:r w:rsidRPr="00455996">
        <w:rPr>
          <w:szCs w:val="24"/>
        </w:rPr>
        <w:lastRenderedPageBreak/>
        <w:t xml:space="preserve">При формировании отчёта выводятся данные по заявлениям, которые были зарегистрированы в период, указанный в полях «Период выгрузки». Сформированный </w:t>
      </w:r>
      <w:r w:rsidR="00557CE3" w:rsidRPr="00455996">
        <w:rPr>
          <w:szCs w:val="24"/>
        </w:rPr>
        <w:t>отчёт</w:t>
      </w:r>
      <w:r w:rsidRPr="00455996">
        <w:rPr>
          <w:szCs w:val="24"/>
        </w:rPr>
        <w:t xml:space="preserve"> можно выгрузить из системы аналогично описанию в п. 5.1.</w:t>
      </w:r>
    </w:p>
    <w:p w14:paraId="6A04FCAE" w14:textId="31A12F0D" w:rsidR="00AC768E" w:rsidRPr="00455996" w:rsidRDefault="00076D55" w:rsidP="00455996">
      <w:pPr>
        <w:pStyle w:val="2"/>
        <w:spacing w:line="360" w:lineRule="auto"/>
        <w:contextualSpacing/>
        <w:rPr>
          <w:szCs w:val="24"/>
        </w:rPr>
      </w:pPr>
      <w:bookmarkStart w:id="794" w:name="_Toc122992031"/>
      <w:bookmarkStart w:id="795" w:name="_Toc167127462"/>
      <w:bookmarkStart w:id="796" w:name="_Toc167296575"/>
      <w:bookmarkStart w:id="797" w:name="_Toc170909700"/>
      <w:r w:rsidRPr="00455996">
        <w:rPr>
          <w:szCs w:val="24"/>
        </w:rPr>
        <w:t>Отчёты ФНС</w:t>
      </w:r>
      <w:bookmarkEnd w:id="794"/>
      <w:bookmarkEnd w:id="795"/>
      <w:bookmarkEnd w:id="796"/>
      <w:bookmarkEnd w:id="797"/>
    </w:p>
    <w:p w14:paraId="26C355D2" w14:textId="0F3AC17D" w:rsidR="00076D55" w:rsidRPr="00455996" w:rsidRDefault="00A70D2C" w:rsidP="00455996">
      <w:pPr>
        <w:pStyle w:val="af5"/>
        <w:spacing w:line="360" w:lineRule="auto"/>
        <w:contextualSpacing/>
        <w:rPr>
          <w:szCs w:val="24"/>
        </w:rPr>
      </w:pPr>
      <w:r w:rsidRPr="00455996">
        <w:rPr>
          <w:szCs w:val="24"/>
        </w:rPr>
        <w:t xml:space="preserve">Для того, чтобы </w:t>
      </w:r>
      <w:r w:rsidR="00084410" w:rsidRPr="00455996">
        <w:rPr>
          <w:szCs w:val="24"/>
        </w:rPr>
        <w:t>открыть отч</w:t>
      </w:r>
      <w:r w:rsidR="008E462E" w:rsidRPr="00455996">
        <w:rPr>
          <w:szCs w:val="24"/>
        </w:rPr>
        <w:t>ё</w:t>
      </w:r>
      <w:r w:rsidR="00084410" w:rsidRPr="00455996">
        <w:rPr>
          <w:szCs w:val="24"/>
        </w:rPr>
        <w:t xml:space="preserve">ты </w:t>
      </w:r>
      <w:r w:rsidR="008E462E" w:rsidRPr="00455996">
        <w:rPr>
          <w:szCs w:val="24"/>
        </w:rPr>
        <w:t xml:space="preserve">ФНС, </w:t>
      </w:r>
      <w:r w:rsidR="00084410" w:rsidRPr="00455996">
        <w:rPr>
          <w:szCs w:val="24"/>
        </w:rPr>
        <w:t>необходимо перейти на вкладку «Отчёты» и выбрать пункт «Отчёты ФНС».</w:t>
      </w:r>
    </w:p>
    <w:p w14:paraId="3FFE0A71" w14:textId="6E218C0B" w:rsidR="008E462E" w:rsidRPr="00455996" w:rsidRDefault="008E462E" w:rsidP="00455996">
      <w:pPr>
        <w:spacing w:line="360" w:lineRule="auto"/>
        <w:contextualSpacing/>
        <w:rPr>
          <w:szCs w:val="24"/>
        </w:rPr>
      </w:pPr>
      <w:r w:rsidRPr="00455996">
        <w:rPr>
          <w:szCs w:val="24"/>
        </w:rPr>
        <w:t>В разделе «Отчёты ФНС» доступны две вкладки (</w:t>
      </w:r>
      <w:r w:rsidR="005D1F39" w:rsidRPr="00455996">
        <w:rPr>
          <w:szCs w:val="24"/>
        </w:rPr>
        <w:fldChar w:fldCharType="begin"/>
      </w:r>
      <w:r w:rsidR="005D1F39" w:rsidRPr="00455996">
        <w:rPr>
          <w:szCs w:val="24"/>
        </w:rPr>
        <w:instrText xml:space="preserve"> REF _Ref122957992 \h </w:instrText>
      </w:r>
      <w:r w:rsidR="00333F63" w:rsidRPr="00455996">
        <w:rPr>
          <w:szCs w:val="24"/>
        </w:rPr>
        <w:instrText xml:space="preserve"> \* MERGEFORMAT </w:instrText>
      </w:r>
      <w:r w:rsidR="005D1F39" w:rsidRPr="00455996">
        <w:rPr>
          <w:szCs w:val="24"/>
        </w:rPr>
      </w:r>
      <w:r w:rsidR="005D1F39" w:rsidRPr="00455996">
        <w:rPr>
          <w:szCs w:val="24"/>
        </w:rPr>
        <w:fldChar w:fldCharType="separate"/>
      </w:r>
      <w:r w:rsidR="00D67DFD" w:rsidRPr="00455996">
        <w:rPr>
          <w:szCs w:val="24"/>
        </w:rPr>
        <w:t xml:space="preserve">Рисунок </w:t>
      </w:r>
      <w:r w:rsidR="00D67DFD" w:rsidRPr="00455996">
        <w:rPr>
          <w:noProof/>
          <w:szCs w:val="24"/>
        </w:rPr>
        <w:t>5.7</w:t>
      </w:r>
      <w:r w:rsidR="00D67DFD" w:rsidRPr="00455996">
        <w:rPr>
          <w:szCs w:val="24"/>
        </w:rPr>
        <w:t>–</w:t>
      </w:r>
      <w:r w:rsidR="00D67DFD" w:rsidRPr="00455996">
        <w:rPr>
          <w:noProof/>
          <w:szCs w:val="24"/>
        </w:rPr>
        <w:t>1</w:t>
      </w:r>
      <w:r w:rsidR="005D1F39" w:rsidRPr="00455996">
        <w:rPr>
          <w:szCs w:val="24"/>
        </w:rPr>
        <w:fldChar w:fldCharType="end"/>
      </w:r>
      <w:r w:rsidRPr="00455996">
        <w:rPr>
          <w:szCs w:val="24"/>
        </w:rPr>
        <w:t>):</w:t>
      </w:r>
    </w:p>
    <w:p w14:paraId="707C4EEA" w14:textId="77777777" w:rsidR="008E462E" w:rsidRPr="00455996" w:rsidRDefault="008E462E" w:rsidP="00455996">
      <w:pPr>
        <w:pStyle w:val="af5"/>
        <w:spacing w:line="360" w:lineRule="auto"/>
        <w:contextualSpacing/>
        <w:rPr>
          <w:szCs w:val="24"/>
        </w:rPr>
      </w:pPr>
      <w:r w:rsidRPr="00455996">
        <w:rPr>
          <w:szCs w:val="24"/>
        </w:rPr>
        <w:t>«Сведения о выданных физическим лицам, не являющимся индивидуальными предпринимателями, лицензиях (разрешениях) на пользование объектами животного мира, суммах и сроках уплаты сбора за пользование объектами животного мира»;</w:t>
      </w:r>
    </w:p>
    <w:p w14:paraId="23999237" w14:textId="35F91E02" w:rsidR="008E462E" w:rsidRPr="00455996" w:rsidRDefault="008E462E" w:rsidP="00455996">
      <w:pPr>
        <w:pStyle w:val="af5"/>
        <w:spacing w:line="360" w:lineRule="auto"/>
        <w:contextualSpacing/>
        <w:rPr>
          <w:szCs w:val="24"/>
        </w:rPr>
      </w:pPr>
      <w:r w:rsidRPr="00455996">
        <w:rPr>
          <w:szCs w:val="24"/>
        </w:rPr>
        <w:t>«Сведения о выданных организациям и индивидуальным предпринимателям лицензиях (разрешениях) на пользование объектами животного мира, суммах и сроках уплаты сбора за пользование объектами животного мира».</w:t>
      </w:r>
    </w:p>
    <w:p w14:paraId="301FF058" w14:textId="77777777" w:rsidR="00076D55" w:rsidRPr="00455996" w:rsidRDefault="00076D55" w:rsidP="00455996">
      <w:pPr>
        <w:spacing w:line="360" w:lineRule="auto"/>
        <w:contextualSpacing/>
        <w:rPr>
          <w:szCs w:val="24"/>
        </w:rPr>
      </w:pPr>
    </w:p>
    <w:p w14:paraId="21759802" w14:textId="77777777" w:rsidR="005D1F39" w:rsidRPr="00455996" w:rsidRDefault="008E462E" w:rsidP="00455996">
      <w:pPr>
        <w:pStyle w:val="af0"/>
        <w:spacing w:line="360" w:lineRule="auto"/>
        <w:contextualSpacing/>
        <w:rPr>
          <w:sz w:val="24"/>
          <w:szCs w:val="24"/>
        </w:rPr>
      </w:pPr>
      <w:r w:rsidRPr="00455996">
        <w:rPr>
          <w:sz w:val="24"/>
          <w:szCs w:val="24"/>
        </w:rPr>
        <w:drawing>
          <wp:inline distT="0" distB="0" distL="0" distR="0" wp14:anchorId="4FE7EC94" wp14:editId="7C62C78C">
            <wp:extent cx="6480175" cy="889635"/>
            <wp:effectExtent l="0" t="0" r="0" b="5715"/>
            <wp:docPr id="3531" name="Рисунок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6480175" cy="889635"/>
                    </a:xfrm>
                    <a:prstGeom prst="rect">
                      <a:avLst/>
                    </a:prstGeom>
                  </pic:spPr>
                </pic:pic>
              </a:graphicData>
            </a:graphic>
          </wp:inline>
        </w:drawing>
      </w:r>
    </w:p>
    <w:p w14:paraId="397BF212" w14:textId="168FED15" w:rsidR="00076D55" w:rsidRPr="00455996" w:rsidRDefault="005D1F39" w:rsidP="00455996">
      <w:pPr>
        <w:pStyle w:val="af3"/>
        <w:spacing w:line="360" w:lineRule="auto"/>
        <w:contextualSpacing/>
        <w:rPr>
          <w:sz w:val="24"/>
          <w:szCs w:val="24"/>
        </w:rPr>
      </w:pPr>
      <w:bookmarkStart w:id="798" w:name="_Ref1229579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5.7</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798"/>
      <w:r w:rsidRPr="00455996">
        <w:rPr>
          <w:sz w:val="24"/>
          <w:szCs w:val="24"/>
        </w:rPr>
        <w:t xml:space="preserve"> – Вкладки в разделе «Отчёты ФНС»</w:t>
      </w:r>
    </w:p>
    <w:p w14:paraId="38470BD3" w14:textId="46B47709" w:rsidR="000C6165" w:rsidRPr="00455996" w:rsidRDefault="009E3645" w:rsidP="00455996">
      <w:pPr>
        <w:pStyle w:val="af5"/>
        <w:spacing w:line="360" w:lineRule="auto"/>
        <w:contextualSpacing/>
        <w:rPr>
          <w:szCs w:val="24"/>
        </w:rPr>
      </w:pPr>
      <w:r w:rsidRPr="00455996">
        <w:rPr>
          <w:szCs w:val="24"/>
        </w:rPr>
        <w:t>Сформированный отчёт можно выгрузить из системы аналогично описанию в п. 5.1.</w:t>
      </w:r>
    </w:p>
    <w:p w14:paraId="7B134BD6" w14:textId="7E6073C2" w:rsidR="0093766B" w:rsidRPr="00455996" w:rsidRDefault="0093766B" w:rsidP="00455996">
      <w:pPr>
        <w:pStyle w:val="2"/>
        <w:spacing w:line="360" w:lineRule="auto"/>
        <w:contextualSpacing/>
        <w:rPr>
          <w:szCs w:val="24"/>
        </w:rPr>
      </w:pPr>
      <w:bookmarkStart w:id="799" w:name="_Toc167127463"/>
      <w:bookmarkStart w:id="800" w:name="_Toc167296576"/>
      <w:bookmarkStart w:id="801" w:name="_Toc170909701"/>
      <w:r w:rsidRPr="00455996">
        <w:rPr>
          <w:szCs w:val="24"/>
        </w:rPr>
        <w:t>Отчёт по поданным заявкам на участие в распределении разрешений на добычу охотничьих ресурсов</w:t>
      </w:r>
      <w:bookmarkEnd w:id="799"/>
      <w:bookmarkEnd w:id="800"/>
      <w:bookmarkEnd w:id="801"/>
    </w:p>
    <w:p w14:paraId="5545E119" w14:textId="78C4F330" w:rsidR="0093766B" w:rsidRPr="00455996" w:rsidRDefault="0093766B" w:rsidP="00455996">
      <w:pPr>
        <w:pStyle w:val="af5"/>
        <w:spacing w:line="360" w:lineRule="auto"/>
        <w:contextualSpacing/>
        <w:rPr>
          <w:szCs w:val="24"/>
        </w:rPr>
      </w:pPr>
      <w:r w:rsidRPr="00455996">
        <w:rPr>
          <w:szCs w:val="24"/>
        </w:rPr>
        <w:t>Для того, чтобы открыть</w:t>
      </w:r>
      <w:r w:rsidR="0036368C" w:rsidRPr="00455996">
        <w:rPr>
          <w:szCs w:val="24"/>
        </w:rPr>
        <w:t xml:space="preserve"> отчеты</w:t>
      </w:r>
      <w:r w:rsidRPr="00455996">
        <w:rPr>
          <w:szCs w:val="24"/>
        </w:rPr>
        <w:t xml:space="preserve"> </w:t>
      </w:r>
      <w:r w:rsidR="0036368C" w:rsidRPr="00455996">
        <w:rPr>
          <w:szCs w:val="24"/>
        </w:rPr>
        <w:t>по поданным заявкам на участие в распределении разрешений на добычу охотничьих ресурсов</w:t>
      </w:r>
      <w:r w:rsidRPr="00455996">
        <w:rPr>
          <w:szCs w:val="24"/>
        </w:rPr>
        <w:t>, необходимо перейти на вкладку «Отчёты» и выбрать пункт «</w:t>
      </w:r>
      <w:r w:rsidR="0036368C" w:rsidRPr="00455996">
        <w:rPr>
          <w:szCs w:val="24"/>
        </w:rPr>
        <w:t>Отчет по участи</w:t>
      </w:r>
      <w:r w:rsidR="009E3645" w:rsidRPr="00455996">
        <w:rPr>
          <w:szCs w:val="24"/>
        </w:rPr>
        <w:t>ю</w:t>
      </w:r>
      <w:r w:rsidR="0036368C" w:rsidRPr="00455996">
        <w:rPr>
          <w:szCs w:val="24"/>
        </w:rPr>
        <w:t xml:space="preserve"> в распределении разрешений на добычу охотничьих ресурсов</w:t>
      </w:r>
      <w:r w:rsidRPr="00455996">
        <w:rPr>
          <w:szCs w:val="24"/>
        </w:rPr>
        <w:t>»</w:t>
      </w:r>
      <w:r w:rsidR="00F330E3" w:rsidRPr="00455996">
        <w:rPr>
          <w:szCs w:val="24"/>
        </w:rPr>
        <w:t>.</w:t>
      </w:r>
      <w:r w:rsidR="009E3645" w:rsidRPr="00455996">
        <w:rPr>
          <w:szCs w:val="24"/>
        </w:rPr>
        <w:t xml:space="preserve"> Данный раздел содержит разные вариации формируемого отчета (</w:t>
      </w:r>
      <w:r w:rsidR="009E3645" w:rsidRPr="00455996">
        <w:rPr>
          <w:szCs w:val="24"/>
        </w:rPr>
        <w:fldChar w:fldCharType="begin"/>
      </w:r>
      <w:r w:rsidR="009E3645" w:rsidRPr="00455996">
        <w:rPr>
          <w:szCs w:val="24"/>
        </w:rPr>
        <w:instrText xml:space="preserve"> REF _Ref167281137 \h </w:instrText>
      </w:r>
      <w:r w:rsidR="009E3645" w:rsidRPr="00455996">
        <w:rPr>
          <w:szCs w:val="24"/>
        </w:rPr>
      </w:r>
      <w:r w:rsidR="00455996" w:rsidRPr="00455996">
        <w:rPr>
          <w:szCs w:val="24"/>
        </w:rPr>
        <w:instrText xml:space="preserve"> \* MERGEFORMAT </w:instrText>
      </w:r>
      <w:r w:rsidR="009E3645" w:rsidRPr="00455996">
        <w:rPr>
          <w:szCs w:val="24"/>
        </w:rPr>
        <w:fldChar w:fldCharType="separate"/>
      </w:r>
      <w:r w:rsidR="00D67DFD" w:rsidRPr="00455996">
        <w:rPr>
          <w:szCs w:val="24"/>
        </w:rPr>
        <w:t xml:space="preserve">Рисунок </w:t>
      </w:r>
      <w:r w:rsidR="00D67DFD" w:rsidRPr="00455996">
        <w:rPr>
          <w:noProof/>
          <w:szCs w:val="24"/>
        </w:rPr>
        <w:t>5.8</w:t>
      </w:r>
      <w:r w:rsidR="00D67DFD" w:rsidRPr="00455996">
        <w:rPr>
          <w:szCs w:val="24"/>
        </w:rPr>
        <w:t>–</w:t>
      </w:r>
      <w:r w:rsidR="00D67DFD" w:rsidRPr="00455996">
        <w:rPr>
          <w:noProof/>
          <w:szCs w:val="24"/>
        </w:rPr>
        <w:t>1</w:t>
      </w:r>
      <w:r w:rsidR="009E3645" w:rsidRPr="00455996">
        <w:rPr>
          <w:szCs w:val="24"/>
        </w:rPr>
        <w:fldChar w:fldCharType="end"/>
      </w:r>
      <w:r w:rsidR="009E3645" w:rsidRPr="00455996">
        <w:rPr>
          <w:szCs w:val="24"/>
        </w:rPr>
        <w:t>):</w:t>
      </w:r>
    </w:p>
    <w:p w14:paraId="5D856EDE" w14:textId="32DACF04" w:rsidR="009E3645" w:rsidRPr="00455996" w:rsidRDefault="009E3645" w:rsidP="00455996">
      <w:pPr>
        <w:pStyle w:val="af5"/>
        <w:numPr>
          <w:ilvl w:val="0"/>
          <w:numId w:val="47"/>
        </w:numPr>
        <w:spacing w:line="360" w:lineRule="auto"/>
        <w:ind w:left="0" w:firstLine="709"/>
        <w:contextualSpacing/>
        <w:rPr>
          <w:szCs w:val="24"/>
        </w:rPr>
      </w:pPr>
      <w:r w:rsidRPr="00455996">
        <w:rPr>
          <w:szCs w:val="24"/>
        </w:rPr>
        <w:t>Отчёт по поданным заявкам на участие в распределении разрешений на добычу охотничьих ресурсов;</w:t>
      </w:r>
    </w:p>
    <w:p w14:paraId="0F448F71" w14:textId="5D460F9D" w:rsidR="009E3645" w:rsidRPr="00455996" w:rsidRDefault="009E3645" w:rsidP="00455996">
      <w:pPr>
        <w:pStyle w:val="af5"/>
        <w:numPr>
          <w:ilvl w:val="0"/>
          <w:numId w:val="47"/>
        </w:numPr>
        <w:spacing w:line="360" w:lineRule="auto"/>
        <w:ind w:left="0" w:firstLine="709"/>
        <w:contextualSpacing/>
        <w:rPr>
          <w:szCs w:val="24"/>
        </w:rPr>
      </w:pPr>
      <w:r w:rsidRPr="00455996">
        <w:rPr>
          <w:szCs w:val="24"/>
        </w:rPr>
        <w:t>Отчёт по поданным заявлениям на выдачу разрешений на добычу охотничьих ресурсов;</w:t>
      </w:r>
    </w:p>
    <w:p w14:paraId="634C0372" w14:textId="3A864411" w:rsidR="009E3645" w:rsidRPr="00455996" w:rsidRDefault="009E3645" w:rsidP="00455996">
      <w:pPr>
        <w:pStyle w:val="af5"/>
        <w:numPr>
          <w:ilvl w:val="0"/>
          <w:numId w:val="47"/>
        </w:numPr>
        <w:spacing w:line="360" w:lineRule="auto"/>
        <w:ind w:left="0" w:firstLine="709"/>
        <w:contextualSpacing/>
        <w:rPr>
          <w:szCs w:val="24"/>
        </w:rPr>
      </w:pPr>
      <w:r w:rsidRPr="00455996">
        <w:rPr>
          <w:szCs w:val="24"/>
        </w:rPr>
        <w:t>Отчёт по выданным разрешениям на добычу охотничьих ресурсов;</w:t>
      </w:r>
    </w:p>
    <w:p w14:paraId="63D1EBA0" w14:textId="4BEE1BAA" w:rsidR="009E3645" w:rsidRPr="00455996" w:rsidRDefault="009E3645" w:rsidP="00455996">
      <w:pPr>
        <w:pStyle w:val="af5"/>
        <w:numPr>
          <w:ilvl w:val="0"/>
          <w:numId w:val="47"/>
        </w:numPr>
        <w:spacing w:line="360" w:lineRule="auto"/>
        <w:ind w:left="0" w:firstLine="709"/>
        <w:contextualSpacing/>
        <w:rPr>
          <w:szCs w:val="24"/>
        </w:rPr>
      </w:pPr>
      <w:r w:rsidRPr="00455996">
        <w:rPr>
          <w:szCs w:val="24"/>
        </w:rPr>
        <w:t>Отчёт по распределению квоты.</w:t>
      </w:r>
    </w:p>
    <w:p w14:paraId="386A2B27" w14:textId="77777777" w:rsidR="009E3645" w:rsidRPr="00455996" w:rsidRDefault="009E3645" w:rsidP="00455996">
      <w:pPr>
        <w:pStyle w:val="af0"/>
        <w:keepNext/>
        <w:spacing w:line="360" w:lineRule="auto"/>
        <w:contextualSpacing/>
        <w:rPr>
          <w:sz w:val="24"/>
          <w:szCs w:val="24"/>
        </w:rPr>
      </w:pPr>
      <w:r w:rsidRPr="00455996">
        <w:rPr>
          <w:sz w:val="24"/>
          <w:szCs w:val="24"/>
        </w:rPr>
        <w:lastRenderedPageBreak/>
        <w:drawing>
          <wp:inline distT="0" distB="0" distL="0" distR="0" wp14:anchorId="14784E26" wp14:editId="183650C3">
            <wp:extent cx="6480175" cy="1528445"/>
            <wp:effectExtent l="0" t="0" r="0" b="0"/>
            <wp:docPr id="3751" name="Рисунок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6480175" cy="1528445"/>
                    </a:xfrm>
                    <a:prstGeom prst="rect">
                      <a:avLst/>
                    </a:prstGeom>
                  </pic:spPr>
                </pic:pic>
              </a:graphicData>
            </a:graphic>
          </wp:inline>
        </w:drawing>
      </w:r>
    </w:p>
    <w:p w14:paraId="24BBDBA0" w14:textId="17C7A7AF" w:rsidR="009E3645" w:rsidRPr="00455996" w:rsidRDefault="009E3645" w:rsidP="00455996">
      <w:pPr>
        <w:pStyle w:val="af3"/>
        <w:spacing w:line="360" w:lineRule="auto"/>
        <w:contextualSpacing/>
        <w:rPr>
          <w:sz w:val="24"/>
          <w:szCs w:val="24"/>
        </w:rPr>
      </w:pPr>
      <w:bookmarkStart w:id="802" w:name="_Ref16728113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02"/>
      <w:r w:rsidRPr="00455996">
        <w:rPr>
          <w:sz w:val="24"/>
          <w:szCs w:val="24"/>
        </w:rPr>
        <w:t xml:space="preserve"> - Варианты формирования отчета «Отчет по участию в распределении разрешений на добычу охотничьих ресурсов»</w:t>
      </w:r>
    </w:p>
    <w:p w14:paraId="1FD7C3E4" w14:textId="7F40F984" w:rsidR="009E3645" w:rsidRPr="00455996" w:rsidRDefault="009E3645" w:rsidP="00455996">
      <w:pPr>
        <w:pStyle w:val="af5"/>
        <w:numPr>
          <w:ilvl w:val="0"/>
          <w:numId w:val="46"/>
        </w:numPr>
        <w:spacing w:line="360" w:lineRule="auto"/>
        <w:ind w:left="0" w:firstLine="709"/>
        <w:contextualSpacing/>
        <w:rPr>
          <w:szCs w:val="24"/>
        </w:rPr>
      </w:pPr>
      <w:r w:rsidRPr="00455996">
        <w:rPr>
          <w:szCs w:val="24"/>
        </w:rPr>
        <w:t>Отчёт по поданным заявкам на участие в распределении разрешений на добычу охотничьих ресурсов:</w:t>
      </w:r>
    </w:p>
    <w:p w14:paraId="1F35CD6F" w14:textId="36B25F17" w:rsidR="00F330E3" w:rsidRPr="00455996" w:rsidRDefault="00F330E3" w:rsidP="00455996">
      <w:pPr>
        <w:pStyle w:val="af5"/>
        <w:spacing w:line="360" w:lineRule="auto"/>
        <w:contextualSpacing/>
        <w:rPr>
          <w:szCs w:val="24"/>
        </w:rPr>
      </w:pPr>
      <w:r w:rsidRPr="00455996">
        <w:rPr>
          <w:szCs w:val="24"/>
        </w:rPr>
        <w:t>В данном отчёте отображена информация по</w:t>
      </w:r>
      <w:r w:rsidR="007B3DEE" w:rsidRPr="00455996">
        <w:rPr>
          <w:szCs w:val="24"/>
        </w:rPr>
        <w:t xml:space="preserve"> поданным заявкам на участие в распределении разрешений на добычу охотничьих ресурсов</w:t>
      </w:r>
      <w:r w:rsidR="009E3645" w:rsidRPr="00455996">
        <w:rPr>
          <w:szCs w:val="24"/>
        </w:rPr>
        <w:t xml:space="preserve"> (</w:t>
      </w:r>
      <w:r w:rsidR="009E3645" w:rsidRPr="00455996">
        <w:rPr>
          <w:szCs w:val="24"/>
        </w:rPr>
        <w:fldChar w:fldCharType="begin"/>
      </w:r>
      <w:r w:rsidR="009E3645" w:rsidRPr="00455996">
        <w:rPr>
          <w:szCs w:val="24"/>
        </w:rPr>
        <w:instrText xml:space="preserve"> REF _Ref167281455 \h </w:instrText>
      </w:r>
      <w:r w:rsidR="009E3645" w:rsidRPr="00455996">
        <w:rPr>
          <w:szCs w:val="24"/>
        </w:rPr>
      </w:r>
      <w:r w:rsidR="00455996" w:rsidRPr="00455996">
        <w:rPr>
          <w:szCs w:val="24"/>
        </w:rPr>
        <w:instrText xml:space="preserve"> \* MERGEFORMAT </w:instrText>
      </w:r>
      <w:r w:rsidR="009E3645" w:rsidRPr="00455996">
        <w:rPr>
          <w:szCs w:val="24"/>
        </w:rPr>
        <w:fldChar w:fldCharType="separate"/>
      </w:r>
      <w:r w:rsidR="00D67DFD" w:rsidRPr="00455996">
        <w:rPr>
          <w:szCs w:val="24"/>
        </w:rPr>
        <w:t xml:space="preserve">Рисунок </w:t>
      </w:r>
      <w:r w:rsidR="00D67DFD" w:rsidRPr="00455996">
        <w:rPr>
          <w:noProof/>
          <w:szCs w:val="24"/>
        </w:rPr>
        <w:t>5.8</w:t>
      </w:r>
      <w:r w:rsidR="00D67DFD" w:rsidRPr="00455996">
        <w:rPr>
          <w:szCs w:val="24"/>
        </w:rPr>
        <w:t>–</w:t>
      </w:r>
      <w:r w:rsidR="00D67DFD" w:rsidRPr="00455996">
        <w:rPr>
          <w:noProof/>
          <w:szCs w:val="24"/>
        </w:rPr>
        <w:t>2</w:t>
      </w:r>
      <w:r w:rsidR="009E3645" w:rsidRPr="00455996">
        <w:rPr>
          <w:szCs w:val="24"/>
        </w:rPr>
        <w:fldChar w:fldCharType="end"/>
      </w:r>
      <w:r w:rsidR="009E3645" w:rsidRPr="00455996">
        <w:rPr>
          <w:szCs w:val="24"/>
        </w:rPr>
        <w:t>)</w:t>
      </w:r>
      <w:r w:rsidRPr="00455996">
        <w:rPr>
          <w:szCs w:val="24"/>
        </w:rPr>
        <w:t>.</w:t>
      </w:r>
    </w:p>
    <w:p w14:paraId="7BAF4426" w14:textId="42308A36" w:rsidR="00F330E3" w:rsidRPr="00455996" w:rsidRDefault="009E3645" w:rsidP="00455996">
      <w:pPr>
        <w:pStyle w:val="af0"/>
        <w:spacing w:line="360" w:lineRule="auto"/>
        <w:contextualSpacing/>
        <w:rPr>
          <w:sz w:val="24"/>
          <w:szCs w:val="24"/>
        </w:rPr>
      </w:pPr>
      <w:r w:rsidRPr="00455996">
        <w:rPr>
          <w:sz w:val="24"/>
          <w:szCs w:val="24"/>
        </w:rPr>
        <w:drawing>
          <wp:inline distT="0" distB="0" distL="0" distR="0" wp14:anchorId="5B33024C" wp14:editId="51D81B4D">
            <wp:extent cx="6480175" cy="3020060"/>
            <wp:effectExtent l="0" t="0" r="0" b="8890"/>
            <wp:docPr id="3752" name="Рисунок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6480175" cy="3020060"/>
                    </a:xfrm>
                    <a:prstGeom prst="rect">
                      <a:avLst/>
                    </a:prstGeom>
                  </pic:spPr>
                </pic:pic>
              </a:graphicData>
            </a:graphic>
          </wp:inline>
        </w:drawing>
      </w:r>
    </w:p>
    <w:p w14:paraId="0DD6724C" w14:textId="38EBDB11" w:rsidR="00F330E3" w:rsidRPr="00455996" w:rsidRDefault="00F330E3" w:rsidP="00455996">
      <w:pPr>
        <w:pStyle w:val="af3"/>
        <w:spacing w:line="360" w:lineRule="auto"/>
        <w:contextualSpacing/>
        <w:rPr>
          <w:sz w:val="24"/>
          <w:szCs w:val="24"/>
        </w:rPr>
      </w:pPr>
      <w:bookmarkStart w:id="803" w:name="_Ref167281455"/>
      <w:bookmarkStart w:id="804" w:name="_Ref14905075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803"/>
      <w:r w:rsidRPr="00455996">
        <w:rPr>
          <w:sz w:val="24"/>
          <w:szCs w:val="24"/>
        </w:rPr>
        <w:t xml:space="preserve"> – Отчёт по </w:t>
      </w:r>
      <w:bookmarkEnd w:id="804"/>
      <w:r w:rsidR="007B3DEE" w:rsidRPr="00455996">
        <w:rPr>
          <w:sz w:val="24"/>
          <w:szCs w:val="24"/>
        </w:rPr>
        <w:t>поданным заявкам</w:t>
      </w:r>
    </w:p>
    <w:p w14:paraId="76EB9743" w14:textId="77777777" w:rsidR="00F330E3" w:rsidRPr="00455996" w:rsidRDefault="00F330E3"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18F8E354" w14:textId="77777777" w:rsidR="00F330E3" w:rsidRPr="00455996" w:rsidRDefault="00F330E3" w:rsidP="00455996">
      <w:pPr>
        <w:pStyle w:val="af5"/>
        <w:spacing w:line="360" w:lineRule="auto"/>
        <w:contextualSpacing/>
        <w:rPr>
          <w:szCs w:val="24"/>
        </w:rPr>
      </w:pPr>
    </w:p>
    <w:p w14:paraId="19BAE1CF" w14:textId="7A2634D8" w:rsidR="009E3645" w:rsidRPr="00455996" w:rsidRDefault="009E3645" w:rsidP="00455996">
      <w:pPr>
        <w:pStyle w:val="af5"/>
        <w:numPr>
          <w:ilvl w:val="0"/>
          <w:numId w:val="45"/>
        </w:numPr>
        <w:spacing w:line="360" w:lineRule="auto"/>
        <w:ind w:left="0" w:firstLine="709"/>
        <w:contextualSpacing/>
        <w:rPr>
          <w:szCs w:val="24"/>
        </w:rPr>
      </w:pPr>
      <w:r w:rsidRPr="00455996">
        <w:rPr>
          <w:szCs w:val="24"/>
        </w:rPr>
        <w:t>Отчёт по поданным заявлениям на выдачу разрешений на добычу охотничьих ресурсов:</w:t>
      </w:r>
    </w:p>
    <w:p w14:paraId="2B6D4904" w14:textId="73F6C97F" w:rsidR="009E3645" w:rsidRPr="00455996" w:rsidRDefault="009E3645" w:rsidP="00455996">
      <w:pPr>
        <w:pStyle w:val="af5"/>
        <w:spacing w:line="360" w:lineRule="auto"/>
        <w:contextualSpacing/>
        <w:rPr>
          <w:szCs w:val="24"/>
        </w:rPr>
      </w:pPr>
      <w:r w:rsidRPr="00455996">
        <w:rPr>
          <w:szCs w:val="24"/>
        </w:rPr>
        <w:t>В данном отчёте отображена информация по поданным заявлениям на выдачу разрешений на добычу охотничьих ресурсов (</w:t>
      </w:r>
      <w:r w:rsidRPr="00455996">
        <w:rPr>
          <w:szCs w:val="24"/>
        </w:rPr>
        <w:fldChar w:fldCharType="begin"/>
      </w:r>
      <w:r w:rsidRPr="00455996">
        <w:rPr>
          <w:szCs w:val="24"/>
        </w:rPr>
        <w:instrText xml:space="preserve"> REF _Ref167281476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5.8</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1A96E2DE" w14:textId="5AAA22D4" w:rsidR="009E3645" w:rsidRPr="00455996" w:rsidRDefault="009E3645" w:rsidP="00455996">
      <w:pPr>
        <w:pStyle w:val="af0"/>
        <w:spacing w:line="360" w:lineRule="auto"/>
        <w:contextualSpacing/>
        <w:rPr>
          <w:sz w:val="24"/>
          <w:szCs w:val="24"/>
        </w:rPr>
      </w:pPr>
      <w:r w:rsidRPr="00455996">
        <w:rPr>
          <w:sz w:val="24"/>
          <w:szCs w:val="24"/>
        </w:rPr>
        <w:lastRenderedPageBreak/>
        <w:drawing>
          <wp:inline distT="0" distB="0" distL="0" distR="0" wp14:anchorId="4C070EA9" wp14:editId="67571C78">
            <wp:extent cx="6480175" cy="3128645"/>
            <wp:effectExtent l="0" t="0" r="0" b="0"/>
            <wp:docPr id="3754" name="Рисунок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9"/>
                    <a:stretch>
                      <a:fillRect/>
                    </a:stretch>
                  </pic:blipFill>
                  <pic:spPr>
                    <a:xfrm>
                      <a:off x="0" y="0"/>
                      <a:ext cx="6480175" cy="3128645"/>
                    </a:xfrm>
                    <a:prstGeom prst="rect">
                      <a:avLst/>
                    </a:prstGeom>
                  </pic:spPr>
                </pic:pic>
              </a:graphicData>
            </a:graphic>
          </wp:inline>
        </w:drawing>
      </w:r>
    </w:p>
    <w:p w14:paraId="298A0BE8" w14:textId="415DE298" w:rsidR="009E3645" w:rsidRPr="00455996" w:rsidRDefault="009E3645" w:rsidP="00455996">
      <w:pPr>
        <w:pStyle w:val="af3"/>
        <w:spacing w:line="360" w:lineRule="auto"/>
        <w:contextualSpacing/>
        <w:rPr>
          <w:sz w:val="24"/>
          <w:szCs w:val="24"/>
        </w:rPr>
      </w:pPr>
      <w:bookmarkStart w:id="805" w:name="_Ref16728147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805"/>
      <w:r w:rsidRPr="00455996">
        <w:rPr>
          <w:sz w:val="24"/>
          <w:szCs w:val="24"/>
        </w:rPr>
        <w:t xml:space="preserve"> – Отчёт по поданным заявкам</w:t>
      </w:r>
    </w:p>
    <w:p w14:paraId="61C31CB1" w14:textId="19177ED3" w:rsidR="007A3B8A" w:rsidRPr="00455996" w:rsidRDefault="009E3645"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3023878A" w14:textId="3D0E232F" w:rsidR="009E3645" w:rsidRPr="00455996" w:rsidRDefault="009E3645" w:rsidP="00455996">
      <w:pPr>
        <w:pStyle w:val="af5"/>
        <w:numPr>
          <w:ilvl w:val="0"/>
          <w:numId w:val="44"/>
        </w:numPr>
        <w:spacing w:line="360" w:lineRule="auto"/>
        <w:ind w:left="0" w:firstLine="709"/>
        <w:contextualSpacing/>
        <w:rPr>
          <w:szCs w:val="24"/>
        </w:rPr>
      </w:pPr>
      <w:r w:rsidRPr="00455996">
        <w:rPr>
          <w:szCs w:val="24"/>
        </w:rPr>
        <w:t>Отчёт по выданным разрешениям на добычу охотничьих ресурсов:</w:t>
      </w:r>
    </w:p>
    <w:p w14:paraId="2F0E2EDA" w14:textId="5D9D0CAA" w:rsidR="009E3645" w:rsidRPr="00455996" w:rsidRDefault="009E3645" w:rsidP="00455996">
      <w:pPr>
        <w:pStyle w:val="af5"/>
        <w:spacing w:line="360" w:lineRule="auto"/>
        <w:contextualSpacing/>
        <w:rPr>
          <w:szCs w:val="24"/>
        </w:rPr>
      </w:pPr>
      <w:r w:rsidRPr="00455996">
        <w:rPr>
          <w:szCs w:val="24"/>
        </w:rPr>
        <w:t>В данном отчёте отображена информация по выданным разрешениям на добычу охотничьих ресурсов (</w:t>
      </w:r>
      <w:r w:rsidRPr="00455996">
        <w:rPr>
          <w:szCs w:val="24"/>
        </w:rPr>
        <w:fldChar w:fldCharType="begin"/>
      </w:r>
      <w:r w:rsidRPr="00455996">
        <w:rPr>
          <w:szCs w:val="24"/>
        </w:rPr>
        <w:instrText xml:space="preserve"> REF _Ref167281490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5.8</w:t>
      </w:r>
      <w:r w:rsidR="00D67DFD" w:rsidRPr="00455996">
        <w:rPr>
          <w:szCs w:val="24"/>
        </w:rPr>
        <w:t>–</w:t>
      </w:r>
      <w:r w:rsidR="00D67DFD" w:rsidRPr="00455996">
        <w:rPr>
          <w:noProof/>
          <w:szCs w:val="24"/>
        </w:rPr>
        <w:t>4</w:t>
      </w:r>
      <w:r w:rsidRPr="00455996">
        <w:rPr>
          <w:szCs w:val="24"/>
        </w:rPr>
        <w:fldChar w:fldCharType="end"/>
      </w:r>
      <w:r w:rsidRPr="00455996">
        <w:rPr>
          <w:szCs w:val="24"/>
        </w:rPr>
        <w:t>).</w:t>
      </w:r>
    </w:p>
    <w:p w14:paraId="4E28344A" w14:textId="63C1096F" w:rsidR="009E3645" w:rsidRPr="00455996" w:rsidRDefault="009E3645" w:rsidP="00455996">
      <w:pPr>
        <w:pStyle w:val="af0"/>
        <w:spacing w:line="360" w:lineRule="auto"/>
        <w:contextualSpacing/>
        <w:rPr>
          <w:sz w:val="24"/>
          <w:szCs w:val="24"/>
        </w:rPr>
      </w:pPr>
      <w:r w:rsidRPr="00455996">
        <w:rPr>
          <w:sz w:val="24"/>
          <w:szCs w:val="24"/>
        </w:rPr>
        <w:drawing>
          <wp:inline distT="0" distB="0" distL="0" distR="0" wp14:anchorId="7F93E174" wp14:editId="3F983F3C">
            <wp:extent cx="6480175" cy="2774315"/>
            <wp:effectExtent l="0" t="0" r="0" b="6985"/>
            <wp:docPr id="3756" name="Рисунок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6480175" cy="2774315"/>
                    </a:xfrm>
                    <a:prstGeom prst="rect">
                      <a:avLst/>
                    </a:prstGeom>
                  </pic:spPr>
                </pic:pic>
              </a:graphicData>
            </a:graphic>
          </wp:inline>
        </w:drawing>
      </w:r>
    </w:p>
    <w:p w14:paraId="776AE594" w14:textId="0922233E" w:rsidR="009E3645" w:rsidRPr="00455996" w:rsidRDefault="009E3645" w:rsidP="00455996">
      <w:pPr>
        <w:pStyle w:val="af3"/>
        <w:spacing w:line="360" w:lineRule="auto"/>
        <w:contextualSpacing/>
        <w:rPr>
          <w:sz w:val="24"/>
          <w:szCs w:val="24"/>
        </w:rPr>
      </w:pPr>
      <w:bookmarkStart w:id="806" w:name="_Ref16728149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806"/>
      <w:r w:rsidRPr="00455996">
        <w:rPr>
          <w:sz w:val="24"/>
          <w:szCs w:val="24"/>
        </w:rPr>
        <w:t xml:space="preserve"> – Отчёт по поданным заявкам</w:t>
      </w:r>
    </w:p>
    <w:p w14:paraId="597F1924" w14:textId="4EF12B7C" w:rsidR="009E3645" w:rsidRPr="00455996" w:rsidRDefault="009E3645" w:rsidP="00455996">
      <w:pPr>
        <w:pStyle w:val="af5"/>
        <w:spacing w:line="360" w:lineRule="auto"/>
        <w:contextualSpacing/>
        <w:rPr>
          <w:szCs w:val="24"/>
        </w:rPr>
      </w:pPr>
      <w:r w:rsidRPr="00455996">
        <w:rPr>
          <w:szCs w:val="24"/>
        </w:rPr>
        <w:lastRenderedPageBreak/>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1607C225" w14:textId="03D91255" w:rsidR="009E3645" w:rsidRPr="00455996" w:rsidRDefault="009E3645" w:rsidP="00455996">
      <w:pPr>
        <w:pStyle w:val="af5"/>
        <w:numPr>
          <w:ilvl w:val="0"/>
          <w:numId w:val="44"/>
        </w:numPr>
        <w:spacing w:line="360" w:lineRule="auto"/>
        <w:ind w:left="0" w:firstLine="709"/>
        <w:contextualSpacing/>
        <w:rPr>
          <w:szCs w:val="24"/>
        </w:rPr>
      </w:pPr>
      <w:r w:rsidRPr="00455996">
        <w:rPr>
          <w:szCs w:val="24"/>
        </w:rPr>
        <w:t>Отчёт по распределению квоты:</w:t>
      </w:r>
    </w:p>
    <w:p w14:paraId="68A8A001" w14:textId="6CFBB597" w:rsidR="009E3645" w:rsidRPr="00455996" w:rsidRDefault="009E3645" w:rsidP="00455996">
      <w:pPr>
        <w:pStyle w:val="af5"/>
        <w:spacing w:line="360" w:lineRule="auto"/>
        <w:contextualSpacing/>
        <w:rPr>
          <w:szCs w:val="24"/>
        </w:rPr>
      </w:pPr>
      <w:r w:rsidRPr="00455996">
        <w:rPr>
          <w:szCs w:val="24"/>
        </w:rPr>
        <w:t>В данном отчёте отображена информация по распределению квоты на охотничьи ресурсы (</w:t>
      </w:r>
      <w:r w:rsidRPr="00455996">
        <w:rPr>
          <w:szCs w:val="24"/>
        </w:rPr>
        <w:fldChar w:fldCharType="begin"/>
      </w:r>
      <w:r w:rsidRPr="00455996">
        <w:rPr>
          <w:szCs w:val="24"/>
        </w:rPr>
        <w:instrText xml:space="preserve"> REF _Ref167281490 \h </w:instrText>
      </w:r>
      <w:r w:rsidRPr="00455996">
        <w:rPr>
          <w:szCs w:val="24"/>
        </w:rPr>
      </w:r>
      <w:r w:rsidR="00455996" w:rsidRPr="00455996">
        <w:rPr>
          <w:szCs w:val="24"/>
        </w:rPr>
        <w:instrText xml:space="preserve"> \* MERGEFORMAT </w:instrText>
      </w:r>
      <w:r w:rsidRPr="00455996">
        <w:rPr>
          <w:szCs w:val="24"/>
        </w:rPr>
        <w:fldChar w:fldCharType="separate"/>
      </w:r>
      <w:r w:rsidR="00D67DFD" w:rsidRPr="00455996">
        <w:rPr>
          <w:szCs w:val="24"/>
        </w:rPr>
        <w:t xml:space="preserve">Рисунок </w:t>
      </w:r>
      <w:r w:rsidR="00D67DFD" w:rsidRPr="00455996">
        <w:rPr>
          <w:noProof/>
          <w:szCs w:val="24"/>
        </w:rPr>
        <w:t>5.8</w:t>
      </w:r>
      <w:r w:rsidR="00D67DFD" w:rsidRPr="00455996">
        <w:rPr>
          <w:szCs w:val="24"/>
        </w:rPr>
        <w:t>–</w:t>
      </w:r>
      <w:r w:rsidR="00D67DFD" w:rsidRPr="00455996">
        <w:rPr>
          <w:noProof/>
          <w:szCs w:val="24"/>
        </w:rPr>
        <w:t>4</w:t>
      </w:r>
      <w:r w:rsidRPr="00455996">
        <w:rPr>
          <w:szCs w:val="24"/>
        </w:rPr>
        <w:fldChar w:fldCharType="end"/>
      </w:r>
      <w:r w:rsidRPr="00455996">
        <w:rPr>
          <w:szCs w:val="24"/>
        </w:rPr>
        <w:t>).</w:t>
      </w:r>
    </w:p>
    <w:p w14:paraId="280F39FB" w14:textId="7E1D6484" w:rsidR="009E3645" w:rsidRPr="00455996" w:rsidRDefault="009E3645" w:rsidP="00455996">
      <w:pPr>
        <w:pStyle w:val="af0"/>
        <w:spacing w:line="360" w:lineRule="auto"/>
        <w:contextualSpacing/>
        <w:rPr>
          <w:sz w:val="24"/>
          <w:szCs w:val="24"/>
        </w:rPr>
      </w:pPr>
      <w:r w:rsidRPr="00455996">
        <w:rPr>
          <w:sz w:val="24"/>
          <w:szCs w:val="24"/>
        </w:rPr>
        <w:drawing>
          <wp:inline distT="0" distB="0" distL="0" distR="0" wp14:anchorId="48A614F6" wp14:editId="4A98E61F">
            <wp:extent cx="6480175" cy="2927350"/>
            <wp:effectExtent l="0" t="0" r="0" b="6350"/>
            <wp:docPr id="3758" name="Рисунок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1"/>
                    <a:stretch>
                      <a:fillRect/>
                    </a:stretch>
                  </pic:blipFill>
                  <pic:spPr>
                    <a:xfrm>
                      <a:off x="0" y="0"/>
                      <a:ext cx="6480175" cy="2927350"/>
                    </a:xfrm>
                    <a:prstGeom prst="rect">
                      <a:avLst/>
                    </a:prstGeom>
                  </pic:spPr>
                </pic:pic>
              </a:graphicData>
            </a:graphic>
          </wp:inline>
        </w:drawing>
      </w:r>
    </w:p>
    <w:p w14:paraId="6B301012" w14:textId="1CDA7EF0" w:rsidR="009E3645" w:rsidRPr="00455996" w:rsidRDefault="009E3645" w:rsidP="00455996">
      <w:pPr>
        <w:pStyle w:val="af3"/>
        <w:spacing w:line="360" w:lineRule="auto"/>
        <w:contextualSpacing/>
        <w:rPr>
          <w:sz w:val="24"/>
          <w:szCs w:val="24"/>
        </w:rPr>
      </w:pPr>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5.8</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r w:rsidRPr="00455996">
        <w:rPr>
          <w:sz w:val="24"/>
          <w:szCs w:val="24"/>
        </w:rPr>
        <w:t xml:space="preserve"> – Отчёт по поданным заявкам</w:t>
      </w:r>
    </w:p>
    <w:p w14:paraId="2DE58417" w14:textId="77777777" w:rsidR="009E3645" w:rsidRPr="00455996" w:rsidRDefault="009E3645" w:rsidP="00455996">
      <w:pPr>
        <w:pStyle w:val="af5"/>
        <w:spacing w:line="360" w:lineRule="auto"/>
        <w:contextualSpacing/>
        <w:rPr>
          <w:szCs w:val="24"/>
        </w:rPr>
      </w:pPr>
      <w:r w:rsidRPr="00455996">
        <w:rPr>
          <w:szCs w:val="24"/>
        </w:rPr>
        <w:t>При формировании отчёта выводятся данные по заявлениям, которые были зарегистрированы в период, указанный в полях «Период выгрузки». Сформированный отчёт можно выгрузить из системы аналогично описанию в п. 5.1.</w:t>
      </w:r>
    </w:p>
    <w:p w14:paraId="2B13CEB8" w14:textId="7ED55732" w:rsidR="009E3645" w:rsidRPr="00455996" w:rsidRDefault="009E3645" w:rsidP="00455996">
      <w:pPr>
        <w:spacing w:line="360" w:lineRule="auto"/>
        <w:contextualSpacing/>
        <w:rPr>
          <w:szCs w:val="24"/>
        </w:rPr>
        <w:sectPr w:rsidR="009E3645" w:rsidRPr="00455996" w:rsidSect="00936482">
          <w:pgSz w:w="11906" w:h="16838" w:code="9"/>
          <w:pgMar w:top="1134" w:right="567" w:bottom="1134" w:left="1134" w:header="720" w:footer="720" w:gutter="0"/>
          <w:cols w:space="720"/>
          <w:titlePg/>
          <w:docGrid w:linePitch="326"/>
        </w:sectPr>
      </w:pPr>
    </w:p>
    <w:p w14:paraId="7B0F7193" w14:textId="5EFF1F5E" w:rsidR="005C1A3F" w:rsidRPr="00455996" w:rsidRDefault="005C1A3F" w:rsidP="00455996">
      <w:pPr>
        <w:pStyle w:val="1"/>
        <w:spacing w:line="360" w:lineRule="auto"/>
        <w:contextualSpacing/>
        <w:rPr>
          <w:sz w:val="24"/>
          <w:szCs w:val="24"/>
        </w:rPr>
      </w:pPr>
      <w:bookmarkStart w:id="807" w:name="_Toc122992032"/>
      <w:bookmarkStart w:id="808" w:name="_Toc167127464"/>
      <w:bookmarkStart w:id="809" w:name="_Toc167296577"/>
      <w:bookmarkStart w:id="810" w:name="_Toc170909702"/>
      <w:r w:rsidRPr="00455996">
        <w:rPr>
          <w:sz w:val="24"/>
          <w:szCs w:val="24"/>
        </w:rPr>
        <w:lastRenderedPageBreak/>
        <w:t>Работа с ФГИС ДО</w:t>
      </w:r>
      <w:bookmarkEnd w:id="807"/>
      <w:bookmarkEnd w:id="808"/>
      <w:bookmarkEnd w:id="809"/>
      <w:bookmarkEnd w:id="810"/>
    </w:p>
    <w:p w14:paraId="7C6332E9" w14:textId="20F47CAE" w:rsidR="000E20F9" w:rsidRPr="00455996" w:rsidRDefault="000E20F9" w:rsidP="00455996">
      <w:pPr>
        <w:pStyle w:val="2"/>
        <w:spacing w:line="360" w:lineRule="auto"/>
        <w:contextualSpacing/>
        <w:rPr>
          <w:szCs w:val="24"/>
        </w:rPr>
      </w:pPr>
      <w:bookmarkStart w:id="811" w:name="_Toc122992033"/>
      <w:bookmarkStart w:id="812" w:name="_Toc167127465"/>
      <w:bookmarkStart w:id="813" w:name="_Toc167296578"/>
      <w:bookmarkStart w:id="814" w:name="_Toc170909703"/>
      <w:r w:rsidRPr="00455996">
        <w:rPr>
          <w:szCs w:val="24"/>
        </w:rPr>
        <w:t>Модуль «ФГИС ДО»</w:t>
      </w:r>
      <w:bookmarkEnd w:id="811"/>
      <w:bookmarkEnd w:id="812"/>
      <w:bookmarkEnd w:id="813"/>
      <w:bookmarkEnd w:id="814"/>
    </w:p>
    <w:p w14:paraId="35C4EBDD" w14:textId="3E82528F" w:rsidR="00075ED8" w:rsidRPr="00455996" w:rsidRDefault="00075ED8" w:rsidP="00455996">
      <w:pPr>
        <w:pStyle w:val="af5"/>
        <w:spacing w:line="360" w:lineRule="auto"/>
        <w:contextualSpacing/>
        <w:rPr>
          <w:szCs w:val="24"/>
        </w:rPr>
      </w:pPr>
      <w:r w:rsidRPr="00455996">
        <w:rPr>
          <w:szCs w:val="24"/>
        </w:rPr>
        <w:t>Модуль ФГИС ДО предназначен для обработки поступивших жалоб от заявителей.</w:t>
      </w:r>
    </w:p>
    <w:p w14:paraId="399D1A98" w14:textId="6C745E4D" w:rsidR="005C1A3F" w:rsidRPr="00455996" w:rsidRDefault="005C1A3F" w:rsidP="00455996">
      <w:pPr>
        <w:pStyle w:val="af5"/>
        <w:spacing w:line="360" w:lineRule="auto"/>
        <w:contextualSpacing/>
        <w:rPr>
          <w:szCs w:val="24"/>
        </w:rPr>
      </w:pPr>
      <w:r w:rsidRPr="00455996">
        <w:rPr>
          <w:szCs w:val="24"/>
        </w:rPr>
        <w:t>Для перехода к модулю ФГИС ДО выберите в верхнем меню пункт «ФГИС ДО» (</w:t>
      </w:r>
      <w:r w:rsidR="003013D1" w:rsidRPr="00455996">
        <w:rPr>
          <w:szCs w:val="24"/>
        </w:rPr>
        <w:fldChar w:fldCharType="begin"/>
      </w:r>
      <w:r w:rsidR="003013D1" w:rsidRPr="00455996">
        <w:rPr>
          <w:szCs w:val="24"/>
        </w:rPr>
        <w:instrText xml:space="preserve"> REF _Ref513818167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6.1</w:t>
      </w:r>
      <w:r w:rsidR="00D67DFD" w:rsidRPr="00455996">
        <w:rPr>
          <w:szCs w:val="24"/>
        </w:rPr>
        <w:t>–</w:t>
      </w:r>
      <w:r w:rsidR="00D67DFD" w:rsidRPr="00455996">
        <w:rPr>
          <w:noProof/>
          <w:szCs w:val="24"/>
        </w:rPr>
        <w:t>1</w:t>
      </w:r>
      <w:r w:rsidR="003013D1" w:rsidRPr="00455996">
        <w:rPr>
          <w:szCs w:val="24"/>
        </w:rPr>
        <w:fldChar w:fldCharType="end"/>
      </w:r>
      <w:r w:rsidRPr="00455996">
        <w:rPr>
          <w:szCs w:val="24"/>
        </w:rPr>
        <w:t>)</w:t>
      </w:r>
      <w:r w:rsidR="003013D1" w:rsidRPr="00455996">
        <w:rPr>
          <w:szCs w:val="24"/>
        </w:rPr>
        <w:t>.</w:t>
      </w:r>
    </w:p>
    <w:p w14:paraId="0C8C26A5" w14:textId="0A09EA30" w:rsidR="003E389E" w:rsidRPr="00455996" w:rsidRDefault="003E389E" w:rsidP="00455996">
      <w:pPr>
        <w:pStyle w:val="af5"/>
        <w:spacing w:line="360" w:lineRule="auto"/>
        <w:contextualSpacing/>
        <w:rPr>
          <w:szCs w:val="24"/>
        </w:rPr>
      </w:pPr>
      <w:r w:rsidRPr="00455996">
        <w:rPr>
          <w:noProof/>
          <w:szCs w:val="24"/>
        </w:rPr>
        <mc:AlternateContent>
          <mc:Choice Requires="wps">
            <w:drawing>
              <wp:anchor distT="0" distB="0" distL="114300" distR="114300" simplePos="0" relativeHeight="251657216" behindDoc="0" locked="0" layoutInCell="1" allowOverlap="1" wp14:anchorId="3969F167" wp14:editId="1534C5D8">
                <wp:simplePos x="0" y="0"/>
                <wp:positionH relativeFrom="column">
                  <wp:posOffset>2804160</wp:posOffset>
                </wp:positionH>
                <wp:positionV relativeFrom="paragraph">
                  <wp:posOffset>22860</wp:posOffset>
                </wp:positionV>
                <wp:extent cx="990600" cy="200025"/>
                <wp:effectExtent l="19050" t="19050" r="19050" b="85725"/>
                <wp:wrapNone/>
                <wp:docPr id="3035" name="Прямая со стрелкой 3035"/>
                <wp:cNvGraphicFramePr/>
                <a:graphic xmlns:a="http://schemas.openxmlformats.org/drawingml/2006/main">
                  <a:graphicData uri="http://schemas.microsoft.com/office/word/2010/wordprocessingShape">
                    <wps:wsp>
                      <wps:cNvCnPr/>
                      <wps:spPr>
                        <a:xfrm>
                          <a:off x="0" y="0"/>
                          <a:ext cx="990600" cy="2000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AB943A7" id="_x0000_t32" coordsize="21600,21600" o:spt="32" o:oned="t" path="m,l21600,21600e" filled="f">
                <v:path arrowok="t" fillok="f" o:connecttype="none"/>
                <o:lock v:ext="edit" shapetype="t"/>
              </v:shapetype>
              <v:shape id="Прямая со стрелкой 3035" o:spid="_x0000_s1026" type="#_x0000_t32" style="position:absolute;margin-left:220.8pt;margin-top:1.8pt;width:78pt;height:15.75pt;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" strokecolor="red" strokeweight="3pt">
                <v:stroke endarrow="block" joinstyle="miter"/>
              </v:shape>
            </w:pict>
          </mc:Fallback>
        </mc:AlternateContent>
      </w:r>
      <w:r w:rsidRPr="00455996">
        <w:rPr>
          <w:noProof/>
          <w:szCs w:val="24"/>
        </w:rPr>
        <w:drawing>
          <wp:inline distT="0" distB="0" distL="0" distR="0" wp14:anchorId="04D4767D" wp14:editId="2496B0CF">
            <wp:extent cx="4352925" cy="847725"/>
            <wp:effectExtent l="0" t="0" r="9525" b="9525"/>
            <wp:docPr id="3010" name="Рисунок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4352925" cy="847725"/>
                    </a:xfrm>
                    <a:prstGeom prst="rect">
                      <a:avLst/>
                    </a:prstGeom>
                    <a:noFill/>
                    <a:ln>
                      <a:noFill/>
                    </a:ln>
                  </pic:spPr>
                </pic:pic>
              </a:graphicData>
            </a:graphic>
          </wp:inline>
        </w:drawing>
      </w:r>
    </w:p>
    <w:p w14:paraId="60E63769" w14:textId="4DFB3FD0" w:rsidR="005C1A3F" w:rsidRPr="00455996" w:rsidRDefault="003013D1" w:rsidP="00455996">
      <w:pPr>
        <w:pStyle w:val="af3"/>
        <w:spacing w:line="360" w:lineRule="auto"/>
        <w:contextualSpacing/>
        <w:rPr>
          <w:sz w:val="24"/>
          <w:szCs w:val="24"/>
        </w:rPr>
      </w:pPr>
      <w:bookmarkStart w:id="815" w:name="_Ref51381816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15"/>
      <w:r w:rsidRPr="00455996">
        <w:rPr>
          <w:sz w:val="24"/>
          <w:szCs w:val="24"/>
        </w:rPr>
        <w:t xml:space="preserve"> </w:t>
      </w:r>
      <w:r w:rsidR="005C1A3F" w:rsidRPr="00455996">
        <w:rPr>
          <w:sz w:val="24"/>
          <w:szCs w:val="24"/>
        </w:rPr>
        <w:t>– Переход в модуль ФГИС ДО</w:t>
      </w:r>
    </w:p>
    <w:p w14:paraId="4D186E30" w14:textId="09518278" w:rsidR="005C1A3F" w:rsidRPr="00455996" w:rsidRDefault="005C1A3F" w:rsidP="00455996">
      <w:pPr>
        <w:pStyle w:val="af5"/>
        <w:spacing w:line="360" w:lineRule="auto"/>
        <w:contextualSpacing/>
        <w:rPr>
          <w:szCs w:val="24"/>
        </w:rPr>
      </w:pPr>
      <w:r w:rsidRPr="00455996">
        <w:rPr>
          <w:szCs w:val="24"/>
        </w:rPr>
        <w:t>После этого в окне брау</w:t>
      </w:r>
      <w:r w:rsidR="007368F7" w:rsidRPr="00455996">
        <w:rPr>
          <w:szCs w:val="24"/>
        </w:rPr>
        <w:t>зера отобразит</w:t>
      </w:r>
      <w:r w:rsidRPr="00455996">
        <w:rPr>
          <w:szCs w:val="24"/>
        </w:rPr>
        <w:t>с</w:t>
      </w:r>
      <w:r w:rsidR="003E389E" w:rsidRPr="00455996">
        <w:rPr>
          <w:szCs w:val="24"/>
        </w:rPr>
        <w:t>я таблица со списком</w:t>
      </w:r>
      <w:r w:rsidRPr="00455996">
        <w:rPr>
          <w:szCs w:val="24"/>
        </w:rPr>
        <w:t xml:space="preserve"> </w:t>
      </w:r>
      <w:r w:rsidR="00075ED8" w:rsidRPr="00455996">
        <w:rPr>
          <w:szCs w:val="24"/>
        </w:rPr>
        <w:t>жалоб (</w:t>
      </w:r>
      <w:r w:rsidR="003013D1" w:rsidRPr="00455996">
        <w:rPr>
          <w:szCs w:val="24"/>
        </w:rPr>
        <w:fldChar w:fldCharType="begin"/>
      </w:r>
      <w:r w:rsidR="003013D1" w:rsidRPr="00455996">
        <w:rPr>
          <w:szCs w:val="24"/>
        </w:rPr>
        <w:instrText xml:space="preserve"> REF _Ref513818183 \h </w:instrText>
      </w:r>
      <w:r w:rsidR="00F41ED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6</w:t>
      </w:r>
      <w:r w:rsidR="00D67DFD" w:rsidRPr="00455996">
        <w:rPr>
          <w:szCs w:val="24"/>
        </w:rPr>
        <w:t>.</w:t>
      </w:r>
      <w:r w:rsidR="00D67DFD" w:rsidRPr="00455996">
        <w:rPr>
          <w:noProof/>
          <w:szCs w:val="24"/>
        </w:rPr>
        <w:t>1</w:t>
      </w:r>
      <w:r w:rsidR="00D67DFD" w:rsidRPr="00455996">
        <w:rPr>
          <w:szCs w:val="24"/>
        </w:rPr>
        <w:t>–</w:t>
      </w:r>
      <w:r w:rsidR="00D67DFD" w:rsidRPr="00455996">
        <w:rPr>
          <w:noProof/>
          <w:szCs w:val="24"/>
        </w:rPr>
        <w:t>2</w:t>
      </w:r>
      <w:r w:rsidR="003013D1" w:rsidRPr="00455996">
        <w:rPr>
          <w:szCs w:val="24"/>
        </w:rPr>
        <w:fldChar w:fldCharType="end"/>
      </w:r>
      <w:r w:rsidRPr="00455996">
        <w:rPr>
          <w:szCs w:val="24"/>
        </w:rPr>
        <w:t>).</w:t>
      </w:r>
    </w:p>
    <w:p w14:paraId="3D47FB0F" w14:textId="00AEB8BD" w:rsidR="005C1A3F" w:rsidRPr="00455996" w:rsidRDefault="005C1A3F" w:rsidP="00455996">
      <w:pPr>
        <w:pStyle w:val="af5"/>
        <w:spacing w:line="360" w:lineRule="auto"/>
        <w:contextualSpacing/>
        <w:rPr>
          <w:szCs w:val="24"/>
        </w:rPr>
      </w:pPr>
      <w:r w:rsidRPr="00455996">
        <w:rPr>
          <w:szCs w:val="24"/>
        </w:rPr>
        <w:t xml:space="preserve">Список </w:t>
      </w:r>
      <w:r w:rsidR="00075ED8" w:rsidRPr="00455996">
        <w:rPr>
          <w:szCs w:val="24"/>
        </w:rPr>
        <w:t>жалоб</w:t>
      </w:r>
      <w:r w:rsidRPr="00455996">
        <w:rPr>
          <w:szCs w:val="24"/>
        </w:rPr>
        <w:t xml:space="preserve"> </w:t>
      </w:r>
      <w:r w:rsidR="003E389E" w:rsidRPr="00455996">
        <w:rPr>
          <w:szCs w:val="24"/>
        </w:rPr>
        <w:t>возможно</w:t>
      </w:r>
      <w:r w:rsidRPr="00455996">
        <w:rPr>
          <w:szCs w:val="24"/>
        </w:rPr>
        <w:t xml:space="preserve"> отфильтровать, для </w:t>
      </w:r>
      <w:r w:rsidR="003E389E" w:rsidRPr="00455996">
        <w:rPr>
          <w:szCs w:val="24"/>
        </w:rPr>
        <w:t>чего</w:t>
      </w:r>
      <w:r w:rsidRPr="00455996">
        <w:rPr>
          <w:szCs w:val="24"/>
        </w:rPr>
        <w:t xml:space="preserve"> необходимо нажать кнопку «Фильтр</w:t>
      </w:r>
      <w:r w:rsidR="003E389E" w:rsidRPr="00455996">
        <w:rPr>
          <w:szCs w:val="24"/>
        </w:rPr>
        <w:t>ы</w:t>
      </w:r>
      <w:r w:rsidRPr="00455996">
        <w:rPr>
          <w:szCs w:val="24"/>
        </w:rPr>
        <w:t>»</w:t>
      </w:r>
      <w:r w:rsidR="003E389E" w:rsidRPr="00455996">
        <w:rPr>
          <w:szCs w:val="24"/>
        </w:rPr>
        <w:t xml:space="preserve">, </w:t>
      </w:r>
      <w:r w:rsidRPr="00455996">
        <w:rPr>
          <w:szCs w:val="24"/>
        </w:rPr>
        <w:t>в появившихся полях ввести критерии фильтрации и нажать кнопку «</w:t>
      </w:r>
      <w:r w:rsidR="008855D1" w:rsidRPr="00455996">
        <w:rPr>
          <w:noProof/>
          <w:szCs w:val="24"/>
        </w:rPr>
        <w:drawing>
          <wp:inline distT="0" distB="0" distL="0" distR="0" wp14:anchorId="7365361B" wp14:editId="4409B7A9">
            <wp:extent cx="291474" cy="256254"/>
            <wp:effectExtent l="0" t="0" r="0" b="0"/>
            <wp:docPr id="3037" name="Рисунок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95450" cy="259750"/>
                    </a:xfrm>
                    <a:prstGeom prst="rect">
                      <a:avLst/>
                    </a:prstGeom>
                    <a:noFill/>
                    <a:ln>
                      <a:noFill/>
                    </a:ln>
                  </pic:spPr>
                </pic:pic>
              </a:graphicData>
            </a:graphic>
          </wp:inline>
        </w:drawing>
      </w:r>
      <w:r w:rsidRPr="00455996">
        <w:rPr>
          <w:szCs w:val="24"/>
        </w:rPr>
        <w:t xml:space="preserve">». </w:t>
      </w:r>
    </w:p>
    <w:p w14:paraId="49F1D8BE" w14:textId="0C56D02B" w:rsidR="00BC7432" w:rsidRPr="00455996" w:rsidRDefault="00005B30" w:rsidP="00455996">
      <w:pPr>
        <w:pStyle w:val="af0"/>
        <w:spacing w:line="360" w:lineRule="auto"/>
        <w:contextualSpacing/>
        <w:rPr>
          <w:sz w:val="24"/>
          <w:szCs w:val="24"/>
        </w:rPr>
      </w:pPr>
      <w:r w:rsidRPr="00455996">
        <w:rPr>
          <w:sz w:val="24"/>
          <w:szCs w:val="24"/>
        </w:rPr>
        <mc:AlternateContent>
          <mc:Choice Requires="wpg">
            <w:drawing>
              <wp:anchor distT="0" distB="0" distL="114300" distR="114300" simplePos="0" relativeHeight="251688960" behindDoc="0" locked="0" layoutInCell="1" allowOverlap="1" wp14:anchorId="797CB5B1" wp14:editId="13DB0417">
                <wp:simplePos x="0" y="0"/>
                <wp:positionH relativeFrom="column">
                  <wp:posOffset>392538</wp:posOffset>
                </wp:positionH>
                <wp:positionV relativeFrom="paragraph">
                  <wp:posOffset>196479</wp:posOffset>
                </wp:positionV>
                <wp:extent cx="5842719" cy="2090947"/>
                <wp:effectExtent l="0" t="0" r="0" b="5080"/>
                <wp:wrapNone/>
                <wp:docPr id="3149" name="Группа 3149"/>
                <wp:cNvGraphicFramePr/>
                <a:graphic xmlns:a="http://schemas.openxmlformats.org/drawingml/2006/main">
                  <a:graphicData uri="http://schemas.microsoft.com/office/word/2010/wordprocessingGroup">
                    <wpg:wgp>
                      <wpg:cNvGrpSpPr/>
                      <wpg:grpSpPr>
                        <a:xfrm>
                          <a:off x="0" y="0"/>
                          <a:ext cx="5842719" cy="2090947"/>
                          <a:chOff x="0" y="0"/>
                          <a:chExt cx="5842719" cy="2090947"/>
                        </a:xfrm>
                      </wpg:grpSpPr>
                      <wps:wsp>
                        <wps:cNvPr id="3119" name="Прямоугольник 3119"/>
                        <wps:cNvSpPr/>
                        <wps:spPr>
                          <a:xfrm>
                            <a:off x="0" y="224287"/>
                            <a:ext cx="254000" cy="2032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0" name="Прямая со стрелкой 3120"/>
                        <wps:cNvCnPr/>
                        <wps:spPr>
                          <a:xfrm flipH="1">
                            <a:off x="301924" y="172528"/>
                            <a:ext cx="184150" cy="177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1" name="Прямоугольник 3121"/>
                        <wps:cNvSpPr/>
                        <wps:spPr>
                          <a:xfrm>
                            <a:off x="370936" y="0"/>
                            <a:ext cx="1460500" cy="279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509012" w14:textId="77777777" w:rsidR="00BE4AB4" w:rsidRPr="008855D1" w:rsidRDefault="00BE4AB4" w:rsidP="008855D1">
                              <w:pPr>
                                <w:jc w:val="center"/>
                                <w:rPr>
                                  <w:b/>
                                  <w:color w:val="FF0000"/>
                                  <w:sz w:val="20"/>
                                </w:rPr>
                              </w:pPr>
                              <w:r>
                                <w:rPr>
                                  <w:b/>
                                  <w:color w:val="FF0000"/>
                                  <w:sz w:val="20"/>
                                </w:rPr>
                                <w:t>Применить</w:t>
                              </w:r>
                              <w:r w:rsidRPr="008855D1">
                                <w:rPr>
                                  <w:b/>
                                  <w:color w:val="FF0000"/>
                                  <w:sz w:val="20"/>
                                </w:rPr>
                                <w:t xml:space="preserve"> фильтр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2" name="Прямоугольник 3122"/>
                        <wps:cNvSpPr/>
                        <wps:spPr>
                          <a:xfrm>
                            <a:off x="465826" y="301925"/>
                            <a:ext cx="2025650" cy="279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7351E4" w14:textId="77777777" w:rsidR="00BE4AB4" w:rsidRPr="008855D1" w:rsidRDefault="00BE4AB4" w:rsidP="00BC7432">
                              <w:pPr>
                                <w:jc w:val="center"/>
                                <w:rPr>
                                  <w:b/>
                                  <w:color w:val="FF0000"/>
                                  <w:sz w:val="20"/>
                                </w:rPr>
                              </w:pPr>
                              <w:r w:rsidRPr="008855D1">
                                <w:rPr>
                                  <w:b/>
                                  <w:color w:val="FF0000"/>
                                  <w:sz w:val="20"/>
                                </w:rPr>
                                <w:t>Развернуть \ Свернуть фильтр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3" name="Прямая со стрелкой 3123"/>
                        <wps:cNvCnPr/>
                        <wps:spPr>
                          <a:xfrm flipH="1">
                            <a:off x="172528" y="439947"/>
                            <a:ext cx="342900" cy="10795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4" name="Прямоугольник 3124"/>
                        <wps:cNvSpPr/>
                        <wps:spPr>
                          <a:xfrm>
                            <a:off x="4382219" y="112143"/>
                            <a:ext cx="1460500" cy="279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9609821" w14:textId="77777777" w:rsidR="00BE4AB4" w:rsidRPr="008855D1" w:rsidRDefault="00BE4AB4" w:rsidP="00BC7432">
                              <w:pPr>
                                <w:jc w:val="center"/>
                                <w:rPr>
                                  <w:b/>
                                  <w:color w:val="FF0000"/>
                                  <w:sz w:val="20"/>
                                </w:rPr>
                              </w:pPr>
                              <w:r>
                                <w:rPr>
                                  <w:b/>
                                  <w:color w:val="FF0000"/>
                                  <w:sz w:val="20"/>
                                </w:rPr>
                                <w:t>Критерии</w:t>
                              </w:r>
                              <w:r w:rsidRPr="008855D1">
                                <w:rPr>
                                  <w:b/>
                                  <w:color w:val="FF0000"/>
                                  <w:sz w:val="20"/>
                                </w:rPr>
                                <w:t xml:space="preserve"> фильтр</w:t>
                              </w:r>
                              <w:r>
                                <w:rPr>
                                  <w:b/>
                                  <w:color w:val="FF0000"/>
                                  <w:sz w:val="20"/>
                                </w:rP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5" name="Прямая со стрелкой 3125"/>
                        <wps:cNvCnPr/>
                        <wps:spPr>
                          <a:xfrm flipH="1">
                            <a:off x="4649637" y="353683"/>
                            <a:ext cx="647700" cy="177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6" name="Прямоугольник 3126"/>
                        <wps:cNvSpPr/>
                        <wps:spPr>
                          <a:xfrm>
                            <a:off x="1958196" y="1811547"/>
                            <a:ext cx="1460500" cy="279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2F5393" w14:textId="3DA312BB" w:rsidR="00BE4AB4" w:rsidRPr="008855D1" w:rsidRDefault="00BE4AB4" w:rsidP="00BC7432">
                              <w:pPr>
                                <w:jc w:val="center"/>
                                <w:rPr>
                                  <w:b/>
                                  <w:color w:val="FF0000"/>
                                  <w:sz w:val="20"/>
                                </w:rPr>
                              </w:pPr>
                              <w:r>
                                <w:rPr>
                                  <w:b/>
                                  <w:color w:val="FF0000"/>
                                  <w:sz w:val="20"/>
                                </w:rPr>
                                <w:t>Список заявлений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27" name="Прямая со стрелкой 3127"/>
                        <wps:cNvCnPr/>
                        <wps:spPr>
                          <a:xfrm flipH="1">
                            <a:off x="1104181" y="1897811"/>
                            <a:ext cx="964889" cy="99263"/>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8" name="Прямая со стрелкой 3128"/>
                        <wps:cNvCnPr/>
                        <wps:spPr>
                          <a:xfrm flipH="1">
                            <a:off x="3390181" y="1906438"/>
                            <a:ext cx="964889" cy="99263"/>
                          </a:xfrm>
                          <a:prstGeom prst="straightConnector1">
                            <a:avLst/>
                          </a:prstGeom>
                          <a:ln w="19050">
                            <a:solidFill>
                              <a:srgbClr val="FF0000"/>
                            </a:solidFill>
                            <a:tailEnd type="triangle"/>
                          </a:ln>
                          <a:scene3d>
                            <a:camera prst="orthographicFront">
                              <a:rot lat="0" lon="10799978" rev="0"/>
                            </a:camera>
                            <a:lightRig rig="threePt" dir="t"/>
                          </a:scene3d>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97CB5B1" id="Группа 3149" o:spid="_x0000_s1026" style="position:absolute;left:0;text-align:left;margin-left:30.9pt;margin-top:15.45pt;width:460.05pt;height:164.65pt;z-index:251688960" coordsize="58427,20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">
                <v:rect id="Прямоугольник 3119" o:spid="_x0000_s1027" style="position:absolute;top:2242;width:2540;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" filled="f" strokecolor="red" strokeweight="1.5pt"/>
                <v:shapetype id="_x0000_t32" coordsize="21600,21600" o:spt="32" o:oned="t" path="m,l21600,21600e" filled="f">
                  <v:path arrowok="t" fillok="f" o:connecttype="none"/>
                  <o:lock v:ext="edit" shapetype="t"/>
                </v:shapetype>
                <v:shape id="Прямая со стрелкой 3120" o:spid="_x0000_s1028" type="#_x0000_t32" style="position:absolute;left:3019;top:1725;width:1841;height:1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" strokecolor="red" strokeweight="1.5pt">
                  <v:stroke endarrow="block" joinstyle="miter"/>
                </v:shape>
                <v:rect id="Прямоугольник 3121" o:spid="_x0000_s1029" style="position:absolute;left:3709;width:14605;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" filled="f" stroked="f" strokeweight="1pt">
                  <v:textbox>
                    <w:txbxContent>
                      <w:p w14:paraId="37509012" w14:textId="77777777" w:rsidR="00BE4AB4" w:rsidRPr="008855D1" w:rsidRDefault="00BE4AB4" w:rsidP="008855D1">
                        <w:pPr>
                          <w:jc w:val="center"/>
                          <w:rPr>
                            <w:b/>
                            <w:color w:val="FF0000"/>
                            <w:sz w:val="20"/>
                          </w:rPr>
                        </w:pPr>
                        <w:r>
                          <w:rPr>
                            <w:b/>
                            <w:color w:val="FF0000"/>
                            <w:sz w:val="20"/>
                          </w:rPr>
                          <w:t>Применить</w:t>
                        </w:r>
                        <w:r w:rsidRPr="008855D1">
                          <w:rPr>
                            <w:b/>
                            <w:color w:val="FF0000"/>
                            <w:sz w:val="20"/>
                          </w:rPr>
                          <w:t xml:space="preserve"> фильтр</w:t>
                        </w:r>
                      </w:p>
                    </w:txbxContent>
                  </v:textbox>
                </v:rect>
                <v:rect id="Прямоугольник 3122" o:spid="_x0000_s1030" style="position:absolute;left:4658;top:3019;width:20256;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" filled="f" stroked="f" strokeweight="1pt">
                  <v:textbox>
                    <w:txbxContent>
                      <w:p w14:paraId="767351E4" w14:textId="77777777" w:rsidR="00BE4AB4" w:rsidRPr="008855D1" w:rsidRDefault="00BE4AB4" w:rsidP="00BC7432">
                        <w:pPr>
                          <w:jc w:val="center"/>
                          <w:rPr>
                            <w:b/>
                            <w:color w:val="FF0000"/>
                            <w:sz w:val="20"/>
                          </w:rPr>
                        </w:pPr>
                        <w:r w:rsidRPr="008855D1">
                          <w:rPr>
                            <w:b/>
                            <w:color w:val="FF0000"/>
                            <w:sz w:val="20"/>
                          </w:rPr>
                          <w:t>Развернуть \ Свернуть фильтр</w:t>
                        </w:r>
                      </w:p>
                    </w:txbxContent>
                  </v:textbox>
                </v:rect>
                <v:shape id="Прямая со стрелкой 3123" o:spid="_x0000_s1031" type="#_x0000_t32" style="position:absolute;left:1725;top:4399;width:3429;height:107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" strokecolor="red" strokeweight="1.5pt">
                  <v:stroke endarrow="block" joinstyle="miter"/>
                </v:shape>
                <v:rect id="Прямоугольник 3124" o:spid="_x0000_s1032" style="position:absolute;left:43822;top:1121;width:14605;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" filled="f" stroked="f" strokeweight="1pt">
                  <v:textbox>
                    <w:txbxContent>
                      <w:p w14:paraId="79609821" w14:textId="77777777" w:rsidR="00BE4AB4" w:rsidRPr="008855D1" w:rsidRDefault="00BE4AB4" w:rsidP="00BC7432">
                        <w:pPr>
                          <w:jc w:val="center"/>
                          <w:rPr>
                            <w:b/>
                            <w:color w:val="FF0000"/>
                            <w:sz w:val="20"/>
                          </w:rPr>
                        </w:pPr>
                        <w:r>
                          <w:rPr>
                            <w:b/>
                            <w:color w:val="FF0000"/>
                            <w:sz w:val="20"/>
                          </w:rPr>
                          <w:t>Критерии</w:t>
                        </w:r>
                        <w:r w:rsidRPr="008855D1">
                          <w:rPr>
                            <w:b/>
                            <w:color w:val="FF0000"/>
                            <w:sz w:val="20"/>
                          </w:rPr>
                          <w:t xml:space="preserve"> фильтр</w:t>
                        </w:r>
                        <w:r>
                          <w:rPr>
                            <w:b/>
                            <w:color w:val="FF0000"/>
                            <w:sz w:val="20"/>
                          </w:rPr>
                          <w:t>а</w:t>
                        </w:r>
                      </w:p>
                    </w:txbxContent>
                  </v:textbox>
                </v:rect>
                <v:shape id="Прямая со стрелкой 3125" o:spid="_x0000_s1033" type="#_x0000_t32" style="position:absolute;left:46496;top:3536;width:6477;height:1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" strokecolor="red" strokeweight="1.5pt">
                  <v:stroke endarrow="block" joinstyle="miter"/>
                </v:shape>
                <v:rect id="Прямоугольник 3126" o:spid="_x0000_s1034" style="position:absolute;left:19581;top:18115;width:14605;height:27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" filled="f" stroked="f" strokeweight="1pt">
                  <v:textbox>
                    <w:txbxContent>
                      <w:p w14:paraId="6F2F5393" w14:textId="3DA312BB" w:rsidR="00BE4AB4" w:rsidRPr="008855D1" w:rsidRDefault="00BE4AB4" w:rsidP="00BC7432">
                        <w:pPr>
                          <w:jc w:val="center"/>
                          <w:rPr>
                            <w:b/>
                            <w:color w:val="FF0000"/>
                            <w:sz w:val="20"/>
                          </w:rPr>
                        </w:pPr>
                        <w:r>
                          <w:rPr>
                            <w:b/>
                            <w:color w:val="FF0000"/>
                            <w:sz w:val="20"/>
                          </w:rPr>
                          <w:t>Список заявлений</w:t>
                        </w:r>
                      </w:p>
                    </w:txbxContent>
                  </v:textbox>
                </v:rect>
                <v:shape id="Прямая со стрелкой 3127" o:spid="_x0000_s1035" type="#_x0000_t32" style="position:absolute;left:11041;top:18978;width:9649;height:9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" strokecolor="red" strokeweight="1.5pt">
                  <v:stroke endarrow="block" joinstyle="miter"/>
                </v:shape>
                <v:shape id="Прямая со стрелкой 3128" o:spid="_x0000_s1036" type="#_x0000_t32" style="position:absolute;left:33901;top:19064;width:9649;height:9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" strokecolor="red" strokeweight="1.5pt">
                  <v:stroke endarrow="block" joinstyle="miter"/>
                </v:shape>
              </v:group>
            </w:pict>
          </mc:Fallback>
        </mc:AlternateContent>
      </w:r>
      <w:r w:rsidR="00BC7432" w:rsidRPr="00455996">
        <w:rPr>
          <w:sz w:val="24"/>
          <w:szCs w:val="24"/>
        </w:rPr>
        <w:drawing>
          <wp:inline distT="0" distB="0" distL="0" distR="0" wp14:anchorId="2A6CAA9A" wp14:editId="1678ED8C">
            <wp:extent cx="6470650" cy="3721100"/>
            <wp:effectExtent l="0" t="0" r="6350" b="0"/>
            <wp:docPr id="3104" name="Рисунок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470650" cy="3721100"/>
                    </a:xfrm>
                    <a:prstGeom prst="rect">
                      <a:avLst/>
                    </a:prstGeom>
                    <a:noFill/>
                    <a:ln>
                      <a:noFill/>
                    </a:ln>
                  </pic:spPr>
                </pic:pic>
              </a:graphicData>
            </a:graphic>
          </wp:inline>
        </w:drawing>
      </w:r>
    </w:p>
    <w:p w14:paraId="195BB929" w14:textId="0E36159D" w:rsidR="005C1A3F" w:rsidRPr="00455996" w:rsidRDefault="003013D1" w:rsidP="00455996">
      <w:pPr>
        <w:pStyle w:val="af3"/>
        <w:spacing w:line="360" w:lineRule="auto"/>
        <w:contextualSpacing/>
        <w:rPr>
          <w:sz w:val="24"/>
          <w:szCs w:val="24"/>
        </w:rPr>
      </w:pPr>
      <w:bookmarkStart w:id="816" w:name="_Ref51381818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816"/>
      <w:r w:rsidR="005C1A3F" w:rsidRPr="00455996">
        <w:rPr>
          <w:sz w:val="24"/>
          <w:szCs w:val="24"/>
        </w:rPr>
        <w:t xml:space="preserve"> – </w:t>
      </w:r>
      <w:r w:rsidR="00075ED8" w:rsidRPr="00455996">
        <w:rPr>
          <w:sz w:val="24"/>
          <w:szCs w:val="24"/>
        </w:rPr>
        <w:t>Список жалоб</w:t>
      </w:r>
    </w:p>
    <w:p w14:paraId="0967B6BC" w14:textId="73A12A36" w:rsidR="00BC7432" w:rsidRPr="00455996" w:rsidRDefault="00BC7432" w:rsidP="00455996">
      <w:pPr>
        <w:pStyle w:val="af5"/>
        <w:spacing w:line="360" w:lineRule="auto"/>
        <w:contextualSpacing/>
        <w:rPr>
          <w:szCs w:val="24"/>
        </w:rPr>
      </w:pPr>
    </w:p>
    <w:p w14:paraId="7F0D8B6E" w14:textId="538DFE75" w:rsidR="005C1A3F" w:rsidRPr="00455996" w:rsidRDefault="005C1A3F" w:rsidP="00455996">
      <w:pPr>
        <w:pStyle w:val="af5"/>
        <w:spacing w:line="360" w:lineRule="auto"/>
        <w:contextualSpacing/>
        <w:rPr>
          <w:szCs w:val="24"/>
        </w:rPr>
      </w:pPr>
      <w:r w:rsidRPr="00455996">
        <w:rPr>
          <w:szCs w:val="24"/>
        </w:rPr>
        <w:t xml:space="preserve">В списке </w:t>
      </w:r>
      <w:r w:rsidR="00432A91" w:rsidRPr="00455996">
        <w:rPr>
          <w:szCs w:val="24"/>
        </w:rPr>
        <w:t>жалоб</w:t>
      </w:r>
      <w:r w:rsidRPr="00455996">
        <w:rPr>
          <w:szCs w:val="24"/>
        </w:rPr>
        <w:t xml:space="preserve"> отображаются все поступившие</w:t>
      </w:r>
      <w:r w:rsidR="00432A91" w:rsidRPr="00455996">
        <w:rPr>
          <w:szCs w:val="24"/>
        </w:rPr>
        <w:t xml:space="preserve"> в ведомство жалобы, поданные через портал ФГИС ДО</w:t>
      </w:r>
      <w:r w:rsidR="00544184" w:rsidRPr="00455996">
        <w:rPr>
          <w:szCs w:val="24"/>
        </w:rPr>
        <w:t>.</w:t>
      </w:r>
    </w:p>
    <w:p w14:paraId="45AB007C" w14:textId="606BD09B" w:rsidR="005C1A3F" w:rsidRPr="00455996" w:rsidRDefault="00544184" w:rsidP="00455996">
      <w:pPr>
        <w:pStyle w:val="af5"/>
        <w:spacing w:line="360" w:lineRule="auto"/>
        <w:contextualSpacing/>
        <w:rPr>
          <w:szCs w:val="24"/>
        </w:rPr>
      </w:pPr>
      <w:r w:rsidRPr="00455996">
        <w:rPr>
          <w:szCs w:val="24"/>
        </w:rPr>
        <w:lastRenderedPageBreak/>
        <w:t>Жалобы</w:t>
      </w:r>
      <w:r w:rsidR="005C1A3F" w:rsidRPr="00455996">
        <w:rPr>
          <w:szCs w:val="24"/>
        </w:rPr>
        <w:t xml:space="preserve"> могут принимать следующие статусы (Поле «Статус»):</w:t>
      </w:r>
    </w:p>
    <w:p w14:paraId="46C0D60C" w14:textId="207CD575" w:rsidR="00B47A6F" w:rsidRPr="00455996" w:rsidRDefault="0032761D" w:rsidP="00455996">
      <w:pPr>
        <w:pStyle w:val="af5"/>
        <w:spacing w:line="360" w:lineRule="auto"/>
        <w:contextualSpacing/>
        <w:rPr>
          <w:szCs w:val="24"/>
        </w:rPr>
      </w:pPr>
      <w:r w:rsidRPr="00455996">
        <w:rPr>
          <w:szCs w:val="24"/>
        </w:rPr>
        <w:t>«Отправлена на корректировку» - статус присваивается в случае выявления ошибки при создании новой</w:t>
      </w:r>
      <w:r w:rsidR="0018602E" w:rsidRPr="00455996">
        <w:rPr>
          <w:szCs w:val="24"/>
        </w:rPr>
        <w:t xml:space="preserve"> жалобы в с</w:t>
      </w:r>
      <w:r w:rsidRPr="00455996">
        <w:rPr>
          <w:szCs w:val="24"/>
        </w:rPr>
        <w:t>истеме</w:t>
      </w:r>
      <w:r w:rsidR="0018602E" w:rsidRPr="00455996">
        <w:rPr>
          <w:szCs w:val="24"/>
        </w:rPr>
        <w:t xml:space="preserve"> после ее обработки;</w:t>
      </w:r>
    </w:p>
    <w:p w14:paraId="4C3E62E6" w14:textId="23556375" w:rsidR="005C1A3F" w:rsidRPr="00455996" w:rsidRDefault="005C1A3F" w:rsidP="00455996">
      <w:pPr>
        <w:pStyle w:val="af5"/>
        <w:spacing w:line="360" w:lineRule="auto"/>
        <w:contextualSpacing/>
        <w:rPr>
          <w:szCs w:val="24"/>
        </w:rPr>
      </w:pPr>
      <w:r w:rsidRPr="00455996">
        <w:rPr>
          <w:szCs w:val="24"/>
        </w:rPr>
        <w:t>«</w:t>
      </w:r>
      <w:r w:rsidR="00544184" w:rsidRPr="00455996">
        <w:rPr>
          <w:szCs w:val="24"/>
        </w:rPr>
        <w:t>Ожидает обработки</w:t>
      </w:r>
      <w:r w:rsidRPr="00455996">
        <w:rPr>
          <w:szCs w:val="24"/>
        </w:rPr>
        <w:t xml:space="preserve">» </w:t>
      </w:r>
      <w:r w:rsidR="0032761D" w:rsidRPr="00455996">
        <w:rPr>
          <w:szCs w:val="24"/>
        </w:rPr>
        <w:t>-</w:t>
      </w:r>
      <w:r w:rsidRPr="00455996">
        <w:rPr>
          <w:szCs w:val="24"/>
        </w:rPr>
        <w:t xml:space="preserve"> статус присваивается при </w:t>
      </w:r>
      <w:r w:rsidR="00C3786B" w:rsidRPr="00455996">
        <w:rPr>
          <w:szCs w:val="24"/>
        </w:rPr>
        <w:t>поступлении жалобы в систему, и сохраняет значение до момента назначения ответственного по обработке жалобы</w:t>
      </w:r>
      <w:r w:rsidRPr="00455996">
        <w:rPr>
          <w:szCs w:val="24"/>
        </w:rPr>
        <w:t>;</w:t>
      </w:r>
    </w:p>
    <w:p w14:paraId="1064E0D5" w14:textId="1E8FFA06" w:rsidR="005C1A3F" w:rsidRPr="00455996" w:rsidRDefault="005C1A3F" w:rsidP="00455996">
      <w:pPr>
        <w:pStyle w:val="af5"/>
        <w:spacing w:line="360" w:lineRule="auto"/>
        <w:contextualSpacing/>
        <w:rPr>
          <w:szCs w:val="24"/>
        </w:rPr>
      </w:pPr>
      <w:r w:rsidRPr="00455996">
        <w:rPr>
          <w:szCs w:val="24"/>
        </w:rPr>
        <w:t>«</w:t>
      </w:r>
      <w:r w:rsidR="006778D6" w:rsidRPr="00455996">
        <w:rPr>
          <w:szCs w:val="24"/>
        </w:rPr>
        <w:t xml:space="preserve">В </w:t>
      </w:r>
      <w:r w:rsidR="0032761D" w:rsidRPr="00455996">
        <w:rPr>
          <w:szCs w:val="24"/>
        </w:rPr>
        <w:t>обработке</w:t>
      </w:r>
      <w:r w:rsidRPr="00455996">
        <w:rPr>
          <w:szCs w:val="24"/>
        </w:rPr>
        <w:t xml:space="preserve">» </w:t>
      </w:r>
      <w:r w:rsidR="0032761D" w:rsidRPr="00455996">
        <w:rPr>
          <w:szCs w:val="24"/>
        </w:rPr>
        <w:t>-</w:t>
      </w:r>
      <w:r w:rsidRPr="00455996">
        <w:rPr>
          <w:szCs w:val="24"/>
        </w:rPr>
        <w:t xml:space="preserve"> статус присваивается </w:t>
      </w:r>
      <w:r w:rsidR="004B5C89" w:rsidRPr="00455996">
        <w:rPr>
          <w:szCs w:val="24"/>
        </w:rPr>
        <w:t>после назначения ответственного за обработку жалобы. Обозначает что жалоба находиться на обработке</w:t>
      </w:r>
      <w:r w:rsidRPr="00455996">
        <w:rPr>
          <w:szCs w:val="24"/>
        </w:rPr>
        <w:t>;</w:t>
      </w:r>
    </w:p>
    <w:p w14:paraId="3A59C0CF" w14:textId="003D4852" w:rsidR="0032761D" w:rsidRPr="00455996" w:rsidRDefault="0032761D" w:rsidP="00455996">
      <w:pPr>
        <w:pStyle w:val="af5"/>
        <w:spacing w:line="360" w:lineRule="auto"/>
        <w:contextualSpacing/>
        <w:rPr>
          <w:szCs w:val="24"/>
        </w:rPr>
      </w:pPr>
      <w:r w:rsidRPr="00455996">
        <w:rPr>
          <w:szCs w:val="24"/>
        </w:rPr>
        <w:t>«Проверка»</w:t>
      </w:r>
      <w:r w:rsidR="0018602E" w:rsidRPr="00455996">
        <w:rPr>
          <w:szCs w:val="24"/>
        </w:rPr>
        <w:t xml:space="preserve"> -</w:t>
      </w:r>
      <w:r w:rsidRPr="00455996">
        <w:rPr>
          <w:szCs w:val="24"/>
        </w:rPr>
        <w:t xml:space="preserve"> </w:t>
      </w:r>
      <w:r w:rsidR="0018602E" w:rsidRPr="00455996">
        <w:rPr>
          <w:szCs w:val="24"/>
        </w:rPr>
        <w:t>статус присваивается при создании новой жалобы в системе;</w:t>
      </w:r>
      <w:r w:rsidRPr="00455996">
        <w:rPr>
          <w:szCs w:val="24"/>
        </w:rPr>
        <w:t xml:space="preserve"> </w:t>
      </w:r>
    </w:p>
    <w:p w14:paraId="0912059A" w14:textId="41677E01" w:rsidR="005C1A3F" w:rsidRPr="00455996" w:rsidRDefault="005C1A3F" w:rsidP="00455996">
      <w:pPr>
        <w:pStyle w:val="af5"/>
        <w:spacing w:line="360" w:lineRule="auto"/>
        <w:contextualSpacing/>
        <w:rPr>
          <w:szCs w:val="24"/>
        </w:rPr>
      </w:pPr>
      <w:r w:rsidRPr="00455996">
        <w:rPr>
          <w:szCs w:val="24"/>
        </w:rPr>
        <w:t>«</w:t>
      </w:r>
      <w:r w:rsidR="004B5C89" w:rsidRPr="00455996">
        <w:rPr>
          <w:szCs w:val="24"/>
        </w:rPr>
        <w:t>Ожидает перенаправления</w:t>
      </w:r>
      <w:r w:rsidRPr="00455996">
        <w:rPr>
          <w:szCs w:val="24"/>
        </w:rPr>
        <w:t xml:space="preserve">» </w:t>
      </w:r>
      <w:r w:rsidR="0032761D" w:rsidRPr="00455996">
        <w:rPr>
          <w:szCs w:val="24"/>
        </w:rPr>
        <w:t>-</w:t>
      </w:r>
      <w:r w:rsidRPr="00455996">
        <w:rPr>
          <w:szCs w:val="24"/>
        </w:rPr>
        <w:t xml:space="preserve"> статус присваивается </w:t>
      </w:r>
      <w:r w:rsidR="004B5C89" w:rsidRPr="00455996">
        <w:rPr>
          <w:szCs w:val="24"/>
        </w:rPr>
        <w:t>в случае перенаправления ответственным</w:t>
      </w:r>
      <w:r w:rsidR="00230AC7" w:rsidRPr="00455996">
        <w:rPr>
          <w:szCs w:val="24"/>
        </w:rPr>
        <w:t>,</w:t>
      </w:r>
      <w:r w:rsidR="004B5C89" w:rsidRPr="00455996">
        <w:rPr>
          <w:szCs w:val="24"/>
        </w:rPr>
        <w:t xml:space="preserve"> жалобы в другое ведомства</w:t>
      </w:r>
      <w:r w:rsidRPr="00455996">
        <w:rPr>
          <w:szCs w:val="24"/>
        </w:rPr>
        <w:t xml:space="preserve">. Текущий статус обозначает, что </w:t>
      </w:r>
      <w:r w:rsidR="00230AC7" w:rsidRPr="00455996">
        <w:rPr>
          <w:szCs w:val="24"/>
        </w:rPr>
        <w:t xml:space="preserve">ответственным было принято решения о том, что рассмотрение данной жалобы лежит в компетенциях другого ведомства. После отправки </w:t>
      </w:r>
      <w:r w:rsidR="00107BCD" w:rsidRPr="00455996">
        <w:rPr>
          <w:szCs w:val="24"/>
        </w:rPr>
        <w:t>на перенаправление</w:t>
      </w:r>
      <w:r w:rsidR="00230AC7" w:rsidRPr="00455996">
        <w:rPr>
          <w:szCs w:val="24"/>
        </w:rPr>
        <w:t xml:space="preserve">, жалоба будет нуждаться в подтверждении решения </w:t>
      </w:r>
      <w:r w:rsidR="00107BCD" w:rsidRPr="00455996">
        <w:rPr>
          <w:szCs w:val="24"/>
        </w:rPr>
        <w:t>компетентным сотрудником ведомства</w:t>
      </w:r>
      <w:r w:rsidRPr="00455996">
        <w:rPr>
          <w:szCs w:val="24"/>
        </w:rPr>
        <w:t>;</w:t>
      </w:r>
    </w:p>
    <w:p w14:paraId="136D9D98" w14:textId="1A9ABF5E" w:rsidR="005C1A3F" w:rsidRPr="00455996" w:rsidRDefault="005C1A3F" w:rsidP="00455996">
      <w:pPr>
        <w:pStyle w:val="af5"/>
        <w:spacing w:line="360" w:lineRule="auto"/>
        <w:contextualSpacing/>
        <w:rPr>
          <w:szCs w:val="24"/>
        </w:rPr>
      </w:pPr>
      <w:r w:rsidRPr="00455996">
        <w:rPr>
          <w:szCs w:val="24"/>
        </w:rPr>
        <w:t>«</w:t>
      </w:r>
      <w:r w:rsidR="00107BCD" w:rsidRPr="00455996">
        <w:rPr>
          <w:szCs w:val="24"/>
        </w:rPr>
        <w:t>Перенаправлена</w:t>
      </w:r>
      <w:r w:rsidRPr="00455996">
        <w:rPr>
          <w:szCs w:val="24"/>
        </w:rPr>
        <w:t xml:space="preserve">» </w:t>
      </w:r>
      <w:r w:rsidR="0032761D" w:rsidRPr="00455996">
        <w:rPr>
          <w:szCs w:val="24"/>
        </w:rPr>
        <w:t>-</w:t>
      </w:r>
      <w:r w:rsidRPr="00455996">
        <w:rPr>
          <w:szCs w:val="24"/>
        </w:rPr>
        <w:t xml:space="preserve"> статус присваивается </w:t>
      </w:r>
      <w:r w:rsidR="00107BCD" w:rsidRPr="00455996">
        <w:rPr>
          <w:szCs w:val="24"/>
        </w:rPr>
        <w:t>после подтверждения перенаправления компетентным сотрудником ведомства</w:t>
      </w:r>
      <w:r w:rsidRPr="00455996">
        <w:rPr>
          <w:szCs w:val="24"/>
        </w:rPr>
        <w:t xml:space="preserve">. </w:t>
      </w:r>
      <w:r w:rsidR="00107BCD" w:rsidRPr="00455996">
        <w:rPr>
          <w:szCs w:val="24"/>
        </w:rPr>
        <w:t>Обозначает что жалоба была перенаправлена в другое ведомство</w:t>
      </w:r>
      <w:r w:rsidRPr="00455996">
        <w:rPr>
          <w:szCs w:val="24"/>
        </w:rPr>
        <w:t>;</w:t>
      </w:r>
    </w:p>
    <w:p w14:paraId="6F438FFB" w14:textId="0CD1F7BB" w:rsidR="005C1A3F" w:rsidRPr="00455996" w:rsidRDefault="0032761D" w:rsidP="00455996">
      <w:pPr>
        <w:pStyle w:val="af5"/>
        <w:spacing w:line="360" w:lineRule="auto"/>
        <w:contextualSpacing/>
        <w:rPr>
          <w:szCs w:val="24"/>
        </w:rPr>
      </w:pPr>
      <w:r w:rsidRPr="00455996">
        <w:rPr>
          <w:szCs w:val="24"/>
        </w:rPr>
        <w:t xml:space="preserve"> </w:t>
      </w:r>
      <w:r w:rsidR="005C1A3F" w:rsidRPr="00455996">
        <w:rPr>
          <w:szCs w:val="24"/>
        </w:rPr>
        <w:t>«</w:t>
      </w:r>
      <w:r w:rsidR="00107BCD" w:rsidRPr="00455996">
        <w:rPr>
          <w:szCs w:val="24"/>
        </w:rPr>
        <w:t>Ожидает подтверждения</w:t>
      </w:r>
      <w:r w:rsidR="005C1A3F" w:rsidRPr="00455996">
        <w:rPr>
          <w:szCs w:val="24"/>
        </w:rPr>
        <w:t xml:space="preserve">» </w:t>
      </w:r>
      <w:r w:rsidRPr="00455996">
        <w:rPr>
          <w:szCs w:val="24"/>
        </w:rPr>
        <w:t>-</w:t>
      </w:r>
      <w:r w:rsidR="005C1A3F" w:rsidRPr="00455996">
        <w:rPr>
          <w:szCs w:val="24"/>
        </w:rPr>
        <w:t xml:space="preserve"> статус </w:t>
      </w:r>
      <w:r w:rsidR="00107BCD" w:rsidRPr="00455996">
        <w:rPr>
          <w:szCs w:val="24"/>
        </w:rPr>
        <w:t>п</w:t>
      </w:r>
      <w:r w:rsidR="005C1A3F" w:rsidRPr="00455996">
        <w:rPr>
          <w:szCs w:val="24"/>
        </w:rPr>
        <w:t xml:space="preserve">рисваивается после </w:t>
      </w:r>
      <w:r w:rsidR="00107BCD" w:rsidRPr="00455996">
        <w:rPr>
          <w:szCs w:val="24"/>
        </w:rPr>
        <w:t>принятия решения по жалобе</w:t>
      </w:r>
      <w:r w:rsidR="005C1A3F" w:rsidRPr="00455996">
        <w:rPr>
          <w:szCs w:val="24"/>
        </w:rPr>
        <w:t xml:space="preserve">. </w:t>
      </w:r>
      <w:r w:rsidR="00107BCD" w:rsidRPr="00455996">
        <w:rPr>
          <w:szCs w:val="24"/>
        </w:rPr>
        <w:t>После принятия решения, жалоба будет нуждаться в подтверждении решения компетентным сотрудником ведомства</w:t>
      </w:r>
      <w:r w:rsidR="005C1A3F" w:rsidRPr="00455996">
        <w:rPr>
          <w:szCs w:val="24"/>
        </w:rPr>
        <w:t>;</w:t>
      </w:r>
    </w:p>
    <w:p w14:paraId="6AFB33D9" w14:textId="22091533" w:rsidR="005C1A3F" w:rsidRPr="00455996" w:rsidRDefault="005C1A3F" w:rsidP="00455996">
      <w:pPr>
        <w:pStyle w:val="af5"/>
        <w:spacing w:line="360" w:lineRule="auto"/>
        <w:contextualSpacing/>
        <w:rPr>
          <w:szCs w:val="24"/>
        </w:rPr>
      </w:pPr>
      <w:r w:rsidRPr="00455996">
        <w:rPr>
          <w:szCs w:val="24"/>
        </w:rPr>
        <w:t>«</w:t>
      </w:r>
      <w:r w:rsidR="00107BCD" w:rsidRPr="00455996">
        <w:rPr>
          <w:szCs w:val="24"/>
        </w:rPr>
        <w:t>Решение предоставлено</w:t>
      </w:r>
      <w:r w:rsidRPr="00455996">
        <w:rPr>
          <w:szCs w:val="24"/>
        </w:rPr>
        <w:t xml:space="preserve">» </w:t>
      </w:r>
      <w:r w:rsidR="0032761D" w:rsidRPr="00455996">
        <w:rPr>
          <w:szCs w:val="24"/>
        </w:rPr>
        <w:t>-</w:t>
      </w:r>
      <w:r w:rsidRPr="00455996">
        <w:rPr>
          <w:szCs w:val="24"/>
        </w:rPr>
        <w:t xml:space="preserve"> </w:t>
      </w:r>
      <w:r w:rsidR="00107BCD" w:rsidRPr="00455996">
        <w:rPr>
          <w:szCs w:val="24"/>
        </w:rPr>
        <w:t>статус присваивается после подтверждения решения по жалобе компетентным сотрудником ведомства. Обозначает что ответ по жалобе был отправлен заявителю</w:t>
      </w:r>
      <w:r w:rsidRPr="00455996">
        <w:rPr>
          <w:szCs w:val="24"/>
        </w:rPr>
        <w:t>;</w:t>
      </w:r>
    </w:p>
    <w:p w14:paraId="2B9BB604" w14:textId="1151A921" w:rsidR="00107BCD" w:rsidRPr="00455996" w:rsidRDefault="00B47A6F" w:rsidP="00455996">
      <w:pPr>
        <w:pStyle w:val="af5"/>
        <w:spacing w:line="360" w:lineRule="auto"/>
        <w:contextualSpacing/>
        <w:rPr>
          <w:szCs w:val="24"/>
        </w:rPr>
      </w:pPr>
      <w:r w:rsidRPr="00455996">
        <w:rPr>
          <w:szCs w:val="24"/>
        </w:rPr>
        <w:t>«Закрыта</w:t>
      </w:r>
      <w:r w:rsidR="00107BCD" w:rsidRPr="00455996">
        <w:rPr>
          <w:szCs w:val="24"/>
        </w:rPr>
        <w:t xml:space="preserve">» </w:t>
      </w:r>
      <w:r w:rsidR="0032761D" w:rsidRPr="00455996">
        <w:rPr>
          <w:szCs w:val="24"/>
        </w:rPr>
        <w:t>-</w:t>
      </w:r>
      <w:r w:rsidR="00107BCD" w:rsidRPr="00455996">
        <w:rPr>
          <w:szCs w:val="24"/>
        </w:rPr>
        <w:t xml:space="preserve"> статус присваивается автоматически через 3 дня после перевода жалобы в статус «Решение предоставлено»</w:t>
      </w:r>
    </w:p>
    <w:p w14:paraId="47132AAE" w14:textId="70C2502B" w:rsidR="003E389E" w:rsidRPr="00455996" w:rsidRDefault="003E389E" w:rsidP="00455996">
      <w:pPr>
        <w:pStyle w:val="2"/>
        <w:spacing w:line="360" w:lineRule="auto"/>
        <w:contextualSpacing/>
        <w:rPr>
          <w:szCs w:val="24"/>
        </w:rPr>
      </w:pPr>
      <w:bookmarkStart w:id="817" w:name="_Toc122992034"/>
      <w:bookmarkStart w:id="818" w:name="_Toc167127466"/>
      <w:bookmarkStart w:id="819" w:name="_Toc167296579"/>
      <w:bookmarkStart w:id="820" w:name="_Toc170909704"/>
      <w:r w:rsidRPr="00455996">
        <w:rPr>
          <w:szCs w:val="24"/>
        </w:rPr>
        <w:t>Создание новой жалобы</w:t>
      </w:r>
      <w:bookmarkEnd w:id="817"/>
      <w:bookmarkEnd w:id="818"/>
      <w:bookmarkEnd w:id="819"/>
      <w:bookmarkEnd w:id="820"/>
    </w:p>
    <w:p w14:paraId="698A7276" w14:textId="35667595" w:rsidR="0018602E" w:rsidRPr="00455996" w:rsidRDefault="0018602E" w:rsidP="00455996">
      <w:pPr>
        <w:spacing w:line="360" w:lineRule="auto"/>
        <w:contextualSpacing/>
        <w:rPr>
          <w:szCs w:val="24"/>
        </w:rPr>
      </w:pPr>
      <w:r w:rsidRPr="00455996">
        <w:rPr>
          <w:szCs w:val="24"/>
        </w:rPr>
        <w:t>Для того, чтобы создать новую жалобу в системе, необходимо в реестре жалоб нажать кнопку «Меню»</w:t>
      </w:r>
      <w:r w:rsidR="008B5B22" w:rsidRPr="00455996">
        <w:rPr>
          <w:szCs w:val="24"/>
        </w:rPr>
        <w:t xml:space="preserve"> → «Новая жалоба» (</w:t>
      </w:r>
      <w:r w:rsidR="007368F7" w:rsidRPr="00455996">
        <w:rPr>
          <w:szCs w:val="24"/>
        </w:rPr>
        <w:fldChar w:fldCharType="begin"/>
      </w:r>
      <w:r w:rsidR="007368F7" w:rsidRPr="00455996">
        <w:rPr>
          <w:szCs w:val="24"/>
        </w:rPr>
        <w:instrText xml:space="preserve"> REF _Ref66696717 \h </w:instrText>
      </w:r>
      <w:r w:rsidR="00333F63" w:rsidRPr="00455996">
        <w:rPr>
          <w:szCs w:val="24"/>
        </w:rPr>
        <w:instrText xml:space="preserve"> \* MERGEFORMAT </w:instrText>
      </w:r>
      <w:r w:rsidR="007368F7" w:rsidRPr="00455996">
        <w:rPr>
          <w:szCs w:val="24"/>
        </w:rPr>
      </w:r>
      <w:r w:rsidR="007368F7" w:rsidRPr="00455996">
        <w:rPr>
          <w:szCs w:val="24"/>
        </w:rPr>
        <w:fldChar w:fldCharType="separate"/>
      </w:r>
      <w:r w:rsidR="00D67DFD" w:rsidRPr="00455996">
        <w:rPr>
          <w:szCs w:val="24"/>
        </w:rPr>
        <w:t xml:space="preserve">Рисунок </w:t>
      </w:r>
      <w:r w:rsidR="00D67DFD" w:rsidRPr="00455996">
        <w:rPr>
          <w:noProof/>
          <w:szCs w:val="24"/>
        </w:rPr>
        <w:t>6.2</w:t>
      </w:r>
      <w:r w:rsidR="00D67DFD" w:rsidRPr="00455996">
        <w:rPr>
          <w:szCs w:val="24"/>
        </w:rPr>
        <w:t>–</w:t>
      </w:r>
      <w:r w:rsidR="00D67DFD" w:rsidRPr="00455996">
        <w:rPr>
          <w:noProof/>
          <w:szCs w:val="24"/>
        </w:rPr>
        <w:t>1</w:t>
      </w:r>
      <w:r w:rsidR="007368F7" w:rsidRPr="00455996">
        <w:rPr>
          <w:szCs w:val="24"/>
        </w:rPr>
        <w:fldChar w:fldCharType="end"/>
      </w:r>
      <w:r w:rsidR="007368F7" w:rsidRPr="00455996">
        <w:rPr>
          <w:szCs w:val="24"/>
        </w:rPr>
        <w:t>).</w:t>
      </w:r>
    </w:p>
    <w:p w14:paraId="744283D5" w14:textId="77777777" w:rsidR="007368F7" w:rsidRPr="00455996" w:rsidRDefault="00005B30" w:rsidP="00455996">
      <w:pPr>
        <w:keepNext/>
        <w:spacing w:line="360" w:lineRule="auto"/>
        <w:contextualSpacing/>
        <w:rPr>
          <w:szCs w:val="24"/>
        </w:rPr>
      </w:pPr>
      <w:r w:rsidRPr="00455996">
        <w:rPr>
          <w:noProof/>
          <w:szCs w:val="24"/>
        </w:rPr>
        <w:lastRenderedPageBreak/>
        <mc:AlternateContent>
          <mc:Choice Requires="wpg">
            <w:drawing>
              <wp:anchor distT="0" distB="0" distL="114300" distR="114300" simplePos="0" relativeHeight="251702272" behindDoc="0" locked="0" layoutInCell="1" allowOverlap="1" wp14:anchorId="2333CAFA" wp14:editId="43E42AAE">
                <wp:simplePos x="0" y="0"/>
                <wp:positionH relativeFrom="column">
                  <wp:posOffset>1548657</wp:posOffset>
                </wp:positionH>
                <wp:positionV relativeFrom="paragraph">
                  <wp:posOffset>847234</wp:posOffset>
                </wp:positionV>
                <wp:extent cx="1627889" cy="1015195"/>
                <wp:effectExtent l="19050" t="0" r="29845" b="33020"/>
                <wp:wrapNone/>
                <wp:docPr id="3148" name="Группа 3148"/>
                <wp:cNvGraphicFramePr/>
                <a:graphic xmlns:a="http://schemas.openxmlformats.org/drawingml/2006/main">
                  <a:graphicData uri="http://schemas.microsoft.com/office/word/2010/wordprocessingGroup">
                    <wpg:wgp>
                      <wpg:cNvGrpSpPr/>
                      <wpg:grpSpPr>
                        <a:xfrm>
                          <a:off x="0" y="0"/>
                          <a:ext cx="1627889" cy="1015195"/>
                          <a:chOff x="0" y="0"/>
                          <a:chExt cx="1627889" cy="1015195"/>
                        </a:xfrm>
                      </wpg:grpSpPr>
                      <wps:wsp>
                        <wps:cNvPr id="3132" name="Прямая соединительная линия 3132"/>
                        <wps:cNvCnPr/>
                        <wps:spPr>
                          <a:xfrm>
                            <a:off x="0" y="250166"/>
                            <a:ext cx="0" cy="762589"/>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4" name="Прямая соединительная линия 3134"/>
                        <wps:cNvCnPr/>
                        <wps:spPr>
                          <a:xfrm>
                            <a:off x="802257" y="250166"/>
                            <a:ext cx="0" cy="370936"/>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5" name="Прямая соединительная линия 3135"/>
                        <wps:cNvCnPr/>
                        <wps:spPr>
                          <a:xfrm>
                            <a:off x="0" y="258792"/>
                            <a:ext cx="808485"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6" name="Прямая соединительная линия 3136"/>
                        <wps:cNvCnPr/>
                        <wps:spPr>
                          <a:xfrm>
                            <a:off x="0" y="1009290"/>
                            <a:ext cx="1627889"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7" name="Прямая соединительная линия 3137"/>
                        <wps:cNvCnPr/>
                        <wps:spPr>
                          <a:xfrm>
                            <a:off x="1604513" y="621102"/>
                            <a:ext cx="0" cy="394093"/>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8" name="Прямая соединительная линия 3138"/>
                        <wps:cNvCnPr/>
                        <wps:spPr>
                          <a:xfrm>
                            <a:off x="793630" y="603849"/>
                            <a:ext cx="821288" cy="7728"/>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39" name="Прямая со стрелкой 3139"/>
                        <wps:cNvCnPr/>
                        <wps:spPr>
                          <a:xfrm flipH="1">
                            <a:off x="836762" y="0"/>
                            <a:ext cx="647700" cy="1778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C117C27" id="Группа 3148" o:spid="_x0000_s1026" style="position:absolute;margin-left:121.95pt;margin-top:66.7pt;width:128.2pt;height:79.95pt;z-index:251702272" coordsize="16278,10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">
                <v:line id="Прямая соединительная линия 3132" o:spid="_x0000_s1027" style="position:absolute;visibility:visible;mso-wrap-style:square" from="0,2501" to="0,1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" strokecolor="red" strokeweight="2.25pt">
                  <v:stroke joinstyle="miter"/>
                </v:line>
                <v:line id="Прямая соединительная линия 3134" o:spid="_x0000_s1028" style="position:absolute;visibility:visible;mso-wrap-style:square" from="8022,2501" to="8022,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" strokecolor="red" strokeweight="2.25pt">
                  <v:stroke joinstyle="miter"/>
                </v:line>
                <v:line id="Прямая соединительная линия 3135" o:spid="_x0000_s1029" style="position:absolute;visibility:visible;mso-wrap-style:square" from="0,2587" to="8084,2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" strokecolor="red" strokeweight="2.25pt">
                  <v:stroke joinstyle="miter"/>
                </v:line>
                <v:line id="Прямая соединительная линия 3136" o:spid="_x0000_s1030" style="position:absolute;visibility:visible;mso-wrap-style:square" from="0,10092" to="16278,10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" strokecolor="red" strokeweight="2.25pt">
                  <v:stroke joinstyle="miter"/>
                </v:line>
                <v:line id="Прямая соединительная линия 3137" o:spid="_x0000_s1031" style="position:absolute;visibility:visible;mso-wrap-style:square" from="16045,6211" to="16045,10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" strokecolor="red" strokeweight="2.25pt">
                  <v:stroke joinstyle="miter"/>
                </v:line>
                <v:line id="Прямая соединительная линия 3138" o:spid="_x0000_s1032" style="position:absolute;visibility:visible;mso-wrap-style:square" from="7936,6038" to="16149,6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" strokecolor="red" strokeweight="2.25pt">
                  <v:stroke joinstyle="miter"/>
                </v:line>
                <v:shape id="Прямая со стрелкой 3139" o:spid="_x0000_s1033" type="#_x0000_t32" style="position:absolute;left:8367;width:6477;height:17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" strokecolor="red" strokeweight="1.5pt">
                  <v:stroke endarrow="block" joinstyle="miter"/>
                </v:shape>
              </v:group>
            </w:pict>
          </mc:Fallback>
        </mc:AlternateContent>
      </w:r>
      <w:r w:rsidR="008B5B22" w:rsidRPr="00455996">
        <w:rPr>
          <w:noProof/>
          <w:szCs w:val="24"/>
        </w:rPr>
        <w:drawing>
          <wp:inline distT="0" distB="0" distL="0" distR="0" wp14:anchorId="6FF03629" wp14:editId="6504AF4F">
            <wp:extent cx="3705225" cy="2107565"/>
            <wp:effectExtent l="0" t="0" r="9525" b="6985"/>
            <wp:docPr id="3129" name="Рисунок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3705225" cy="2107565"/>
                    </a:xfrm>
                    <a:prstGeom prst="rect">
                      <a:avLst/>
                    </a:prstGeom>
                    <a:noFill/>
                    <a:ln>
                      <a:noFill/>
                    </a:ln>
                  </pic:spPr>
                </pic:pic>
              </a:graphicData>
            </a:graphic>
          </wp:inline>
        </w:drawing>
      </w:r>
    </w:p>
    <w:p w14:paraId="36383825" w14:textId="4527E7E9" w:rsidR="008B5B22" w:rsidRPr="00455996" w:rsidRDefault="007368F7" w:rsidP="00455996">
      <w:pPr>
        <w:pStyle w:val="af3"/>
        <w:spacing w:line="360" w:lineRule="auto"/>
        <w:contextualSpacing/>
        <w:rPr>
          <w:sz w:val="24"/>
          <w:szCs w:val="24"/>
        </w:rPr>
      </w:pPr>
      <w:bookmarkStart w:id="821" w:name="_Ref6669671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21"/>
      <w:r w:rsidRPr="00455996">
        <w:rPr>
          <w:sz w:val="24"/>
          <w:szCs w:val="24"/>
        </w:rPr>
        <w:t xml:space="preserve"> – Кнопка создания новой жалобы</w:t>
      </w:r>
    </w:p>
    <w:p w14:paraId="330C0CC6" w14:textId="2BC897CA" w:rsidR="002168ED" w:rsidRPr="00455996" w:rsidRDefault="002168ED" w:rsidP="00455996">
      <w:pPr>
        <w:spacing w:line="360" w:lineRule="auto"/>
        <w:contextualSpacing/>
        <w:rPr>
          <w:szCs w:val="24"/>
        </w:rPr>
      </w:pPr>
      <w:r w:rsidRPr="00455996">
        <w:rPr>
          <w:szCs w:val="24"/>
        </w:rPr>
        <w:t>В открывшейся форме необходимо заполнить данные двух разделов: Данные о заявителе, Данные о жалобе. Раздел Данные о заявителе включает в себя следующие атрибуты</w:t>
      </w:r>
      <w:r w:rsidR="004A5A20" w:rsidRPr="00455996">
        <w:rPr>
          <w:szCs w:val="24"/>
        </w:rPr>
        <w:t xml:space="preserve"> (</w:t>
      </w:r>
      <w:r w:rsidR="007368F7" w:rsidRPr="00455996">
        <w:rPr>
          <w:szCs w:val="24"/>
        </w:rPr>
        <w:fldChar w:fldCharType="begin"/>
      </w:r>
      <w:r w:rsidR="007368F7" w:rsidRPr="00455996">
        <w:rPr>
          <w:szCs w:val="24"/>
        </w:rPr>
        <w:instrText xml:space="preserve"> REF _Ref66696741 \h </w:instrText>
      </w:r>
      <w:r w:rsidR="00333F63" w:rsidRPr="00455996">
        <w:rPr>
          <w:szCs w:val="24"/>
        </w:rPr>
        <w:instrText xml:space="preserve"> \* MERGEFORMAT </w:instrText>
      </w:r>
      <w:r w:rsidR="007368F7" w:rsidRPr="00455996">
        <w:rPr>
          <w:szCs w:val="24"/>
        </w:rPr>
      </w:r>
      <w:r w:rsidR="007368F7" w:rsidRPr="00455996">
        <w:rPr>
          <w:szCs w:val="24"/>
        </w:rPr>
        <w:fldChar w:fldCharType="separate"/>
      </w:r>
      <w:r w:rsidR="00D67DFD" w:rsidRPr="00455996">
        <w:rPr>
          <w:szCs w:val="24"/>
        </w:rPr>
        <w:t xml:space="preserve">Рисунок </w:t>
      </w:r>
      <w:r w:rsidR="00D67DFD" w:rsidRPr="00455996">
        <w:rPr>
          <w:noProof/>
          <w:szCs w:val="24"/>
        </w:rPr>
        <w:t>6.2</w:t>
      </w:r>
      <w:r w:rsidR="00D67DFD" w:rsidRPr="00455996">
        <w:rPr>
          <w:szCs w:val="24"/>
        </w:rPr>
        <w:t>–</w:t>
      </w:r>
      <w:r w:rsidR="00D67DFD" w:rsidRPr="00455996">
        <w:rPr>
          <w:noProof/>
          <w:szCs w:val="24"/>
        </w:rPr>
        <w:t>2</w:t>
      </w:r>
      <w:r w:rsidR="007368F7" w:rsidRPr="00455996">
        <w:rPr>
          <w:szCs w:val="24"/>
        </w:rPr>
        <w:fldChar w:fldCharType="end"/>
      </w:r>
      <w:r w:rsidR="004A5A20" w:rsidRPr="00455996">
        <w:rPr>
          <w:szCs w:val="24"/>
        </w:rPr>
        <w:t>)</w:t>
      </w:r>
      <w:r w:rsidRPr="00455996">
        <w:rPr>
          <w:szCs w:val="24"/>
        </w:rPr>
        <w:t>:</w:t>
      </w:r>
    </w:p>
    <w:p w14:paraId="2B195642" w14:textId="394F2683" w:rsidR="002168ED"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Тип заявителя – выбрать из выпадающего списка необходимы</w:t>
      </w:r>
      <w:r w:rsidR="00024FB9" w:rsidRPr="00455996">
        <w:rPr>
          <w:szCs w:val="24"/>
        </w:rPr>
        <w:t>й</w:t>
      </w:r>
      <w:r w:rsidRPr="00455996">
        <w:rPr>
          <w:szCs w:val="24"/>
        </w:rPr>
        <w:t xml:space="preserve"> тип (физическое лицо \ юридическое лицо);</w:t>
      </w:r>
    </w:p>
    <w:p w14:paraId="4EBE43A9" w14:textId="77777777"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lang w:val="en-US"/>
        </w:rPr>
        <w:t>E</w:t>
      </w:r>
      <w:r w:rsidRPr="00455996">
        <w:rPr>
          <w:szCs w:val="24"/>
        </w:rPr>
        <w:t>-</w:t>
      </w:r>
      <w:r w:rsidRPr="00455996">
        <w:rPr>
          <w:szCs w:val="24"/>
          <w:lang w:val="en-US"/>
        </w:rPr>
        <w:t>mail</w:t>
      </w:r>
      <w:r w:rsidRPr="00455996">
        <w:rPr>
          <w:szCs w:val="24"/>
        </w:rPr>
        <w:t xml:space="preserve"> заявителя – обязательное для заполнения поле;</w:t>
      </w:r>
    </w:p>
    <w:p w14:paraId="4ACC3EBE" w14:textId="7B08FD5A"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Фамилия заявителя – обязательное для заполнения поле;</w:t>
      </w:r>
    </w:p>
    <w:p w14:paraId="2A7B379F" w14:textId="339056F7"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Имя заявителя – обязательное для заполнения поле;</w:t>
      </w:r>
    </w:p>
    <w:p w14:paraId="22EC6560" w14:textId="37618B77"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Отчество заявителя;</w:t>
      </w:r>
    </w:p>
    <w:p w14:paraId="34303198" w14:textId="106A5A64"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Контактный телефон – обязательное для заполнения поле;</w:t>
      </w:r>
    </w:p>
    <w:p w14:paraId="595A74D4" w14:textId="381AE41F"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СНИЛС</w:t>
      </w:r>
      <w:r w:rsidR="00DD3DFC" w:rsidRPr="00455996">
        <w:rPr>
          <w:szCs w:val="24"/>
        </w:rPr>
        <w:t xml:space="preserve"> – обязательное для заполнения поле</w:t>
      </w:r>
      <w:r w:rsidRPr="00455996">
        <w:rPr>
          <w:szCs w:val="24"/>
        </w:rPr>
        <w:t>;</w:t>
      </w:r>
    </w:p>
    <w:p w14:paraId="7F12E1DB" w14:textId="765E70D1"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Почтовый адрес заявителя – обязательное для заполнения поле;</w:t>
      </w:r>
    </w:p>
    <w:p w14:paraId="201AE6B5" w14:textId="5E9C8B1F"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Местоположение заявителя</w:t>
      </w:r>
      <w:r w:rsidR="00024FB9" w:rsidRPr="00455996">
        <w:rPr>
          <w:szCs w:val="24"/>
        </w:rPr>
        <w:t xml:space="preserve"> – выбрать из выпадающего списка</w:t>
      </w:r>
      <w:r w:rsidRPr="00455996">
        <w:rPr>
          <w:szCs w:val="24"/>
        </w:rPr>
        <w:t>;</w:t>
      </w:r>
    </w:p>
    <w:p w14:paraId="07E18B65" w14:textId="6503A5DC" w:rsidR="00697084" w:rsidRPr="00455996" w:rsidRDefault="00697084" w:rsidP="00455996">
      <w:pPr>
        <w:pStyle w:val="a4"/>
        <w:numPr>
          <w:ilvl w:val="0"/>
          <w:numId w:val="19"/>
        </w:numPr>
        <w:tabs>
          <w:tab w:val="left" w:pos="993"/>
        </w:tabs>
        <w:spacing w:line="360" w:lineRule="auto"/>
        <w:ind w:left="0" w:firstLine="709"/>
        <w:rPr>
          <w:szCs w:val="24"/>
        </w:rPr>
      </w:pPr>
      <w:r w:rsidRPr="00455996">
        <w:rPr>
          <w:szCs w:val="24"/>
        </w:rPr>
        <w:t>Адрес регистрации ФЛ или юридический адрес ЮЛ – обязательное для заполнения поле;</w:t>
      </w:r>
    </w:p>
    <w:p w14:paraId="57FEC7EE" w14:textId="5B9F1630"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lang w:val="en-US"/>
        </w:rPr>
        <w:t>ID</w:t>
      </w:r>
      <w:r w:rsidRPr="00455996">
        <w:rPr>
          <w:szCs w:val="24"/>
        </w:rPr>
        <w:t xml:space="preserve"> пользователя из ЕСИА.</w:t>
      </w:r>
    </w:p>
    <w:p w14:paraId="4FE7B30B" w14:textId="77777777" w:rsidR="007368F7" w:rsidRPr="00455996" w:rsidRDefault="004A5A20" w:rsidP="00455996">
      <w:pPr>
        <w:keepNext/>
        <w:spacing w:line="360" w:lineRule="auto"/>
        <w:contextualSpacing/>
        <w:rPr>
          <w:szCs w:val="24"/>
        </w:rPr>
      </w:pPr>
      <w:r w:rsidRPr="00455996">
        <w:rPr>
          <w:noProof/>
          <w:szCs w:val="24"/>
        </w:rPr>
        <w:lastRenderedPageBreak/>
        <w:drawing>
          <wp:inline distT="0" distB="0" distL="0" distR="0" wp14:anchorId="5B251934" wp14:editId="4946814D">
            <wp:extent cx="6340342" cy="2380891"/>
            <wp:effectExtent l="0" t="0" r="3810" b="635"/>
            <wp:docPr id="3141" name="Рисунок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354114" cy="2386063"/>
                    </a:xfrm>
                    <a:prstGeom prst="rect">
                      <a:avLst/>
                    </a:prstGeom>
                    <a:noFill/>
                    <a:ln>
                      <a:noFill/>
                    </a:ln>
                  </pic:spPr>
                </pic:pic>
              </a:graphicData>
            </a:graphic>
          </wp:inline>
        </w:drawing>
      </w:r>
    </w:p>
    <w:p w14:paraId="44FED7FF" w14:textId="5ED78EA1" w:rsidR="004A5A20" w:rsidRPr="00455996" w:rsidRDefault="007368F7" w:rsidP="00455996">
      <w:pPr>
        <w:pStyle w:val="af3"/>
        <w:spacing w:line="360" w:lineRule="auto"/>
        <w:contextualSpacing/>
        <w:rPr>
          <w:sz w:val="24"/>
          <w:szCs w:val="24"/>
        </w:rPr>
      </w:pPr>
      <w:bookmarkStart w:id="822" w:name="_Ref6669674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822"/>
      <w:r w:rsidRPr="00455996">
        <w:rPr>
          <w:sz w:val="24"/>
          <w:szCs w:val="24"/>
        </w:rPr>
        <w:t xml:space="preserve"> – Форма для заполнения данных о заявителе</w:t>
      </w:r>
    </w:p>
    <w:p w14:paraId="1B336530" w14:textId="18F29B1C" w:rsidR="002168ED" w:rsidRPr="00455996" w:rsidRDefault="00024FB9" w:rsidP="00455996">
      <w:pPr>
        <w:spacing w:line="360" w:lineRule="auto"/>
        <w:contextualSpacing/>
        <w:rPr>
          <w:szCs w:val="24"/>
        </w:rPr>
      </w:pPr>
      <w:r w:rsidRPr="00455996">
        <w:rPr>
          <w:szCs w:val="24"/>
        </w:rPr>
        <w:t xml:space="preserve">Данные о </w:t>
      </w:r>
      <w:r w:rsidR="00460ECA" w:rsidRPr="00455996">
        <w:rPr>
          <w:szCs w:val="24"/>
        </w:rPr>
        <w:t>жалобе</w:t>
      </w:r>
      <w:r w:rsidRPr="00455996">
        <w:rPr>
          <w:szCs w:val="24"/>
        </w:rPr>
        <w:t xml:space="preserve"> включает в себя следующие атрибуты</w:t>
      </w:r>
      <w:r w:rsidR="004A5A20" w:rsidRPr="00455996">
        <w:rPr>
          <w:szCs w:val="24"/>
        </w:rPr>
        <w:t xml:space="preserve"> (</w:t>
      </w:r>
      <w:r w:rsidR="00460ECA" w:rsidRPr="00455996">
        <w:rPr>
          <w:szCs w:val="24"/>
        </w:rPr>
        <w:fldChar w:fldCharType="begin"/>
      </w:r>
      <w:r w:rsidR="00460ECA" w:rsidRPr="00455996">
        <w:rPr>
          <w:szCs w:val="24"/>
        </w:rPr>
        <w:instrText xml:space="preserve"> REF _Ref513818384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6.4</w:t>
      </w:r>
      <w:r w:rsidR="00D67DFD" w:rsidRPr="00455996">
        <w:rPr>
          <w:szCs w:val="24"/>
        </w:rPr>
        <w:t>–</w:t>
      </w:r>
      <w:r w:rsidR="00D67DFD" w:rsidRPr="00455996">
        <w:rPr>
          <w:noProof/>
          <w:szCs w:val="24"/>
        </w:rPr>
        <w:t>1</w:t>
      </w:r>
      <w:r w:rsidR="00460ECA" w:rsidRPr="00455996">
        <w:rPr>
          <w:szCs w:val="24"/>
        </w:rPr>
        <w:fldChar w:fldCharType="end"/>
      </w:r>
      <w:r w:rsidR="00460ECA" w:rsidRPr="00455996">
        <w:rPr>
          <w:szCs w:val="24"/>
        </w:rPr>
        <w:fldChar w:fldCharType="begin"/>
      </w:r>
      <w:r w:rsidR="00460ECA" w:rsidRPr="00455996">
        <w:rPr>
          <w:szCs w:val="24"/>
        </w:rPr>
        <w:instrText xml:space="preserve"> REF _Ref66696806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6.2</w:t>
      </w:r>
      <w:r w:rsidR="00D67DFD" w:rsidRPr="00455996">
        <w:rPr>
          <w:szCs w:val="24"/>
        </w:rPr>
        <w:t>–</w:t>
      </w:r>
      <w:r w:rsidR="00D67DFD" w:rsidRPr="00455996">
        <w:rPr>
          <w:noProof/>
          <w:szCs w:val="24"/>
        </w:rPr>
        <w:t>3</w:t>
      </w:r>
      <w:r w:rsidR="00460ECA" w:rsidRPr="00455996">
        <w:rPr>
          <w:szCs w:val="24"/>
        </w:rPr>
        <w:fldChar w:fldCharType="end"/>
      </w:r>
      <w:r w:rsidR="004A5A20" w:rsidRPr="00455996">
        <w:rPr>
          <w:szCs w:val="24"/>
        </w:rPr>
        <w:t>)</w:t>
      </w:r>
      <w:r w:rsidRPr="00455996">
        <w:rPr>
          <w:szCs w:val="24"/>
        </w:rPr>
        <w:t>:</w:t>
      </w:r>
    </w:p>
    <w:p w14:paraId="21E8BE71" w14:textId="295C2DF3"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ОИВ предоставляющий услугу – выбрать из выпадающего списка;</w:t>
      </w:r>
    </w:p>
    <w:p w14:paraId="505B885C" w14:textId="0C3E9AE8"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Государственная или муниципальная услуга – выбрать из выпадающего списка;</w:t>
      </w:r>
    </w:p>
    <w:p w14:paraId="58C95DB2" w14:textId="753AA538"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Предпочтительный способ ответа – выбрать из списка (по электронной почте\письмом на почтовый адрес), обязательное для заполнения поле;</w:t>
      </w:r>
    </w:p>
    <w:p w14:paraId="65E15ED6" w14:textId="1D87622E"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Ссылка на предыдущую (первоначальную) жалобу – кнопка «Загрузить»;</w:t>
      </w:r>
    </w:p>
    <w:p w14:paraId="6DCE3BE3" w14:textId="5CA8105C"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Дополнительные сведения – обязательное для заполнения поле;</w:t>
      </w:r>
    </w:p>
    <w:p w14:paraId="36889188" w14:textId="399421C8"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Причина обращения – выбрать из списка, обязательное для заполнения поле;</w:t>
      </w:r>
    </w:p>
    <w:p w14:paraId="02E0C66F" w14:textId="5057C525"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Сведения об обжалуемых решениях, действиях, бездействии ОИВ – обязательное для заполнения поле;</w:t>
      </w:r>
    </w:p>
    <w:p w14:paraId="5232FB3A" w14:textId="0D39D31B"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Входящее письмо (дата);</w:t>
      </w:r>
    </w:p>
    <w:p w14:paraId="7E64799D" w14:textId="17C6502A" w:rsidR="00024FB9" w:rsidRPr="00455996" w:rsidRDefault="00024FB9" w:rsidP="00455996">
      <w:pPr>
        <w:pStyle w:val="a4"/>
        <w:numPr>
          <w:ilvl w:val="0"/>
          <w:numId w:val="19"/>
        </w:numPr>
        <w:tabs>
          <w:tab w:val="left" w:pos="993"/>
        </w:tabs>
        <w:spacing w:line="360" w:lineRule="auto"/>
        <w:ind w:left="0" w:firstLine="709"/>
        <w:rPr>
          <w:szCs w:val="24"/>
        </w:rPr>
      </w:pPr>
      <w:r w:rsidRPr="00455996">
        <w:rPr>
          <w:szCs w:val="24"/>
        </w:rPr>
        <w:t>Входящее письмо (номер);</w:t>
      </w:r>
    </w:p>
    <w:p w14:paraId="731B238C" w14:textId="0B50E042" w:rsidR="004A5A20" w:rsidRPr="00455996" w:rsidRDefault="004A5A20" w:rsidP="00455996">
      <w:pPr>
        <w:pStyle w:val="a4"/>
        <w:numPr>
          <w:ilvl w:val="0"/>
          <w:numId w:val="19"/>
        </w:numPr>
        <w:tabs>
          <w:tab w:val="left" w:pos="993"/>
        </w:tabs>
        <w:spacing w:line="360" w:lineRule="auto"/>
        <w:ind w:left="0" w:firstLine="709"/>
        <w:rPr>
          <w:szCs w:val="24"/>
        </w:rPr>
      </w:pPr>
      <w:r w:rsidRPr="00455996">
        <w:rPr>
          <w:szCs w:val="24"/>
        </w:rPr>
        <w:t>Исходящее письмо (дата);</w:t>
      </w:r>
    </w:p>
    <w:p w14:paraId="732FA818" w14:textId="6E933DD7" w:rsidR="004A5A20" w:rsidRPr="00455996" w:rsidRDefault="004A5A20" w:rsidP="00455996">
      <w:pPr>
        <w:pStyle w:val="a4"/>
        <w:numPr>
          <w:ilvl w:val="0"/>
          <w:numId w:val="19"/>
        </w:numPr>
        <w:tabs>
          <w:tab w:val="left" w:pos="993"/>
        </w:tabs>
        <w:spacing w:line="360" w:lineRule="auto"/>
        <w:ind w:left="0" w:firstLine="709"/>
        <w:rPr>
          <w:szCs w:val="24"/>
        </w:rPr>
      </w:pPr>
      <w:r w:rsidRPr="00455996">
        <w:rPr>
          <w:szCs w:val="24"/>
        </w:rPr>
        <w:t>Исходящее письмо (номер);</w:t>
      </w:r>
    </w:p>
    <w:p w14:paraId="2DFE2896" w14:textId="62DB3E67" w:rsidR="00024FB9" w:rsidRPr="00455996" w:rsidRDefault="004A5A20" w:rsidP="00455996">
      <w:pPr>
        <w:pStyle w:val="a4"/>
        <w:numPr>
          <w:ilvl w:val="0"/>
          <w:numId w:val="19"/>
        </w:numPr>
        <w:tabs>
          <w:tab w:val="left" w:pos="993"/>
        </w:tabs>
        <w:spacing w:line="360" w:lineRule="auto"/>
        <w:ind w:left="0" w:firstLine="709"/>
        <w:rPr>
          <w:szCs w:val="24"/>
        </w:rPr>
      </w:pPr>
      <w:r w:rsidRPr="00455996">
        <w:rPr>
          <w:szCs w:val="24"/>
        </w:rPr>
        <w:t>Требования заявителей;</w:t>
      </w:r>
    </w:p>
    <w:p w14:paraId="0FF5E8F6" w14:textId="332EF3CD" w:rsidR="004A5A20" w:rsidRPr="00455996" w:rsidRDefault="004A5A20" w:rsidP="00455996">
      <w:pPr>
        <w:pStyle w:val="a4"/>
        <w:numPr>
          <w:ilvl w:val="0"/>
          <w:numId w:val="19"/>
        </w:numPr>
        <w:tabs>
          <w:tab w:val="left" w:pos="993"/>
        </w:tabs>
        <w:spacing w:line="360" w:lineRule="auto"/>
        <w:ind w:left="0" w:firstLine="709"/>
        <w:rPr>
          <w:szCs w:val="24"/>
        </w:rPr>
      </w:pPr>
      <w:r w:rsidRPr="00455996">
        <w:rPr>
          <w:szCs w:val="24"/>
        </w:rPr>
        <w:t>Дата подачи заявления на получение услуги;</w:t>
      </w:r>
    </w:p>
    <w:p w14:paraId="2B4BC023" w14:textId="2ACBE9C7" w:rsidR="004A5A20" w:rsidRPr="00455996" w:rsidRDefault="004A5A20" w:rsidP="00455996">
      <w:pPr>
        <w:pStyle w:val="a4"/>
        <w:numPr>
          <w:ilvl w:val="0"/>
          <w:numId w:val="19"/>
        </w:numPr>
        <w:tabs>
          <w:tab w:val="left" w:pos="993"/>
        </w:tabs>
        <w:spacing w:line="360" w:lineRule="auto"/>
        <w:ind w:left="0" w:firstLine="709"/>
        <w:rPr>
          <w:szCs w:val="24"/>
        </w:rPr>
      </w:pPr>
      <w:r w:rsidRPr="00455996">
        <w:rPr>
          <w:szCs w:val="24"/>
        </w:rPr>
        <w:t>Сотрудник, оказывающий услугу.</w:t>
      </w:r>
    </w:p>
    <w:p w14:paraId="5E8069D4" w14:textId="77777777" w:rsidR="00460ECA" w:rsidRPr="00455996" w:rsidRDefault="004A5A20" w:rsidP="00455996">
      <w:pPr>
        <w:pStyle w:val="a4"/>
        <w:keepNext/>
        <w:tabs>
          <w:tab w:val="left" w:pos="993"/>
        </w:tabs>
        <w:spacing w:line="360" w:lineRule="auto"/>
        <w:ind w:left="0"/>
        <w:rPr>
          <w:szCs w:val="24"/>
        </w:rPr>
      </w:pPr>
      <w:r w:rsidRPr="00455996">
        <w:rPr>
          <w:noProof/>
          <w:szCs w:val="24"/>
        </w:rPr>
        <w:lastRenderedPageBreak/>
        <w:drawing>
          <wp:inline distT="0" distB="0" distL="0" distR="0" wp14:anchorId="0EC8FFE2" wp14:editId="51F8F1EF">
            <wp:extent cx="6478270" cy="2570480"/>
            <wp:effectExtent l="0" t="0" r="0" b="1270"/>
            <wp:docPr id="3142" name="Рисунок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6478270" cy="2570480"/>
                    </a:xfrm>
                    <a:prstGeom prst="rect">
                      <a:avLst/>
                    </a:prstGeom>
                    <a:noFill/>
                    <a:ln>
                      <a:noFill/>
                    </a:ln>
                  </pic:spPr>
                </pic:pic>
              </a:graphicData>
            </a:graphic>
          </wp:inline>
        </w:drawing>
      </w:r>
    </w:p>
    <w:p w14:paraId="6BD45387" w14:textId="2168A101" w:rsidR="004A5A20" w:rsidRPr="00455996" w:rsidRDefault="00460ECA" w:rsidP="00455996">
      <w:pPr>
        <w:spacing w:line="360" w:lineRule="auto"/>
        <w:contextualSpacing/>
        <w:rPr>
          <w:szCs w:val="24"/>
        </w:rPr>
      </w:pPr>
      <w:bookmarkStart w:id="823" w:name="_Ref66696806"/>
      <w:r w:rsidRPr="00455996">
        <w:rPr>
          <w:szCs w:val="24"/>
        </w:rPr>
        <w:t xml:space="preserve">Рисунок </w:t>
      </w:r>
      <w:r w:rsidR="0029742D" w:rsidRPr="00455996">
        <w:rPr>
          <w:szCs w:val="24"/>
        </w:rPr>
        <w:fldChar w:fldCharType="begin"/>
      </w:r>
      <w:r w:rsidR="0029742D" w:rsidRPr="00455996">
        <w:rPr>
          <w:szCs w:val="24"/>
        </w:rPr>
        <w:instrText xml:space="preserve"> STYLEREF 2 \s </w:instrText>
      </w:r>
      <w:r w:rsidR="0029742D" w:rsidRPr="00455996">
        <w:rPr>
          <w:szCs w:val="24"/>
        </w:rPr>
        <w:fldChar w:fldCharType="separate"/>
      </w:r>
      <w:r w:rsidR="0029742D" w:rsidRPr="00455996">
        <w:rPr>
          <w:noProof/>
          <w:szCs w:val="24"/>
        </w:rPr>
        <w:t>6.2</w:t>
      </w:r>
      <w:r w:rsidR="0029742D" w:rsidRPr="00455996">
        <w:rPr>
          <w:szCs w:val="24"/>
        </w:rPr>
        <w:fldChar w:fldCharType="end"/>
      </w:r>
      <w:r w:rsidR="0029742D" w:rsidRPr="00455996">
        <w:rPr>
          <w:szCs w:val="24"/>
        </w:rPr>
        <w:t>–</w:t>
      </w:r>
      <w:r w:rsidR="0029742D" w:rsidRPr="00455996">
        <w:rPr>
          <w:szCs w:val="24"/>
        </w:rPr>
        <w:fldChar w:fldCharType="begin"/>
      </w:r>
      <w:r w:rsidR="0029742D" w:rsidRPr="00455996">
        <w:rPr>
          <w:szCs w:val="24"/>
        </w:rPr>
        <w:instrText xml:space="preserve"> SEQ Рисунок \* ARABIC \s 2 </w:instrText>
      </w:r>
      <w:r w:rsidR="0029742D" w:rsidRPr="00455996">
        <w:rPr>
          <w:szCs w:val="24"/>
        </w:rPr>
        <w:fldChar w:fldCharType="separate"/>
      </w:r>
      <w:r w:rsidR="0029742D" w:rsidRPr="00455996">
        <w:rPr>
          <w:noProof/>
          <w:szCs w:val="24"/>
        </w:rPr>
        <w:t>3</w:t>
      </w:r>
      <w:r w:rsidR="0029742D" w:rsidRPr="00455996">
        <w:rPr>
          <w:szCs w:val="24"/>
        </w:rPr>
        <w:fldChar w:fldCharType="end"/>
      </w:r>
      <w:bookmarkEnd w:id="823"/>
      <w:r w:rsidRPr="00455996">
        <w:rPr>
          <w:szCs w:val="24"/>
        </w:rPr>
        <w:t xml:space="preserve"> – Форма для заполнения данных о жалобе</w:t>
      </w:r>
    </w:p>
    <w:p w14:paraId="649E76F4" w14:textId="34C0E62A" w:rsidR="004A5A20" w:rsidRPr="00455996" w:rsidRDefault="004A5A20" w:rsidP="00455996">
      <w:pPr>
        <w:pStyle w:val="a4"/>
        <w:tabs>
          <w:tab w:val="left" w:pos="993"/>
        </w:tabs>
        <w:spacing w:line="360" w:lineRule="auto"/>
        <w:ind w:left="0"/>
        <w:rPr>
          <w:szCs w:val="24"/>
        </w:rPr>
      </w:pPr>
      <w:r w:rsidRPr="00455996">
        <w:rPr>
          <w:szCs w:val="24"/>
        </w:rPr>
        <w:t>После того, как форма будет заполнена, станет доступна кнопка «Создать жалобу». Дополнительно возможно сбросить заполненные данные, нажав кнопку «Сбросить изменения» (</w:t>
      </w:r>
      <w:r w:rsidR="00460ECA" w:rsidRPr="00455996">
        <w:rPr>
          <w:szCs w:val="24"/>
        </w:rPr>
        <w:fldChar w:fldCharType="begin"/>
      </w:r>
      <w:r w:rsidR="00460ECA" w:rsidRPr="00455996">
        <w:rPr>
          <w:szCs w:val="24"/>
        </w:rPr>
        <w:instrText xml:space="preserve"> REF _Ref66696829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6.2</w:t>
      </w:r>
      <w:r w:rsidR="00D67DFD" w:rsidRPr="00455996">
        <w:rPr>
          <w:szCs w:val="24"/>
        </w:rPr>
        <w:t>–</w:t>
      </w:r>
      <w:r w:rsidR="00D67DFD" w:rsidRPr="00455996">
        <w:rPr>
          <w:noProof/>
          <w:szCs w:val="24"/>
        </w:rPr>
        <w:t>4</w:t>
      </w:r>
      <w:r w:rsidR="00460ECA" w:rsidRPr="00455996">
        <w:rPr>
          <w:szCs w:val="24"/>
        </w:rPr>
        <w:fldChar w:fldCharType="end"/>
      </w:r>
      <w:r w:rsidR="00460ECA" w:rsidRPr="00455996">
        <w:rPr>
          <w:szCs w:val="24"/>
        </w:rPr>
        <w:t>).</w:t>
      </w:r>
      <w:r w:rsidRPr="00455996">
        <w:rPr>
          <w:szCs w:val="24"/>
        </w:rPr>
        <w:t xml:space="preserve"> </w:t>
      </w:r>
    </w:p>
    <w:p w14:paraId="16FE79AF" w14:textId="77777777" w:rsidR="00460ECA" w:rsidRPr="00455996" w:rsidRDefault="004A5A20" w:rsidP="00455996">
      <w:pPr>
        <w:pStyle w:val="a4"/>
        <w:keepNext/>
        <w:tabs>
          <w:tab w:val="left" w:pos="993"/>
        </w:tabs>
        <w:spacing w:line="360" w:lineRule="auto"/>
        <w:ind w:left="0"/>
        <w:rPr>
          <w:szCs w:val="24"/>
        </w:rPr>
      </w:pPr>
      <w:r w:rsidRPr="00455996">
        <w:rPr>
          <w:noProof/>
          <w:szCs w:val="24"/>
        </w:rPr>
        <w:drawing>
          <wp:inline distT="0" distB="0" distL="0" distR="0" wp14:anchorId="1328CFA4" wp14:editId="0AFA22BA">
            <wp:extent cx="5365750" cy="1362973"/>
            <wp:effectExtent l="0" t="0" r="6350" b="8890"/>
            <wp:docPr id="3144" name="Рисунок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376759" cy="1365770"/>
                    </a:xfrm>
                    <a:prstGeom prst="rect">
                      <a:avLst/>
                    </a:prstGeom>
                    <a:noFill/>
                    <a:ln>
                      <a:noFill/>
                    </a:ln>
                  </pic:spPr>
                </pic:pic>
              </a:graphicData>
            </a:graphic>
          </wp:inline>
        </w:drawing>
      </w:r>
    </w:p>
    <w:p w14:paraId="62C3A435" w14:textId="266DC7EA" w:rsidR="004A5A20" w:rsidRPr="00455996" w:rsidRDefault="00460ECA" w:rsidP="00455996">
      <w:pPr>
        <w:pStyle w:val="af3"/>
        <w:spacing w:line="360" w:lineRule="auto"/>
        <w:contextualSpacing/>
        <w:rPr>
          <w:sz w:val="24"/>
          <w:szCs w:val="24"/>
        </w:rPr>
      </w:pPr>
      <w:bookmarkStart w:id="824" w:name="_Ref6669682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824"/>
      <w:r w:rsidRPr="00455996">
        <w:rPr>
          <w:sz w:val="24"/>
          <w:szCs w:val="24"/>
        </w:rPr>
        <w:t xml:space="preserve"> – Возможные действия, производимые с жалобой</w:t>
      </w:r>
    </w:p>
    <w:p w14:paraId="2471EB26" w14:textId="24E41899" w:rsidR="00005B30" w:rsidRPr="00455996" w:rsidRDefault="00DD3DFC" w:rsidP="00455996">
      <w:pPr>
        <w:pStyle w:val="a4"/>
        <w:tabs>
          <w:tab w:val="left" w:pos="993"/>
        </w:tabs>
        <w:spacing w:line="360" w:lineRule="auto"/>
        <w:ind w:left="0"/>
        <w:rPr>
          <w:szCs w:val="24"/>
        </w:rPr>
      </w:pPr>
      <w:r w:rsidRPr="00455996">
        <w:rPr>
          <w:szCs w:val="24"/>
        </w:rPr>
        <w:t xml:space="preserve">После нажатия кнопки «Создать жалобу», откроется </w:t>
      </w:r>
      <w:r w:rsidR="00005B30" w:rsidRPr="00455996">
        <w:rPr>
          <w:szCs w:val="24"/>
        </w:rPr>
        <w:t>окно</w:t>
      </w:r>
      <w:r w:rsidRPr="00455996">
        <w:rPr>
          <w:szCs w:val="24"/>
        </w:rPr>
        <w:t xml:space="preserve"> просмотра </w:t>
      </w:r>
      <w:r w:rsidR="00BA70B2" w:rsidRPr="00455996">
        <w:rPr>
          <w:szCs w:val="24"/>
        </w:rPr>
        <w:t>созданной жалобы с указанием служебной информации (номер жалобы, срок исполнения, статус, ответственный) (</w:t>
      </w:r>
      <w:r w:rsidR="00460ECA" w:rsidRPr="00455996">
        <w:rPr>
          <w:szCs w:val="24"/>
        </w:rPr>
        <w:fldChar w:fldCharType="begin"/>
      </w:r>
      <w:r w:rsidR="00460ECA" w:rsidRPr="00455996">
        <w:rPr>
          <w:szCs w:val="24"/>
        </w:rPr>
        <w:instrText xml:space="preserve"> REF _Ref66696858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6.2</w:t>
      </w:r>
      <w:r w:rsidR="00D67DFD" w:rsidRPr="00455996">
        <w:rPr>
          <w:szCs w:val="24"/>
        </w:rPr>
        <w:t>–</w:t>
      </w:r>
      <w:r w:rsidR="00D67DFD" w:rsidRPr="00455996">
        <w:rPr>
          <w:noProof/>
          <w:szCs w:val="24"/>
        </w:rPr>
        <w:t>5</w:t>
      </w:r>
      <w:r w:rsidR="00460ECA" w:rsidRPr="00455996">
        <w:rPr>
          <w:szCs w:val="24"/>
        </w:rPr>
        <w:fldChar w:fldCharType="end"/>
      </w:r>
      <w:r w:rsidR="00BA70B2" w:rsidRPr="00455996">
        <w:rPr>
          <w:szCs w:val="24"/>
        </w:rPr>
        <w:t>).</w:t>
      </w:r>
      <w:r w:rsidR="00005B30" w:rsidRPr="00455996">
        <w:rPr>
          <w:szCs w:val="24"/>
        </w:rPr>
        <w:t xml:space="preserve"> Дополнительно доступно окно редактирования заявки и окно добавления документов.</w:t>
      </w:r>
    </w:p>
    <w:p w14:paraId="3560F706" w14:textId="77777777" w:rsidR="00460ECA" w:rsidRPr="00455996" w:rsidRDefault="00005B30" w:rsidP="00455996">
      <w:pPr>
        <w:pStyle w:val="a4"/>
        <w:keepNext/>
        <w:tabs>
          <w:tab w:val="left" w:pos="993"/>
        </w:tabs>
        <w:spacing w:line="360" w:lineRule="auto"/>
        <w:ind w:left="0"/>
        <w:rPr>
          <w:szCs w:val="24"/>
        </w:rPr>
      </w:pPr>
      <w:r w:rsidRPr="00455996">
        <w:rPr>
          <w:noProof/>
          <w:szCs w:val="24"/>
        </w:rPr>
        <w:lastRenderedPageBreak/>
        <mc:AlternateContent>
          <mc:Choice Requires="wps">
            <w:drawing>
              <wp:anchor distT="0" distB="0" distL="114300" distR="114300" simplePos="0" relativeHeight="251703296" behindDoc="0" locked="0" layoutInCell="1" allowOverlap="1" wp14:anchorId="444A3EBF" wp14:editId="02370765">
                <wp:simplePos x="0" y="0"/>
                <wp:positionH relativeFrom="column">
                  <wp:posOffset>236807</wp:posOffset>
                </wp:positionH>
                <wp:positionV relativeFrom="paragraph">
                  <wp:posOffset>995117</wp:posOffset>
                </wp:positionV>
                <wp:extent cx="5840036" cy="1130061"/>
                <wp:effectExtent l="0" t="0" r="27940" b="13335"/>
                <wp:wrapNone/>
                <wp:docPr id="3146" name="Прямоугольник 3146"/>
                <wp:cNvGraphicFramePr/>
                <a:graphic xmlns:a="http://schemas.openxmlformats.org/drawingml/2006/main">
                  <a:graphicData uri="http://schemas.microsoft.com/office/word/2010/wordprocessingShape">
                    <wps:wsp>
                      <wps:cNvSpPr/>
                      <wps:spPr>
                        <a:xfrm>
                          <a:off x="0" y="0"/>
                          <a:ext cx="5840036" cy="1130061"/>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12B3BE" id="Прямоугольник 3146" o:spid="_x0000_s1026" style="position:absolute;margin-left:18.65pt;margin-top:78.35pt;width:459.85pt;height:8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" filled="f" strokecolor="red" strokeweight="1.5pt"/>
            </w:pict>
          </mc:Fallback>
        </mc:AlternateContent>
      </w:r>
      <w:r w:rsidR="00BA70B2" w:rsidRPr="00455996">
        <w:rPr>
          <w:noProof/>
          <w:szCs w:val="24"/>
        </w:rPr>
        <mc:AlternateContent>
          <mc:Choice Requires="wps">
            <w:drawing>
              <wp:anchor distT="0" distB="0" distL="114300" distR="114300" simplePos="0" relativeHeight="251704320" behindDoc="0" locked="0" layoutInCell="1" allowOverlap="1" wp14:anchorId="334ED56E" wp14:editId="7626EEEF">
                <wp:simplePos x="0" y="0"/>
                <wp:positionH relativeFrom="margin">
                  <wp:posOffset>3937263</wp:posOffset>
                </wp:positionH>
                <wp:positionV relativeFrom="paragraph">
                  <wp:posOffset>625583</wp:posOffset>
                </wp:positionV>
                <wp:extent cx="725529" cy="326594"/>
                <wp:effectExtent l="38100" t="0" r="17780" b="54610"/>
                <wp:wrapNone/>
                <wp:docPr id="3147" name="Прямая со стрелкой 3147"/>
                <wp:cNvGraphicFramePr/>
                <a:graphic xmlns:a="http://schemas.openxmlformats.org/drawingml/2006/main">
                  <a:graphicData uri="http://schemas.microsoft.com/office/word/2010/wordprocessingShape">
                    <wps:wsp>
                      <wps:cNvCnPr/>
                      <wps:spPr>
                        <a:xfrm flipH="1">
                          <a:off x="0" y="0"/>
                          <a:ext cx="725529" cy="32659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86EA01" id="Прямая со стрелкой 3147" o:spid="_x0000_s1026" type="#_x0000_t32" style="position:absolute;margin-left:310pt;margin-top:49.25pt;width:57.15pt;height:25.7pt;flip:x;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" strokecolor="red" strokeweight="1.5pt">
                <v:stroke endarrow="block" joinstyle="miter"/>
                <w10:wrap anchorx="margin"/>
              </v:shape>
            </w:pict>
          </mc:Fallback>
        </mc:AlternateContent>
      </w:r>
      <w:r w:rsidR="00BA70B2" w:rsidRPr="00455996">
        <w:rPr>
          <w:noProof/>
          <w:szCs w:val="24"/>
        </w:rPr>
        <w:drawing>
          <wp:inline distT="0" distB="0" distL="0" distR="0" wp14:anchorId="6FB4F85D" wp14:editId="303D8449">
            <wp:extent cx="6475892" cy="3217652"/>
            <wp:effectExtent l="0" t="0" r="1270" b="1905"/>
            <wp:docPr id="3145" name="Рисунок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513030" cy="3236105"/>
                    </a:xfrm>
                    <a:prstGeom prst="rect">
                      <a:avLst/>
                    </a:prstGeom>
                    <a:noFill/>
                    <a:ln>
                      <a:noFill/>
                    </a:ln>
                  </pic:spPr>
                </pic:pic>
              </a:graphicData>
            </a:graphic>
          </wp:inline>
        </w:drawing>
      </w:r>
    </w:p>
    <w:p w14:paraId="6553FD83" w14:textId="68857C3A" w:rsidR="00BA70B2" w:rsidRPr="00455996" w:rsidRDefault="00460ECA" w:rsidP="00455996">
      <w:pPr>
        <w:pStyle w:val="af3"/>
        <w:spacing w:line="360" w:lineRule="auto"/>
        <w:contextualSpacing/>
        <w:rPr>
          <w:sz w:val="24"/>
          <w:szCs w:val="24"/>
        </w:rPr>
      </w:pPr>
      <w:bookmarkStart w:id="825" w:name="_Ref666968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825"/>
      <w:r w:rsidRPr="00455996">
        <w:rPr>
          <w:sz w:val="24"/>
          <w:szCs w:val="24"/>
        </w:rPr>
        <w:t xml:space="preserve"> – Указание служебной информации</w:t>
      </w:r>
      <w:r w:rsidR="00BA70B2" w:rsidRPr="00455996">
        <w:rPr>
          <w:sz w:val="24"/>
          <w:szCs w:val="24"/>
        </w:rPr>
        <w:t>.</w:t>
      </w:r>
    </w:p>
    <w:p w14:paraId="76AC0AAE" w14:textId="52489F46" w:rsidR="00107BCD" w:rsidRPr="00455996" w:rsidRDefault="003435B3" w:rsidP="00455996">
      <w:pPr>
        <w:pStyle w:val="2"/>
        <w:spacing w:line="360" w:lineRule="auto"/>
        <w:contextualSpacing/>
        <w:rPr>
          <w:szCs w:val="24"/>
        </w:rPr>
      </w:pPr>
      <w:bookmarkStart w:id="826" w:name="_Toc122992035"/>
      <w:bookmarkStart w:id="827" w:name="_Toc167127467"/>
      <w:bookmarkStart w:id="828" w:name="_Toc167296580"/>
      <w:bookmarkStart w:id="829" w:name="_Toc170909705"/>
      <w:r w:rsidRPr="00455996">
        <w:rPr>
          <w:szCs w:val="24"/>
        </w:rPr>
        <w:t>Назначение исполнителя по жалобе</w:t>
      </w:r>
      <w:bookmarkEnd w:id="826"/>
      <w:bookmarkEnd w:id="827"/>
      <w:bookmarkEnd w:id="828"/>
      <w:bookmarkEnd w:id="829"/>
    </w:p>
    <w:p w14:paraId="2EE3280D" w14:textId="7F3E9B31" w:rsidR="00A21A00" w:rsidRPr="00455996" w:rsidRDefault="003435B3" w:rsidP="00455996">
      <w:pPr>
        <w:pStyle w:val="af5"/>
        <w:spacing w:line="360" w:lineRule="auto"/>
        <w:contextualSpacing/>
        <w:rPr>
          <w:szCs w:val="24"/>
        </w:rPr>
      </w:pPr>
      <w:r w:rsidRPr="00455996">
        <w:rPr>
          <w:szCs w:val="24"/>
        </w:rPr>
        <w:t>Перед началом обработки жалобы, необходимо назначить исполнителя по этой жалобе.</w:t>
      </w:r>
    </w:p>
    <w:p w14:paraId="3E3B15FB" w14:textId="2B103BD6" w:rsidR="003435B3" w:rsidRPr="00455996" w:rsidRDefault="003435B3" w:rsidP="00455996">
      <w:pPr>
        <w:pStyle w:val="af5"/>
        <w:spacing w:line="360" w:lineRule="auto"/>
        <w:contextualSpacing/>
        <w:rPr>
          <w:szCs w:val="24"/>
        </w:rPr>
      </w:pPr>
      <w:r w:rsidRPr="00455996">
        <w:rPr>
          <w:szCs w:val="24"/>
        </w:rPr>
        <w:t xml:space="preserve">Для </w:t>
      </w:r>
      <w:r w:rsidR="00A803A2" w:rsidRPr="00455996">
        <w:rPr>
          <w:szCs w:val="24"/>
        </w:rPr>
        <w:t>этого откройте жалобу, нажав на нее в списке реестра жалоб и выбрав подраздел «Назначение исполнителя».</w:t>
      </w:r>
    </w:p>
    <w:p w14:paraId="40F6A9CF" w14:textId="53B340E4" w:rsidR="003435B3" w:rsidRPr="00455996" w:rsidRDefault="003435B3" w:rsidP="00455996">
      <w:pPr>
        <w:pStyle w:val="af5"/>
        <w:spacing w:line="360" w:lineRule="auto"/>
        <w:contextualSpacing/>
        <w:rPr>
          <w:szCs w:val="24"/>
        </w:rPr>
      </w:pPr>
      <w:r w:rsidRPr="00455996">
        <w:rPr>
          <w:szCs w:val="24"/>
        </w:rPr>
        <w:t xml:space="preserve">После чего произойдёт открытие </w:t>
      </w:r>
      <w:r w:rsidR="00F87AA6" w:rsidRPr="00455996">
        <w:rPr>
          <w:szCs w:val="24"/>
        </w:rPr>
        <w:t>карточки</w:t>
      </w:r>
      <w:r w:rsidRPr="00455996">
        <w:rPr>
          <w:szCs w:val="24"/>
        </w:rPr>
        <w:t xml:space="preserve"> жалобы, </w:t>
      </w:r>
      <w:r w:rsidR="00A803A2" w:rsidRPr="00455996">
        <w:rPr>
          <w:szCs w:val="24"/>
        </w:rPr>
        <w:t>в</w:t>
      </w:r>
      <w:r w:rsidRPr="00455996">
        <w:rPr>
          <w:szCs w:val="24"/>
        </w:rPr>
        <w:t xml:space="preserve"> которой необходимо выбрать </w:t>
      </w:r>
      <w:r w:rsidR="00A803A2" w:rsidRPr="00455996">
        <w:rPr>
          <w:szCs w:val="24"/>
        </w:rPr>
        <w:t>ответственного из выпадающего списка</w:t>
      </w:r>
      <w:r w:rsidRPr="00455996">
        <w:rPr>
          <w:szCs w:val="24"/>
        </w:rPr>
        <w:t xml:space="preserve"> в поле «</w:t>
      </w:r>
      <w:r w:rsidR="00A803A2" w:rsidRPr="00455996">
        <w:rPr>
          <w:szCs w:val="24"/>
        </w:rPr>
        <w:t>Ответственный</w:t>
      </w:r>
      <w:r w:rsidRPr="00455996">
        <w:rPr>
          <w:szCs w:val="24"/>
        </w:rPr>
        <w:t>» и нажать кнопку «Назначить</w:t>
      </w:r>
      <w:r w:rsidR="00A803A2" w:rsidRPr="00455996">
        <w:rPr>
          <w:szCs w:val="24"/>
        </w:rPr>
        <w:t xml:space="preserve"> ответственного</w:t>
      </w:r>
      <w:r w:rsidRPr="00455996">
        <w:rPr>
          <w:szCs w:val="24"/>
        </w:rPr>
        <w:t>», либо нажать на кнопку «Назначить на себя», для назначения жалобы на себя</w:t>
      </w:r>
      <w:r w:rsidR="00460ECA" w:rsidRPr="00455996">
        <w:rPr>
          <w:szCs w:val="24"/>
        </w:rPr>
        <w:t xml:space="preserve"> (</w:t>
      </w:r>
      <w:r w:rsidR="00460ECA" w:rsidRPr="00455996">
        <w:rPr>
          <w:szCs w:val="24"/>
        </w:rPr>
        <w:fldChar w:fldCharType="begin"/>
      </w:r>
      <w:r w:rsidR="00460ECA" w:rsidRPr="00455996">
        <w:rPr>
          <w:szCs w:val="24"/>
        </w:rPr>
        <w:instrText xml:space="preserve"> REF _Ref66696901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6.3</w:t>
      </w:r>
      <w:r w:rsidR="00D67DFD" w:rsidRPr="00455996">
        <w:rPr>
          <w:szCs w:val="24"/>
        </w:rPr>
        <w:t>–</w:t>
      </w:r>
      <w:r w:rsidR="00D67DFD" w:rsidRPr="00455996">
        <w:rPr>
          <w:noProof/>
          <w:szCs w:val="24"/>
        </w:rPr>
        <w:t>1</w:t>
      </w:r>
      <w:r w:rsidR="00460ECA" w:rsidRPr="00455996">
        <w:rPr>
          <w:szCs w:val="24"/>
        </w:rPr>
        <w:fldChar w:fldCharType="end"/>
      </w:r>
      <w:r w:rsidR="00460ECA" w:rsidRPr="00455996">
        <w:rPr>
          <w:szCs w:val="24"/>
        </w:rPr>
        <w:t>)</w:t>
      </w:r>
      <w:r w:rsidR="003013D1" w:rsidRPr="00455996">
        <w:rPr>
          <w:szCs w:val="24"/>
        </w:rPr>
        <w:t>.</w:t>
      </w:r>
    </w:p>
    <w:p w14:paraId="5C2FAD0C" w14:textId="77777777" w:rsidR="00460ECA" w:rsidRPr="00455996" w:rsidRDefault="00F53CF4" w:rsidP="00455996">
      <w:pPr>
        <w:pStyle w:val="af5"/>
        <w:spacing w:line="360" w:lineRule="auto"/>
        <w:contextualSpacing/>
        <w:rPr>
          <w:szCs w:val="24"/>
        </w:rPr>
      </w:pPr>
      <w:r w:rsidRPr="00455996">
        <w:rPr>
          <w:noProof/>
          <w:szCs w:val="24"/>
        </w:rPr>
        <w:lastRenderedPageBreak/>
        <mc:AlternateContent>
          <mc:Choice Requires="wps">
            <w:drawing>
              <wp:anchor distT="0" distB="0" distL="114300" distR="114300" simplePos="0" relativeHeight="251715584" behindDoc="0" locked="0" layoutInCell="1" allowOverlap="1" wp14:anchorId="4231F3AB" wp14:editId="744C54B9">
                <wp:simplePos x="0" y="0"/>
                <wp:positionH relativeFrom="column">
                  <wp:posOffset>2376793</wp:posOffset>
                </wp:positionH>
                <wp:positionV relativeFrom="paragraph">
                  <wp:posOffset>214031</wp:posOffset>
                </wp:positionV>
                <wp:extent cx="3648974" cy="278765"/>
                <wp:effectExtent l="0" t="0" r="0" b="0"/>
                <wp:wrapNone/>
                <wp:docPr id="3159" name="Прямоугольник 3159"/>
                <wp:cNvGraphicFramePr/>
                <a:graphic xmlns:a="http://schemas.openxmlformats.org/drawingml/2006/main">
                  <a:graphicData uri="http://schemas.microsoft.com/office/word/2010/wordprocessingShape">
                    <wps:wsp>
                      <wps:cNvSpPr/>
                      <wps:spPr>
                        <a:xfrm>
                          <a:off x="0" y="0"/>
                          <a:ext cx="3648974" cy="2787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DAF8FD" w14:textId="4612363A" w:rsidR="00BE4AB4" w:rsidRPr="008855D1" w:rsidRDefault="00BE4AB4" w:rsidP="00F53CF4">
                            <w:pPr>
                              <w:jc w:val="center"/>
                              <w:rPr>
                                <w:b/>
                                <w:color w:val="FF0000"/>
                                <w:sz w:val="20"/>
                              </w:rPr>
                            </w:pPr>
                            <w:r>
                              <w:rPr>
                                <w:b/>
                                <w:color w:val="FF0000"/>
                                <w:sz w:val="20"/>
                              </w:rPr>
                              <w:t>Нажмите для назначения себя ответственным по жалобе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31F3AB" id="Прямоугольник 3159" o:spid="_x0000_s1037" style="position:absolute;left:0;text-align:left;margin-left:187.15pt;margin-top:16.85pt;width:287.3pt;height:21.95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" filled="f" stroked="f" strokeweight="1pt">
                <v:textbox>
                  <w:txbxContent>
                    <w:p w14:paraId="6EDAF8FD" w14:textId="4612363A" w:rsidR="00BE4AB4" w:rsidRPr="008855D1" w:rsidRDefault="00BE4AB4" w:rsidP="00F53CF4">
                      <w:pPr>
                        <w:jc w:val="center"/>
                        <w:rPr>
                          <w:b/>
                          <w:color w:val="FF0000"/>
                          <w:sz w:val="20"/>
                        </w:rPr>
                      </w:pPr>
                      <w:r>
                        <w:rPr>
                          <w:b/>
                          <w:color w:val="FF0000"/>
                          <w:sz w:val="20"/>
                        </w:rPr>
                        <w:t>Нажмите для назначения себя ответственным по жалобе</w:t>
                      </w:r>
                    </w:p>
                  </w:txbxContent>
                </v:textbox>
              </v:rect>
            </w:pict>
          </mc:Fallback>
        </mc:AlternateContent>
      </w:r>
      <w:r w:rsidRPr="00455996">
        <w:rPr>
          <w:noProof/>
          <w:szCs w:val="24"/>
        </w:rPr>
        <mc:AlternateContent>
          <mc:Choice Requires="wps">
            <w:drawing>
              <wp:anchor distT="0" distB="0" distL="114300" distR="114300" simplePos="0" relativeHeight="251720704" behindDoc="0" locked="0" layoutInCell="1" allowOverlap="1" wp14:anchorId="61EFFF2B" wp14:editId="61A602DE">
                <wp:simplePos x="0" y="0"/>
                <wp:positionH relativeFrom="column">
                  <wp:posOffset>2169759</wp:posOffset>
                </wp:positionH>
                <wp:positionV relativeFrom="paragraph">
                  <wp:posOffset>403811</wp:posOffset>
                </wp:positionV>
                <wp:extent cx="345057" cy="301781"/>
                <wp:effectExtent l="38100" t="0" r="17145" b="60325"/>
                <wp:wrapNone/>
                <wp:docPr id="3162" name="Прямая со стрелкой 3162"/>
                <wp:cNvGraphicFramePr/>
                <a:graphic xmlns:a="http://schemas.openxmlformats.org/drawingml/2006/main">
                  <a:graphicData uri="http://schemas.microsoft.com/office/word/2010/wordprocessingShape">
                    <wps:wsp>
                      <wps:cNvCnPr/>
                      <wps:spPr>
                        <a:xfrm flipH="1">
                          <a:off x="0" y="0"/>
                          <a:ext cx="345057" cy="301781"/>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62923F0" id="Прямая со стрелкой 3162" o:spid="_x0000_s1026" type="#_x0000_t32" style="position:absolute;margin-left:170.85pt;margin-top:31.8pt;width:27.15pt;height:23.75pt;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" strokecolor="red" strokeweight="1.5pt">
                <v:stroke endarrow="block" joinstyle="miter"/>
              </v:shape>
            </w:pict>
          </mc:Fallback>
        </mc:AlternateContent>
      </w:r>
      <w:r w:rsidRPr="00455996">
        <w:rPr>
          <w:noProof/>
          <w:szCs w:val="24"/>
        </w:rPr>
        <mc:AlternateContent>
          <mc:Choice Requires="wps">
            <w:drawing>
              <wp:anchor distT="0" distB="0" distL="114300" distR="114300" simplePos="0" relativeHeight="251718656" behindDoc="0" locked="0" layoutInCell="1" allowOverlap="1" wp14:anchorId="107125D9" wp14:editId="38C8F70F">
                <wp:simplePos x="0" y="0"/>
                <wp:positionH relativeFrom="column">
                  <wp:posOffset>1022445</wp:posOffset>
                </wp:positionH>
                <wp:positionV relativeFrom="paragraph">
                  <wp:posOffset>1042167</wp:posOffset>
                </wp:positionV>
                <wp:extent cx="396791" cy="129277"/>
                <wp:effectExtent l="38100" t="38100" r="22860" b="23495"/>
                <wp:wrapNone/>
                <wp:docPr id="3161" name="Прямая со стрелкой 3161"/>
                <wp:cNvGraphicFramePr/>
                <a:graphic xmlns:a="http://schemas.openxmlformats.org/drawingml/2006/main">
                  <a:graphicData uri="http://schemas.microsoft.com/office/word/2010/wordprocessingShape">
                    <wps:wsp>
                      <wps:cNvCnPr/>
                      <wps:spPr>
                        <a:xfrm flipH="1" flipV="1">
                          <a:off x="0" y="0"/>
                          <a:ext cx="396791" cy="12927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784781" id="Прямая со стрелкой 3161" o:spid="_x0000_s1026" type="#_x0000_t32" style="position:absolute;margin-left:80.5pt;margin-top:82.05pt;width:31.25pt;height:10.2pt;flip:x 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" strokecolor="red" strokeweight="1.5pt">
                <v:stroke endarrow="block" joinstyle="miter"/>
              </v:shape>
            </w:pict>
          </mc:Fallback>
        </mc:AlternateContent>
      </w:r>
      <w:r w:rsidRPr="00455996">
        <w:rPr>
          <w:noProof/>
          <w:szCs w:val="24"/>
        </w:rPr>
        <mc:AlternateContent>
          <mc:Choice Requires="wps">
            <w:drawing>
              <wp:anchor distT="0" distB="0" distL="114300" distR="114300" simplePos="0" relativeHeight="251716608" behindDoc="0" locked="0" layoutInCell="1" allowOverlap="1" wp14:anchorId="1E70868F" wp14:editId="1DD2ED48">
                <wp:simplePos x="0" y="0"/>
                <wp:positionH relativeFrom="column">
                  <wp:posOffset>3688008</wp:posOffset>
                </wp:positionH>
                <wp:positionV relativeFrom="paragraph">
                  <wp:posOffset>2629427</wp:posOffset>
                </wp:positionV>
                <wp:extent cx="871268" cy="327804"/>
                <wp:effectExtent l="19050" t="0" r="24130" b="72390"/>
                <wp:wrapNone/>
                <wp:docPr id="3160" name="Прямая со стрелкой 3160"/>
                <wp:cNvGraphicFramePr/>
                <a:graphic xmlns:a="http://schemas.openxmlformats.org/drawingml/2006/main">
                  <a:graphicData uri="http://schemas.microsoft.com/office/word/2010/wordprocessingShape">
                    <wps:wsp>
                      <wps:cNvCnPr/>
                      <wps:spPr>
                        <a:xfrm flipH="1">
                          <a:off x="0" y="0"/>
                          <a:ext cx="871268" cy="32780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C5D043" id="Прямая со стрелкой 3160" o:spid="_x0000_s1026" type="#_x0000_t32" style="position:absolute;margin-left:290.4pt;margin-top:207.05pt;width:68.6pt;height:25.8pt;flip:x;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" strokecolor="red" strokeweight="1.5pt">
                <v:stroke endarrow="block" joinstyle="miter"/>
              </v:shape>
            </w:pict>
          </mc:Fallback>
        </mc:AlternateContent>
      </w:r>
      <w:r w:rsidRPr="00455996">
        <w:rPr>
          <w:noProof/>
          <w:szCs w:val="24"/>
        </w:rPr>
        <mc:AlternateContent>
          <mc:Choice Requires="wps">
            <w:drawing>
              <wp:anchor distT="0" distB="0" distL="114300" distR="114300" simplePos="0" relativeHeight="251713536" behindDoc="0" locked="0" layoutInCell="1" allowOverlap="1" wp14:anchorId="147F60BB" wp14:editId="5F528949">
                <wp:simplePos x="0" y="0"/>
                <wp:positionH relativeFrom="column">
                  <wp:posOffset>1384360</wp:posOffset>
                </wp:positionH>
                <wp:positionV relativeFrom="paragraph">
                  <wp:posOffset>998136</wp:posOffset>
                </wp:positionV>
                <wp:extent cx="4753155" cy="279330"/>
                <wp:effectExtent l="0" t="0" r="0" b="0"/>
                <wp:wrapNone/>
                <wp:docPr id="3158" name="Прямоугольник 3158"/>
                <wp:cNvGraphicFramePr/>
                <a:graphic xmlns:a="http://schemas.openxmlformats.org/drawingml/2006/main">
                  <a:graphicData uri="http://schemas.microsoft.com/office/word/2010/wordprocessingShape">
                    <wps:wsp>
                      <wps:cNvSpPr/>
                      <wps:spPr>
                        <a:xfrm>
                          <a:off x="0" y="0"/>
                          <a:ext cx="4753155" cy="2793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4A58A2" w14:textId="0A39B214" w:rsidR="00BE4AB4" w:rsidRPr="008855D1" w:rsidRDefault="00BE4AB4" w:rsidP="00F53CF4">
                            <w:pPr>
                              <w:jc w:val="center"/>
                              <w:rPr>
                                <w:b/>
                                <w:color w:val="FF0000"/>
                                <w:sz w:val="20"/>
                              </w:rPr>
                            </w:pPr>
                            <w:r>
                              <w:rPr>
                                <w:b/>
                                <w:color w:val="FF0000"/>
                                <w:sz w:val="20"/>
                              </w:rPr>
                              <w:t>Нажмите для назначения выбранного исполнителя ответственным по жалобе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47F60BB" id="Прямоугольник 3158" o:spid="_x0000_s1038" style="position:absolute;left:0;text-align:left;margin-left:109pt;margin-top:78.6pt;width:374.25pt;height:22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" filled="f" stroked="f" strokeweight="1pt">
                <v:textbox>
                  <w:txbxContent>
                    <w:p w14:paraId="114A58A2" w14:textId="0A39B214" w:rsidR="00BE4AB4" w:rsidRPr="008855D1" w:rsidRDefault="00BE4AB4" w:rsidP="00F53CF4">
                      <w:pPr>
                        <w:jc w:val="center"/>
                        <w:rPr>
                          <w:b/>
                          <w:color w:val="FF0000"/>
                          <w:sz w:val="20"/>
                        </w:rPr>
                      </w:pPr>
                      <w:r>
                        <w:rPr>
                          <w:b/>
                          <w:color w:val="FF0000"/>
                          <w:sz w:val="20"/>
                        </w:rPr>
                        <w:t>Нажмите для назначения выбранного исполнителя ответственным по жалобе</w:t>
                      </w:r>
                    </w:p>
                  </w:txbxContent>
                </v:textbox>
              </v:rect>
            </w:pict>
          </mc:Fallback>
        </mc:AlternateContent>
      </w:r>
      <w:r w:rsidRPr="00455996">
        <w:rPr>
          <w:noProof/>
          <w:szCs w:val="24"/>
        </w:rPr>
        <mc:AlternateContent>
          <mc:Choice Requires="wps">
            <w:drawing>
              <wp:anchor distT="0" distB="0" distL="114300" distR="114300" simplePos="0" relativeHeight="251711488" behindDoc="0" locked="0" layoutInCell="1" allowOverlap="1" wp14:anchorId="00A54ACB" wp14:editId="034D7D84">
                <wp:simplePos x="0" y="0"/>
                <wp:positionH relativeFrom="column">
                  <wp:posOffset>4421253</wp:posOffset>
                </wp:positionH>
                <wp:positionV relativeFrom="paragraph">
                  <wp:posOffset>2448272</wp:posOffset>
                </wp:positionV>
                <wp:extent cx="1958197" cy="279330"/>
                <wp:effectExtent l="0" t="0" r="0" b="0"/>
                <wp:wrapNone/>
                <wp:docPr id="3157" name="Прямоугольник 3157"/>
                <wp:cNvGraphicFramePr/>
                <a:graphic xmlns:a="http://schemas.openxmlformats.org/drawingml/2006/main">
                  <a:graphicData uri="http://schemas.microsoft.com/office/word/2010/wordprocessingShape">
                    <wps:wsp>
                      <wps:cNvSpPr/>
                      <wps:spPr>
                        <a:xfrm>
                          <a:off x="0" y="0"/>
                          <a:ext cx="1958197" cy="27933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0ED677" w14:textId="664E48F8" w:rsidR="00BE4AB4" w:rsidRPr="008855D1" w:rsidRDefault="00BE4AB4" w:rsidP="00F53CF4">
                            <w:pPr>
                              <w:jc w:val="center"/>
                              <w:rPr>
                                <w:b/>
                                <w:color w:val="FF0000"/>
                                <w:sz w:val="20"/>
                              </w:rPr>
                            </w:pPr>
                            <w:r>
                              <w:rPr>
                                <w:b/>
                                <w:color w:val="FF0000"/>
                                <w:sz w:val="20"/>
                              </w:rPr>
                              <w:t>Выберите ответственного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0A54ACB" id="Прямоугольник 3157" o:spid="_x0000_s1039" style="position:absolute;left:0;text-align:left;margin-left:348.15pt;margin-top:192.8pt;width:154.2pt;height:22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" filled="f" stroked="f" strokeweight="1pt">
                <v:textbox>
                  <w:txbxContent>
                    <w:p w14:paraId="2D0ED677" w14:textId="664E48F8" w:rsidR="00BE4AB4" w:rsidRPr="008855D1" w:rsidRDefault="00BE4AB4" w:rsidP="00F53CF4">
                      <w:pPr>
                        <w:jc w:val="center"/>
                        <w:rPr>
                          <w:b/>
                          <w:color w:val="FF0000"/>
                          <w:sz w:val="20"/>
                        </w:rPr>
                      </w:pPr>
                      <w:r>
                        <w:rPr>
                          <w:b/>
                          <w:color w:val="FF0000"/>
                          <w:sz w:val="20"/>
                        </w:rPr>
                        <w:t>Выберите ответственного</w:t>
                      </w:r>
                    </w:p>
                  </w:txbxContent>
                </v:textbox>
              </v:rect>
            </w:pict>
          </mc:Fallback>
        </mc:AlternateContent>
      </w:r>
      <w:r w:rsidR="00A803A2" w:rsidRPr="00455996">
        <w:rPr>
          <w:noProof/>
          <w:szCs w:val="24"/>
        </w:rPr>
        <mc:AlternateContent>
          <mc:Choice Requires="wps">
            <w:drawing>
              <wp:anchor distT="0" distB="0" distL="114300" distR="114300" simplePos="0" relativeHeight="251709440" behindDoc="0" locked="0" layoutInCell="1" allowOverlap="1" wp14:anchorId="2089827C" wp14:editId="3E953876">
                <wp:simplePos x="0" y="0"/>
                <wp:positionH relativeFrom="column">
                  <wp:posOffset>1807450</wp:posOffset>
                </wp:positionH>
                <wp:positionV relativeFrom="paragraph">
                  <wp:posOffset>740242</wp:posOffset>
                </wp:positionV>
                <wp:extent cx="957532" cy="258792"/>
                <wp:effectExtent l="19050" t="19050" r="14605" b="27305"/>
                <wp:wrapNone/>
                <wp:docPr id="3154" name="Прямоугольник 3154"/>
                <wp:cNvGraphicFramePr/>
                <a:graphic xmlns:a="http://schemas.openxmlformats.org/drawingml/2006/main">
                  <a:graphicData uri="http://schemas.microsoft.com/office/word/2010/wordprocessingShape">
                    <wps:wsp>
                      <wps:cNvSpPr/>
                      <wps:spPr>
                        <a:xfrm>
                          <a:off x="0" y="0"/>
                          <a:ext cx="957532" cy="25879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F954F4" id="Прямоугольник 3154" o:spid="_x0000_s1026" style="position:absolute;margin-left:142.3pt;margin-top:58.3pt;width:75.4pt;height:20.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" filled="f" strokecolor="red" strokeweight="2.25pt"/>
            </w:pict>
          </mc:Fallback>
        </mc:AlternateContent>
      </w:r>
      <w:r w:rsidR="00A803A2" w:rsidRPr="00455996">
        <w:rPr>
          <w:noProof/>
          <w:szCs w:val="24"/>
        </w:rPr>
        <mc:AlternateContent>
          <mc:Choice Requires="wps">
            <w:drawing>
              <wp:anchor distT="0" distB="0" distL="114300" distR="114300" simplePos="0" relativeHeight="251707392" behindDoc="0" locked="0" layoutInCell="1" allowOverlap="1" wp14:anchorId="6CD16744" wp14:editId="381C62E1">
                <wp:simplePos x="0" y="0"/>
                <wp:positionH relativeFrom="column">
                  <wp:posOffset>651509</wp:posOffset>
                </wp:positionH>
                <wp:positionV relativeFrom="paragraph">
                  <wp:posOffset>740242</wp:posOffset>
                </wp:positionV>
                <wp:extent cx="1147313" cy="258792"/>
                <wp:effectExtent l="19050" t="19050" r="15240" b="27305"/>
                <wp:wrapNone/>
                <wp:docPr id="3152" name="Прямоугольник 3152"/>
                <wp:cNvGraphicFramePr/>
                <a:graphic xmlns:a="http://schemas.openxmlformats.org/drawingml/2006/main">
                  <a:graphicData uri="http://schemas.microsoft.com/office/word/2010/wordprocessingShape">
                    <wps:wsp>
                      <wps:cNvSpPr/>
                      <wps:spPr>
                        <a:xfrm>
                          <a:off x="0" y="0"/>
                          <a:ext cx="1147313" cy="25879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7E6891" id="Прямоугольник 3152" o:spid="_x0000_s1026" style="position:absolute;margin-left:51.3pt;margin-top:58.3pt;width:90.35pt;height:20.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" filled="f" strokecolor="red" strokeweight="2.25pt"/>
            </w:pict>
          </mc:Fallback>
        </mc:AlternateContent>
      </w:r>
      <w:r w:rsidR="00A803A2" w:rsidRPr="00455996">
        <w:rPr>
          <w:noProof/>
          <w:szCs w:val="24"/>
        </w:rPr>
        <mc:AlternateContent>
          <mc:Choice Requires="wps">
            <w:drawing>
              <wp:anchor distT="0" distB="0" distL="114300" distR="114300" simplePos="0" relativeHeight="251705344" behindDoc="0" locked="0" layoutInCell="1" allowOverlap="1" wp14:anchorId="51B88224" wp14:editId="621BB07E">
                <wp:simplePos x="0" y="0"/>
                <wp:positionH relativeFrom="column">
                  <wp:posOffset>280574</wp:posOffset>
                </wp:positionH>
                <wp:positionV relativeFrom="paragraph">
                  <wp:posOffset>2267118</wp:posOffset>
                </wp:positionV>
                <wp:extent cx="3355676" cy="1509622"/>
                <wp:effectExtent l="19050" t="19050" r="16510" b="14605"/>
                <wp:wrapNone/>
                <wp:docPr id="3151" name="Прямоугольник 3151"/>
                <wp:cNvGraphicFramePr/>
                <a:graphic xmlns:a="http://schemas.openxmlformats.org/drawingml/2006/main">
                  <a:graphicData uri="http://schemas.microsoft.com/office/word/2010/wordprocessingShape">
                    <wps:wsp>
                      <wps:cNvSpPr/>
                      <wps:spPr>
                        <a:xfrm>
                          <a:off x="0" y="0"/>
                          <a:ext cx="3355676" cy="150962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B1933B" id="Прямоугольник 3151" o:spid="_x0000_s1026" style="position:absolute;margin-left:22.1pt;margin-top:178.5pt;width:264.25pt;height:118.8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" filled="f" strokecolor="red" strokeweight="2.25pt"/>
            </w:pict>
          </mc:Fallback>
        </mc:AlternateContent>
      </w:r>
      <w:r w:rsidR="00A803A2" w:rsidRPr="00455996">
        <w:rPr>
          <w:noProof/>
          <w:szCs w:val="24"/>
        </w:rPr>
        <w:drawing>
          <wp:inline distT="0" distB="0" distL="0" distR="0" wp14:anchorId="7BFA9656" wp14:editId="0C03E8B1">
            <wp:extent cx="6478270" cy="3787140"/>
            <wp:effectExtent l="0" t="0" r="0" b="3810"/>
            <wp:docPr id="3150" name="Рисунок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478270" cy="3787140"/>
                    </a:xfrm>
                    <a:prstGeom prst="rect">
                      <a:avLst/>
                    </a:prstGeom>
                    <a:noFill/>
                    <a:ln>
                      <a:noFill/>
                    </a:ln>
                  </pic:spPr>
                </pic:pic>
              </a:graphicData>
            </a:graphic>
          </wp:inline>
        </w:drawing>
      </w:r>
    </w:p>
    <w:p w14:paraId="142C44E5" w14:textId="709F5F7E" w:rsidR="00A803A2" w:rsidRPr="00455996" w:rsidRDefault="00460ECA" w:rsidP="00455996">
      <w:pPr>
        <w:pStyle w:val="af3"/>
        <w:spacing w:line="360" w:lineRule="auto"/>
        <w:contextualSpacing/>
        <w:rPr>
          <w:sz w:val="24"/>
          <w:szCs w:val="24"/>
        </w:rPr>
      </w:pPr>
      <w:bookmarkStart w:id="830" w:name="_Ref6669690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30"/>
      <w:r w:rsidRPr="00455996">
        <w:rPr>
          <w:sz w:val="24"/>
          <w:szCs w:val="24"/>
        </w:rPr>
        <w:t xml:space="preserve"> – Назначение ответственного по жалобе</w:t>
      </w:r>
    </w:p>
    <w:p w14:paraId="2B01C5A4" w14:textId="525483F7" w:rsidR="005C1A3F" w:rsidRPr="00455996" w:rsidRDefault="004F3BE3" w:rsidP="00455996">
      <w:pPr>
        <w:pStyle w:val="af7"/>
        <w:spacing w:line="360" w:lineRule="auto"/>
        <w:contextualSpacing/>
        <w:rPr>
          <w:szCs w:val="24"/>
        </w:rPr>
      </w:pPr>
      <w:r w:rsidRPr="00455996">
        <w:rPr>
          <w:szCs w:val="24"/>
        </w:rPr>
        <w:t xml:space="preserve">!!! Внимание. Список доступных </w:t>
      </w:r>
      <w:r w:rsidR="002A2934" w:rsidRPr="00455996">
        <w:rPr>
          <w:szCs w:val="24"/>
        </w:rPr>
        <w:t>ответственных</w:t>
      </w:r>
      <w:r w:rsidRPr="00455996">
        <w:rPr>
          <w:szCs w:val="24"/>
        </w:rPr>
        <w:t xml:space="preserve"> определяется администратор</w:t>
      </w:r>
      <w:r w:rsidR="002A2934" w:rsidRPr="00455996">
        <w:rPr>
          <w:szCs w:val="24"/>
        </w:rPr>
        <w:t>о</w:t>
      </w:r>
      <w:r w:rsidRPr="00455996">
        <w:rPr>
          <w:szCs w:val="24"/>
        </w:rPr>
        <w:t xml:space="preserve">м Системы, при необходимости добавить </w:t>
      </w:r>
      <w:r w:rsidR="002A2934" w:rsidRPr="00455996">
        <w:rPr>
          <w:szCs w:val="24"/>
        </w:rPr>
        <w:t>Ответственного,</w:t>
      </w:r>
      <w:r w:rsidRPr="00455996">
        <w:rPr>
          <w:szCs w:val="24"/>
        </w:rPr>
        <w:t xml:space="preserve"> обратитесь к администратору.</w:t>
      </w:r>
    </w:p>
    <w:p w14:paraId="6DF459A6" w14:textId="2BD7E612" w:rsidR="004F3BE3" w:rsidRPr="00455996" w:rsidRDefault="004F3BE3" w:rsidP="00455996">
      <w:pPr>
        <w:pStyle w:val="af5"/>
        <w:spacing w:line="360" w:lineRule="auto"/>
        <w:contextualSpacing/>
        <w:rPr>
          <w:szCs w:val="24"/>
        </w:rPr>
      </w:pPr>
      <w:r w:rsidRPr="00455996">
        <w:rPr>
          <w:szCs w:val="24"/>
        </w:rPr>
        <w:t xml:space="preserve">В случае, если все действия были совершены верно, статус </w:t>
      </w:r>
      <w:r w:rsidR="00FE617E" w:rsidRPr="00455996">
        <w:rPr>
          <w:szCs w:val="24"/>
        </w:rPr>
        <w:t>жалобы</w:t>
      </w:r>
      <w:r w:rsidRPr="00455996">
        <w:rPr>
          <w:szCs w:val="24"/>
        </w:rPr>
        <w:t xml:space="preserve"> примет значение «В </w:t>
      </w:r>
      <w:r w:rsidR="00F53CF4" w:rsidRPr="00455996">
        <w:rPr>
          <w:szCs w:val="24"/>
        </w:rPr>
        <w:t>обработке</w:t>
      </w:r>
      <w:r w:rsidRPr="00455996">
        <w:rPr>
          <w:szCs w:val="24"/>
        </w:rPr>
        <w:t xml:space="preserve">», в качестве ответственного по жалобе будет назначен выбранный </w:t>
      </w:r>
      <w:r w:rsidR="00F53CF4" w:rsidRPr="00455996">
        <w:rPr>
          <w:szCs w:val="24"/>
        </w:rPr>
        <w:t>ответственный.</w:t>
      </w:r>
    </w:p>
    <w:p w14:paraId="73C87E1F" w14:textId="6B3D9C9B" w:rsidR="00FE617E" w:rsidRPr="00455996" w:rsidRDefault="002A2934" w:rsidP="00455996">
      <w:pPr>
        <w:pStyle w:val="2"/>
        <w:spacing w:line="360" w:lineRule="auto"/>
        <w:contextualSpacing/>
        <w:rPr>
          <w:szCs w:val="24"/>
        </w:rPr>
      </w:pPr>
      <w:bookmarkStart w:id="831" w:name="_Toc122992036"/>
      <w:bookmarkStart w:id="832" w:name="_Toc167127468"/>
      <w:bookmarkStart w:id="833" w:name="_Toc167296581"/>
      <w:bookmarkStart w:id="834" w:name="_Toc170909706"/>
      <w:r w:rsidRPr="00455996">
        <w:rPr>
          <w:szCs w:val="24"/>
        </w:rPr>
        <w:t>Рассмотрение</w:t>
      </w:r>
      <w:r w:rsidR="00FE617E" w:rsidRPr="00455996">
        <w:rPr>
          <w:szCs w:val="24"/>
        </w:rPr>
        <w:t xml:space="preserve"> жалобы</w:t>
      </w:r>
      <w:bookmarkEnd w:id="831"/>
      <w:bookmarkEnd w:id="832"/>
      <w:bookmarkEnd w:id="833"/>
      <w:bookmarkEnd w:id="834"/>
    </w:p>
    <w:p w14:paraId="618E378A" w14:textId="2C8B356E" w:rsidR="002A2934" w:rsidRPr="00455996" w:rsidRDefault="00FE617E" w:rsidP="00455996">
      <w:pPr>
        <w:pStyle w:val="af5"/>
        <w:spacing w:line="360" w:lineRule="auto"/>
        <w:contextualSpacing/>
        <w:rPr>
          <w:szCs w:val="24"/>
        </w:rPr>
      </w:pPr>
      <w:r w:rsidRPr="00455996">
        <w:rPr>
          <w:szCs w:val="24"/>
        </w:rPr>
        <w:t xml:space="preserve">Для начала </w:t>
      </w:r>
      <w:r w:rsidR="002A2934" w:rsidRPr="00455996">
        <w:rPr>
          <w:szCs w:val="24"/>
        </w:rPr>
        <w:t>рассмотрения</w:t>
      </w:r>
      <w:r w:rsidRPr="00455996">
        <w:rPr>
          <w:szCs w:val="24"/>
        </w:rPr>
        <w:t xml:space="preserve"> жалобы, </w:t>
      </w:r>
      <w:r w:rsidR="009E0871" w:rsidRPr="00455996">
        <w:rPr>
          <w:szCs w:val="24"/>
        </w:rPr>
        <w:t xml:space="preserve">необходимо открыть её карточку, </w:t>
      </w:r>
      <w:r w:rsidR="002A2934" w:rsidRPr="00455996">
        <w:rPr>
          <w:szCs w:val="24"/>
        </w:rPr>
        <w:t>нажав на нее в списке реестра жалоб и выбрав подраздел «</w:t>
      </w:r>
      <w:r w:rsidR="009E0871" w:rsidRPr="00455996">
        <w:rPr>
          <w:szCs w:val="24"/>
        </w:rPr>
        <w:t>Рассмотрение</w:t>
      </w:r>
      <w:r w:rsidR="002A2934" w:rsidRPr="00455996">
        <w:rPr>
          <w:szCs w:val="24"/>
        </w:rPr>
        <w:t>».</w:t>
      </w:r>
    </w:p>
    <w:p w14:paraId="219048BF" w14:textId="46497BEA" w:rsidR="00FE617E" w:rsidRPr="00455996" w:rsidRDefault="00FE617E" w:rsidP="00455996">
      <w:pPr>
        <w:pStyle w:val="af5"/>
        <w:spacing w:line="360" w:lineRule="auto"/>
        <w:contextualSpacing/>
        <w:rPr>
          <w:szCs w:val="24"/>
        </w:rPr>
      </w:pPr>
      <w:r w:rsidRPr="00455996">
        <w:rPr>
          <w:szCs w:val="24"/>
        </w:rPr>
        <w:t xml:space="preserve">После чего произойдёт открытие </w:t>
      </w:r>
      <w:r w:rsidR="005E2E01" w:rsidRPr="00455996">
        <w:rPr>
          <w:szCs w:val="24"/>
        </w:rPr>
        <w:t xml:space="preserve">карточки жалобы, </w:t>
      </w:r>
      <w:r w:rsidR="009E0871" w:rsidRPr="00455996">
        <w:rPr>
          <w:szCs w:val="24"/>
        </w:rPr>
        <w:t>где находят</w:t>
      </w:r>
      <w:r w:rsidR="005E2E01" w:rsidRPr="00455996">
        <w:rPr>
          <w:szCs w:val="24"/>
        </w:rPr>
        <w:t>ся поля для ввода ответа по жалобе.</w:t>
      </w:r>
    </w:p>
    <w:p w14:paraId="510CF6FF" w14:textId="7FABE5A9" w:rsidR="00056251" w:rsidRPr="00455996" w:rsidRDefault="00056251" w:rsidP="00455996">
      <w:pPr>
        <w:pStyle w:val="af5"/>
        <w:spacing w:line="360" w:lineRule="auto"/>
        <w:contextualSpacing/>
        <w:rPr>
          <w:szCs w:val="24"/>
        </w:rPr>
      </w:pPr>
      <w:r w:rsidRPr="00455996">
        <w:rPr>
          <w:szCs w:val="24"/>
        </w:rPr>
        <w:t xml:space="preserve">Для ввода </w:t>
      </w:r>
      <w:r w:rsidR="00F87AA6" w:rsidRPr="00455996">
        <w:rPr>
          <w:szCs w:val="24"/>
        </w:rPr>
        <w:t xml:space="preserve">ответа по жалобе, необходимо ввести комментарий к решению по жалобе в поле «Текст решения по жалобе», отметить </w:t>
      </w:r>
      <w:r w:rsidR="009E0871" w:rsidRPr="00455996">
        <w:rPr>
          <w:szCs w:val="24"/>
        </w:rPr>
        <w:t>на</w:t>
      </w:r>
      <w:r w:rsidR="00F87AA6" w:rsidRPr="00455996">
        <w:rPr>
          <w:szCs w:val="24"/>
        </w:rPr>
        <w:t>правлять ли копию в генеральную прокуратору</w:t>
      </w:r>
      <w:r w:rsidR="009E0871" w:rsidRPr="00455996">
        <w:rPr>
          <w:szCs w:val="24"/>
        </w:rPr>
        <w:t>, п</w:t>
      </w:r>
      <w:r w:rsidR="003A1F7A" w:rsidRPr="00455996">
        <w:rPr>
          <w:szCs w:val="24"/>
        </w:rPr>
        <w:t xml:space="preserve">осле </w:t>
      </w:r>
      <w:r w:rsidR="009E0871" w:rsidRPr="00455996">
        <w:rPr>
          <w:szCs w:val="24"/>
        </w:rPr>
        <w:t>чего</w:t>
      </w:r>
      <w:r w:rsidR="003A1F7A" w:rsidRPr="00455996">
        <w:rPr>
          <w:szCs w:val="24"/>
        </w:rPr>
        <w:t xml:space="preserve"> нажмите </w:t>
      </w:r>
      <w:r w:rsidR="009E0871" w:rsidRPr="00455996">
        <w:rPr>
          <w:szCs w:val="24"/>
        </w:rPr>
        <w:t>в поле «Результат обработки»</w:t>
      </w:r>
      <w:r w:rsidR="003A1F7A" w:rsidRPr="00455996">
        <w:rPr>
          <w:szCs w:val="24"/>
        </w:rPr>
        <w:t xml:space="preserve"> </w:t>
      </w:r>
      <w:r w:rsidR="009E0871" w:rsidRPr="00455996">
        <w:rPr>
          <w:szCs w:val="24"/>
        </w:rPr>
        <w:t>из выпадающего списка выберите «Удовлетворена</w:t>
      </w:r>
      <w:r w:rsidR="003A1F7A" w:rsidRPr="00455996">
        <w:rPr>
          <w:szCs w:val="24"/>
        </w:rPr>
        <w:t>», при принятия положительного решения по жалобе, либо «О</w:t>
      </w:r>
      <w:r w:rsidR="009E0871" w:rsidRPr="00455996">
        <w:rPr>
          <w:szCs w:val="24"/>
        </w:rPr>
        <w:t>тказ</w:t>
      </w:r>
      <w:r w:rsidR="003A1F7A" w:rsidRPr="00455996">
        <w:rPr>
          <w:szCs w:val="24"/>
        </w:rPr>
        <w:t>», при принятии отрицательного решения (</w:t>
      </w:r>
      <w:r w:rsidR="00460ECA" w:rsidRPr="00455996">
        <w:rPr>
          <w:szCs w:val="24"/>
        </w:rPr>
        <w:fldChar w:fldCharType="begin"/>
      </w:r>
      <w:r w:rsidR="00460ECA" w:rsidRPr="00455996">
        <w:rPr>
          <w:szCs w:val="24"/>
        </w:rPr>
        <w:instrText xml:space="preserve"> REF _Ref513818384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6.4</w:t>
      </w:r>
      <w:r w:rsidR="00D67DFD" w:rsidRPr="00455996">
        <w:rPr>
          <w:szCs w:val="24"/>
        </w:rPr>
        <w:t>–</w:t>
      </w:r>
      <w:r w:rsidR="00D67DFD" w:rsidRPr="00455996">
        <w:rPr>
          <w:noProof/>
          <w:szCs w:val="24"/>
        </w:rPr>
        <w:t>1</w:t>
      </w:r>
      <w:r w:rsidR="00460ECA" w:rsidRPr="00455996">
        <w:rPr>
          <w:szCs w:val="24"/>
        </w:rPr>
        <w:fldChar w:fldCharType="end"/>
      </w:r>
      <w:r w:rsidR="003A1F7A" w:rsidRPr="00455996">
        <w:rPr>
          <w:szCs w:val="24"/>
        </w:rPr>
        <w:t>)</w:t>
      </w:r>
      <w:r w:rsidR="00E4522D" w:rsidRPr="00455996">
        <w:rPr>
          <w:szCs w:val="24"/>
        </w:rPr>
        <w:t>.</w:t>
      </w:r>
    </w:p>
    <w:p w14:paraId="4D301F69" w14:textId="7C8F8E1A" w:rsidR="00E4522D" w:rsidRPr="00455996" w:rsidRDefault="00E4522D" w:rsidP="00455996">
      <w:pPr>
        <w:pStyle w:val="af5"/>
        <w:spacing w:line="360" w:lineRule="auto"/>
        <w:contextualSpacing/>
        <w:rPr>
          <w:szCs w:val="24"/>
        </w:rPr>
      </w:pPr>
      <w:r w:rsidRPr="00455996">
        <w:rPr>
          <w:szCs w:val="24"/>
        </w:rPr>
        <w:t>Далее жалоба будет отправлена на утверждение решения</w:t>
      </w:r>
      <w:r w:rsidR="00E74742" w:rsidRPr="00455996">
        <w:rPr>
          <w:szCs w:val="24"/>
        </w:rPr>
        <w:t xml:space="preserve"> компетентному</w:t>
      </w:r>
      <w:r w:rsidRPr="00455996">
        <w:rPr>
          <w:szCs w:val="24"/>
        </w:rPr>
        <w:t xml:space="preserve"> сотруднику, </w:t>
      </w:r>
      <w:r w:rsidR="00E74742" w:rsidRPr="00455996">
        <w:rPr>
          <w:szCs w:val="24"/>
        </w:rPr>
        <w:t>а статус по жалобе примет значение «Ожидает подтверждения».</w:t>
      </w:r>
    </w:p>
    <w:p w14:paraId="2C6ADD64" w14:textId="77777777" w:rsidR="003013D1" w:rsidRPr="00455996" w:rsidRDefault="009E0871" w:rsidP="00455996">
      <w:pPr>
        <w:pStyle w:val="af0"/>
        <w:spacing w:line="360" w:lineRule="auto"/>
        <w:contextualSpacing/>
        <w:rPr>
          <w:sz w:val="24"/>
          <w:szCs w:val="24"/>
        </w:rPr>
      </w:pPr>
      <w:r w:rsidRPr="00455996">
        <w:rPr>
          <w:sz w:val="24"/>
          <w:szCs w:val="24"/>
        </w:rPr>
        <w:lastRenderedPageBreak/>
        <mc:AlternateContent>
          <mc:Choice Requires="wps">
            <w:drawing>
              <wp:anchor distT="0" distB="0" distL="114300" distR="114300" simplePos="0" relativeHeight="251729920" behindDoc="0" locked="0" layoutInCell="1" allowOverlap="1" wp14:anchorId="63D947F1" wp14:editId="2B9F2560">
                <wp:simplePos x="0" y="0"/>
                <wp:positionH relativeFrom="column">
                  <wp:posOffset>4145208</wp:posOffset>
                </wp:positionH>
                <wp:positionV relativeFrom="paragraph">
                  <wp:posOffset>1987682</wp:posOffset>
                </wp:positionV>
                <wp:extent cx="638355" cy="156198"/>
                <wp:effectExtent l="0" t="57150" r="0" b="34925"/>
                <wp:wrapNone/>
                <wp:docPr id="3168" name="Прямая со стрелкой 3168"/>
                <wp:cNvGraphicFramePr/>
                <a:graphic xmlns:a="http://schemas.openxmlformats.org/drawingml/2006/main">
                  <a:graphicData uri="http://schemas.microsoft.com/office/word/2010/wordprocessingShape">
                    <wps:wsp>
                      <wps:cNvCnPr/>
                      <wps:spPr>
                        <a:xfrm flipV="1">
                          <a:off x="0" y="0"/>
                          <a:ext cx="638355" cy="15619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978FBD" id="Прямая со стрелкой 3168" o:spid="_x0000_s1026" type="#_x0000_t32" style="position:absolute;margin-left:326.4pt;margin-top:156.5pt;width:50.25pt;height:12.3pt;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" strokecolor="red" strokeweight="1.5pt">
                <v:stroke endarrow="block" joinstyle="miter"/>
              </v:shape>
            </w:pict>
          </mc:Fallback>
        </mc:AlternateContent>
      </w:r>
      <w:r w:rsidRPr="00455996">
        <w:rPr>
          <w:sz w:val="24"/>
          <w:szCs w:val="24"/>
        </w:rPr>
        <mc:AlternateContent>
          <mc:Choice Requires="wps">
            <w:drawing>
              <wp:anchor distT="0" distB="0" distL="114300" distR="114300" simplePos="0" relativeHeight="251727872" behindDoc="0" locked="0" layoutInCell="1" allowOverlap="1" wp14:anchorId="1117A32C" wp14:editId="61BC65A5">
                <wp:simplePos x="0" y="0"/>
                <wp:positionH relativeFrom="column">
                  <wp:posOffset>1686596</wp:posOffset>
                </wp:positionH>
                <wp:positionV relativeFrom="paragraph">
                  <wp:posOffset>2006145</wp:posOffset>
                </wp:positionV>
                <wp:extent cx="2829464" cy="278765"/>
                <wp:effectExtent l="0" t="0" r="0" b="0"/>
                <wp:wrapNone/>
                <wp:docPr id="3167" name="Прямоугольник 3167"/>
                <wp:cNvGraphicFramePr/>
                <a:graphic xmlns:a="http://schemas.openxmlformats.org/drawingml/2006/main">
                  <a:graphicData uri="http://schemas.microsoft.com/office/word/2010/wordprocessingShape">
                    <wps:wsp>
                      <wps:cNvSpPr/>
                      <wps:spPr>
                        <a:xfrm>
                          <a:off x="0" y="0"/>
                          <a:ext cx="2829464" cy="2787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75AFA6" w14:textId="466BD4BC" w:rsidR="00BE4AB4" w:rsidRPr="008855D1" w:rsidRDefault="00BE4AB4" w:rsidP="009E0871">
                            <w:pPr>
                              <w:jc w:val="center"/>
                              <w:rPr>
                                <w:b/>
                                <w:color w:val="FF0000"/>
                                <w:sz w:val="20"/>
                              </w:rPr>
                            </w:pPr>
                            <w:r>
                              <w:rPr>
                                <w:b/>
                                <w:color w:val="FF0000"/>
                                <w:sz w:val="20"/>
                              </w:rPr>
                              <w:t>Выберите результат обработки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117A32C" id="Прямоугольник 3167" o:spid="_x0000_s1040" style="position:absolute;left:0;text-align:left;margin-left:132.8pt;margin-top:157.95pt;width:222.8pt;height:21.9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" filled="f" stroked="f" strokeweight="1pt">
                <v:textbox>
                  <w:txbxContent>
                    <w:p w14:paraId="1E75AFA6" w14:textId="466BD4BC" w:rsidR="00BE4AB4" w:rsidRPr="008855D1" w:rsidRDefault="00BE4AB4" w:rsidP="009E0871">
                      <w:pPr>
                        <w:jc w:val="center"/>
                        <w:rPr>
                          <w:b/>
                          <w:color w:val="FF0000"/>
                          <w:sz w:val="20"/>
                        </w:rPr>
                      </w:pPr>
                      <w:r>
                        <w:rPr>
                          <w:b/>
                          <w:color w:val="FF0000"/>
                          <w:sz w:val="20"/>
                        </w:rPr>
                        <w:t>Выберите результат обработки</w:t>
                      </w:r>
                    </w:p>
                  </w:txbxContent>
                </v:textbox>
              </v:rect>
            </w:pict>
          </mc:Fallback>
        </mc:AlternateContent>
      </w:r>
      <w:r w:rsidRPr="00455996">
        <w:rPr>
          <w:sz w:val="24"/>
          <w:szCs w:val="24"/>
        </w:rPr>
        <mc:AlternateContent>
          <mc:Choice Requires="wps">
            <w:drawing>
              <wp:anchor distT="0" distB="0" distL="114300" distR="114300" simplePos="0" relativeHeight="251725824" behindDoc="0" locked="0" layoutInCell="1" allowOverlap="1" wp14:anchorId="302C8AE4" wp14:editId="56B742BE">
                <wp:simplePos x="0" y="0"/>
                <wp:positionH relativeFrom="column">
                  <wp:posOffset>3265313</wp:posOffset>
                </wp:positionH>
                <wp:positionV relativeFrom="paragraph">
                  <wp:posOffset>987940</wp:posOffset>
                </wp:positionV>
                <wp:extent cx="457200" cy="198108"/>
                <wp:effectExtent l="38100" t="0" r="19050" b="69215"/>
                <wp:wrapNone/>
                <wp:docPr id="3166" name="Прямая со стрелкой 3166"/>
                <wp:cNvGraphicFramePr/>
                <a:graphic xmlns:a="http://schemas.openxmlformats.org/drawingml/2006/main">
                  <a:graphicData uri="http://schemas.microsoft.com/office/word/2010/wordprocessingShape">
                    <wps:wsp>
                      <wps:cNvCnPr/>
                      <wps:spPr>
                        <a:xfrm flipH="1">
                          <a:off x="0" y="0"/>
                          <a:ext cx="457200" cy="198108"/>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5996B8" id="Прямая со стрелкой 3166" o:spid="_x0000_s1026" type="#_x0000_t32" style="position:absolute;margin-left:257.1pt;margin-top:77.8pt;width:36pt;height:15.6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" strokecolor="red" strokeweight="1.5pt">
                <v:stroke endarrow="block" joinstyle="miter"/>
              </v:shape>
            </w:pict>
          </mc:Fallback>
        </mc:AlternateContent>
      </w:r>
      <w:r w:rsidRPr="00455996">
        <w:rPr>
          <w:sz w:val="24"/>
          <w:szCs w:val="24"/>
        </w:rPr>
        <mc:AlternateContent>
          <mc:Choice Requires="wps">
            <w:drawing>
              <wp:anchor distT="0" distB="0" distL="114300" distR="114300" simplePos="0" relativeHeight="251723776" behindDoc="0" locked="0" layoutInCell="1" allowOverlap="1" wp14:anchorId="6B29837F" wp14:editId="3C1691BD">
                <wp:simplePos x="0" y="0"/>
                <wp:positionH relativeFrom="column">
                  <wp:posOffset>3437327</wp:posOffset>
                </wp:positionH>
                <wp:positionV relativeFrom="paragraph">
                  <wp:posOffset>875450</wp:posOffset>
                </wp:positionV>
                <wp:extent cx="2829464" cy="278765"/>
                <wp:effectExtent l="0" t="0" r="0" b="0"/>
                <wp:wrapNone/>
                <wp:docPr id="3165" name="Прямоугольник 3165"/>
                <wp:cNvGraphicFramePr/>
                <a:graphic xmlns:a="http://schemas.openxmlformats.org/drawingml/2006/main">
                  <a:graphicData uri="http://schemas.microsoft.com/office/word/2010/wordprocessingShape">
                    <wps:wsp>
                      <wps:cNvSpPr/>
                      <wps:spPr>
                        <a:xfrm>
                          <a:off x="0" y="0"/>
                          <a:ext cx="2829464" cy="2787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C9CC75" w14:textId="3F34F235" w:rsidR="00BE4AB4" w:rsidRPr="008855D1" w:rsidRDefault="00BE4AB4" w:rsidP="009E0871">
                            <w:pPr>
                              <w:jc w:val="center"/>
                              <w:rPr>
                                <w:b/>
                                <w:color w:val="FF0000"/>
                                <w:sz w:val="20"/>
                              </w:rPr>
                            </w:pPr>
                            <w:r>
                              <w:rPr>
                                <w:b/>
                                <w:color w:val="FF0000"/>
                                <w:sz w:val="20"/>
                              </w:rPr>
                              <w:t>Введите данные о решении по жалобе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B29837F" id="Прямоугольник 3165" o:spid="_x0000_s1041" style="position:absolute;left:0;text-align:left;margin-left:270.65pt;margin-top:68.95pt;width:222.8pt;height:21.9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" filled="f" stroked="f" strokeweight="1pt">
                <v:textbox>
                  <w:txbxContent>
                    <w:p w14:paraId="7AC9CC75" w14:textId="3F34F235" w:rsidR="00BE4AB4" w:rsidRPr="008855D1" w:rsidRDefault="00BE4AB4" w:rsidP="009E0871">
                      <w:pPr>
                        <w:jc w:val="center"/>
                        <w:rPr>
                          <w:b/>
                          <w:color w:val="FF0000"/>
                          <w:sz w:val="20"/>
                        </w:rPr>
                      </w:pPr>
                      <w:r>
                        <w:rPr>
                          <w:b/>
                          <w:color w:val="FF0000"/>
                          <w:sz w:val="20"/>
                        </w:rPr>
                        <w:t>Введите данные о решении по жалобе</w:t>
                      </w:r>
                    </w:p>
                  </w:txbxContent>
                </v:textbox>
              </v:rect>
            </w:pict>
          </mc:Fallback>
        </mc:AlternateContent>
      </w:r>
      <w:r w:rsidRPr="00455996">
        <w:rPr>
          <w:sz w:val="24"/>
          <w:szCs w:val="24"/>
        </w:rPr>
        <mc:AlternateContent>
          <mc:Choice Requires="wps">
            <w:drawing>
              <wp:anchor distT="0" distB="0" distL="114300" distR="114300" simplePos="0" relativeHeight="251721728" behindDoc="0" locked="0" layoutInCell="1" allowOverlap="1" wp14:anchorId="58B18A16" wp14:editId="11D15831">
                <wp:simplePos x="0" y="0"/>
                <wp:positionH relativeFrom="column">
                  <wp:posOffset>470355</wp:posOffset>
                </wp:positionH>
                <wp:positionV relativeFrom="paragraph">
                  <wp:posOffset>1246733</wp:posOffset>
                </wp:positionV>
                <wp:extent cx="5926347" cy="362309"/>
                <wp:effectExtent l="19050" t="19050" r="17780" b="19050"/>
                <wp:wrapNone/>
                <wp:docPr id="3164" name="Прямоугольник 3164"/>
                <wp:cNvGraphicFramePr/>
                <a:graphic xmlns:a="http://schemas.openxmlformats.org/drawingml/2006/main">
                  <a:graphicData uri="http://schemas.microsoft.com/office/word/2010/wordprocessingShape">
                    <wps:wsp>
                      <wps:cNvSpPr/>
                      <wps:spPr>
                        <a:xfrm>
                          <a:off x="0" y="0"/>
                          <a:ext cx="5926347" cy="36230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6DED1D" id="Прямоугольник 3164" o:spid="_x0000_s1026" style="position:absolute;margin-left:37.05pt;margin-top:98.15pt;width:466.65pt;height:28.5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" filled="f" strokecolor="red" strokeweight="2.25pt"/>
            </w:pict>
          </mc:Fallback>
        </mc:AlternateContent>
      </w:r>
      <w:r w:rsidRPr="00455996">
        <w:rPr>
          <w:sz w:val="24"/>
          <w:szCs w:val="24"/>
        </w:rPr>
        <w:drawing>
          <wp:inline distT="0" distB="0" distL="0" distR="0" wp14:anchorId="3FCD16BA" wp14:editId="6FFE77E4">
            <wp:extent cx="6470015" cy="2277110"/>
            <wp:effectExtent l="0" t="0" r="6985" b="8890"/>
            <wp:docPr id="3163" name="Рисунок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470015" cy="2277110"/>
                    </a:xfrm>
                    <a:prstGeom prst="rect">
                      <a:avLst/>
                    </a:prstGeom>
                    <a:noFill/>
                    <a:ln>
                      <a:noFill/>
                    </a:ln>
                  </pic:spPr>
                </pic:pic>
              </a:graphicData>
            </a:graphic>
          </wp:inline>
        </w:drawing>
      </w:r>
    </w:p>
    <w:p w14:paraId="31FF7783" w14:textId="035F9CCE" w:rsidR="005201EF" w:rsidRPr="00455996" w:rsidRDefault="003013D1" w:rsidP="00455996">
      <w:pPr>
        <w:pStyle w:val="af3"/>
        <w:spacing w:line="360" w:lineRule="auto"/>
        <w:contextualSpacing/>
        <w:rPr>
          <w:sz w:val="24"/>
          <w:szCs w:val="24"/>
        </w:rPr>
      </w:pPr>
      <w:bookmarkStart w:id="835" w:name="_Ref51381838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35"/>
      <w:r w:rsidR="005201EF" w:rsidRPr="00455996">
        <w:rPr>
          <w:sz w:val="24"/>
          <w:szCs w:val="24"/>
        </w:rPr>
        <w:t xml:space="preserve"> – Карточка жалобы: Нижняя часть – ввод данных ответа</w:t>
      </w:r>
    </w:p>
    <w:p w14:paraId="5A267012" w14:textId="7754AF79" w:rsidR="00ED7C99" w:rsidRPr="00455996" w:rsidRDefault="009E0871" w:rsidP="00455996">
      <w:pPr>
        <w:spacing w:line="360" w:lineRule="auto"/>
        <w:contextualSpacing/>
        <w:rPr>
          <w:szCs w:val="24"/>
        </w:rPr>
      </w:pPr>
      <w:r w:rsidRPr="00455996">
        <w:rPr>
          <w:szCs w:val="24"/>
        </w:rPr>
        <w:t xml:space="preserve">После заполнения формы, нажмите на кнопку «Сохранить жалобу» </w:t>
      </w:r>
      <w:r w:rsidR="00ED7C99" w:rsidRPr="00455996">
        <w:rPr>
          <w:szCs w:val="24"/>
        </w:rPr>
        <w:t xml:space="preserve">→ «Рассмотреть жалобу». Далее, в подразделе «Подписание», нажать кнопку «Подписать жалобу». </w:t>
      </w:r>
    </w:p>
    <w:p w14:paraId="0D59AFD1" w14:textId="380A1A28" w:rsidR="001168E4" w:rsidRPr="00455996" w:rsidRDefault="001168E4" w:rsidP="00455996">
      <w:pPr>
        <w:pStyle w:val="2"/>
        <w:spacing w:line="360" w:lineRule="auto"/>
        <w:contextualSpacing/>
        <w:rPr>
          <w:szCs w:val="24"/>
        </w:rPr>
      </w:pPr>
      <w:bookmarkStart w:id="836" w:name="_Toc122992037"/>
      <w:bookmarkStart w:id="837" w:name="_Toc167127469"/>
      <w:bookmarkStart w:id="838" w:name="_Toc167296582"/>
      <w:bookmarkStart w:id="839" w:name="_Toc170909707"/>
      <w:r w:rsidRPr="00455996">
        <w:rPr>
          <w:szCs w:val="24"/>
        </w:rPr>
        <w:t>Перенаправление жалобы</w:t>
      </w:r>
      <w:bookmarkEnd w:id="836"/>
      <w:bookmarkEnd w:id="837"/>
      <w:bookmarkEnd w:id="838"/>
      <w:bookmarkEnd w:id="839"/>
    </w:p>
    <w:p w14:paraId="7A14ECFA" w14:textId="6B570DA1" w:rsidR="00B64DDE" w:rsidRPr="00455996" w:rsidRDefault="00B64DDE" w:rsidP="00455996">
      <w:pPr>
        <w:pStyle w:val="af5"/>
        <w:spacing w:line="360" w:lineRule="auto"/>
        <w:contextualSpacing/>
        <w:rPr>
          <w:szCs w:val="24"/>
        </w:rPr>
      </w:pPr>
      <w:r w:rsidRPr="00455996">
        <w:rPr>
          <w:szCs w:val="24"/>
        </w:rPr>
        <w:t>В случае если было обнаружено</w:t>
      </w:r>
      <w:r w:rsidR="00A8562B" w:rsidRPr="00455996">
        <w:rPr>
          <w:szCs w:val="24"/>
        </w:rPr>
        <w:t>,</w:t>
      </w:r>
      <w:r w:rsidRPr="00455996">
        <w:rPr>
          <w:szCs w:val="24"/>
        </w:rPr>
        <w:t xml:space="preserve"> что жалоба была направлена в ваше ведомство по ошибке, и рассмотрение жалобы входит в компетенцию другой структуры, то имеется возможность перенаправить эту жалобу.</w:t>
      </w:r>
      <w:r w:rsidR="00A8562B" w:rsidRPr="00455996">
        <w:rPr>
          <w:szCs w:val="24"/>
        </w:rPr>
        <w:t xml:space="preserve"> </w:t>
      </w:r>
    </w:p>
    <w:p w14:paraId="19329872" w14:textId="2E68C0F3" w:rsidR="009E723C" w:rsidRPr="00455996" w:rsidRDefault="001168E4" w:rsidP="00455996">
      <w:pPr>
        <w:pStyle w:val="af5"/>
        <w:spacing w:line="360" w:lineRule="auto"/>
        <w:contextualSpacing/>
        <w:rPr>
          <w:szCs w:val="24"/>
        </w:rPr>
      </w:pPr>
      <w:r w:rsidRPr="00455996">
        <w:rPr>
          <w:szCs w:val="24"/>
        </w:rPr>
        <w:t xml:space="preserve">Для </w:t>
      </w:r>
      <w:r w:rsidR="00B64DDE" w:rsidRPr="00455996">
        <w:rPr>
          <w:szCs w:val="24"/>
        </w:rPr>
        <w:t>этого</w:t>
      </w:r>
      <w:r w:rsidRPr="00455996">
        <w:rPr>
          <w:szCs w:val="24"/>
        </w:rPr>
        <w:t xml:space="preserve"> </w:t>
      </w:r>
      <w:r w:rsidR="00B64DDE" w:rsidRPr="00455996">
        <w:rPr>
          <w:szCs w:val="24"/>
        </w:rPr>
        <w:t>откройте</w:t>
      </w:r>
      <w:r w:rsidRPr="00455996">
        <w:rPr>
          <w:szCs w:val="24"/>
        </w:rPr>
        <w:t xml:space="preserve"> </w:t>
      </w:r>
      <w:r w:rsidR="00B64DDE" w:rsidRPr="00455996">
        <w:rPr>
          <w:szCs w:val="24"/>
        </w:rPr>
        <w:t>карточку жалобы и нажмите кнопку «Перенаправить жалобу» (</w:t>
      </w:r>
      <w:r w:rsidR="003013D1" w:rsidRPr="00455996">
        <w:rPr>
          <w:szCs w:val="24"/>
        </w:rPr>
        <w:fldChar w:fldCharType="begin"/>
      </w:r>
      <w:r w:rsidR="003013D1" w:rsidRPr="00455996">
        <w:rPr>
          <w:szCs w:val="24"/>
        </w:rPr>
        <w:instrText xml:space="preserve"> REF _Ref513818400 \h </w:instrText>
      </w:r>
      <w:r w:rsidR="00333F63" w:rsidRPr="00455996">
        <w:rPr>
          <w:szCs w:val="24"/>
        </w:rPr>
        <w:instrText xml:space="preserve"> \* MERGEFORMAT </w:instrText>
      </w:r>
      <w:r w:rsidR="003013D1" w:rsidRPr="00455996">
        <w:rPr>
          <w:szCs w:val="24"/>
        </w:rPr>
      </w:r>
      <w:r w:rsidR="003013D1" w:rsidRPr="00455996">
        <w:rPr>
          <w:szCs w:val="24"/>
        </w:rPr>
        <w:fldChar w:fldCharType="separate"/>
      </w:r>
      <w:r w:rsidR="00D67DFD" w:rsidRPr="00455996">
        <w:rPr>
          <w:szCs w:val="24"/>
        </w:rPr>
        <w:t xml:space="preserve">Рисунок </w:t>
      </w:r>
      <w:r w:rsidR="00D67DFD" w:rsidRPr="00455996">
        <w:rPr>
          <w:noProof/>
          <w:szCs w:val="24"/>
        </w:rPr>
        <w:t>6.5</w:t>
      </w:r>
      <w:r w:rsidR="00D67DFD" w:rsidRPr="00455996">
        <w:rPr>
          <w:szCs w:val="24"/>
        </w:rPr>
        <w:t>–</w:t>
      </w:r>
      <w:r w:rsidR="00D67DFD" w:rsidRPr="00455996">
        <w:rPr>
          <w:noProof/>
          <w:szCs w:val="24"/>
        </w:rPr>
        <w:t>1</w:t>
      </w:r>
      <w:r w:rsidR="003013D1" w:rsidRPr="00455996">
        <w:rPr>
          <w:szCs w:val="24"/>
        </w:rPr>
        <w:fldChar w:fldCharType="end"/>
      </w:r>
      <w:r w:rsidR="00B64DDE" w:rsidRPr="00455996">
        <w:rPr>
          <w:szCs w:val="24"/>
        </w:rPr>
        <w:t>)</w:t>
      </w:r>
      <w:r w:rsidR="003013D1" w:rsidRPr="00455996">
        <w:rPr>
          <w:szCs w:val="24"/>
        </w:rPr>
        <w:t>.</w:t>
      </w:r>
      <w:r w:rsidR="009E723C" w:rsidRPr="00455996">
        <w:rPr>
          <w:szCs w:val="24"/>
        </w:rPr>
        <w:t xml:space="preserve"> После чего произойдёт открытие всплывающего окна, где из списка доступных ведомств необходимо выбрать то ведомство, куда будет перенаправлена жалоба</w:t>
      </w:r>
      <w:r w:rsidR="00AE77C2" w:rsidRPr="00455996">
        <w:rPr>
          <w:szCs w:val="24"/>
        </w:rPr>
        <w:t xml:space="preserve">. </w:t>
      </w:r>
      <w:r w:rsidR="009E723C" w:rsidRPr="00455996">
        <w:rPr>
          <w:szCs w:val="24"/>
        </w:rPr>
        <w:t>Дополнительно необходимо выбрать из раскрывающегося списка тип услуги для перенаправления, а также вписать обоснование перенаправления. После введенных данных, станут доступны кнопки «Сохранить жалобу» и «Сбросить изменения»</w:t>
      </w:r>
    </w:p>
    <w:p w14:paraId="44BAA823" w14:textId="3C4F16D6" w:rsidR="001168E4" w:rsidRPr="00455996" w:rsidRDefault="001168E4" w:rsidP="00455996">
      <w:pPr>
        <w:pStyle w:val="af5"/>
        <w:spacing w:line="360" w:lineRule="auto"/>
        <w:contextualSpacing/>
        <w:rPr>
          <w:szCs w:val="24"/>
        </w:rPr>
      </w:pPr>
    </w:p>
    <w:p w14:paraId="43A41D25" w14:textId="39E59AE1" w:rsidR="003013D1" w:rsidRPr="00455996" w:rsidRDefault="009E723C" w:rsidP="00455996">
      <w:pPr>
        <w:pStyle w:val="af0"/>
        <w:spacing w:line="360" w:lineRule="auto"/>
        <w:contextualSpacing/>
        <w:rPr>
          <w:sz w:val="24"/>
          <w:szCs w:val="24"/>
        </w:rPr>
      </w:pPr>
      <w:r w:rsidRPr="00455996">
        <w:rPr>
          <w:sz w:val="24"/>
          <w:szCs w:val="24"/>
        </w:rPr>
        <mc:AlternateContent>
          <mc:Choice Requires="wps">
            <w:drawing>
              <wp:anchor distT="0" distB="0" distL="114300" distR="114300" simplePos="0" relativeHeight="251731968" behindDoc="0" locked="0" layoutInCell="1" allowOverlap="1" wp14:anchorId="387375F1" wp14:editId="0CC03027">
                <wp:simplePos x="0" y="0"/>
                <wp:positionH relativeFrom="column">
                  <wp:posOffset>3015148</wp:posOffset>
                </wp:positionH>
                <wp:positionV relativeFrom="paragraph">
                  <wp:posOffset>683775</wp:posOffset>
                </wp:positionV>
                <wp:extent cx="931653" cy="483079"/>
                <wp:effectExtent l="38100" t="38100" r="20955" b="31750"/>
                <wp:wrapNone/>
                <wp:docPr id="3155" name="Прямая со стрелкой 3155"/>
                <wp:cNvGraphicFramePr/>
                <a:graphic xmlns:a="http://schemas.openxmlformats.org/drawingml/2006/main">
                  <a:graphicData uri="http://schemas.microsoft.com/office/word/2010/wordprocessingShape">
                    <wps:wsp>
                      <wps:cNvCnPr/>
                      <wps:spPr>
                        <a:xfrm flipH="1" flipV="1">
                          <a:off x="0" y="0"/>
                          <a:ext cx="931653" cy="48307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117982" id="Прямая со стрелкой 3155" o:spid="_x0000_s1026" type="#_x0000_t32" style="position:absolute;margin-left:237.4pt;margin-top:53.85pt;width:73.35pt;height:38.05pt;flip:x y;z-index:251731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" strokecolor="red" strokeweight="2.25pt">
                <v:stroke endarrow="block" joinstyle="miter"/>
              </v:shape>
            </w:pict>
          </mc:Fallback>
        </mc:AlternateContent>
      </w:r>
      <w:r w:rsidRPr="00455996">
        <w:rPr>
          <w:sz w:val="24"/>
          <w:szCs w:val="24"/>
        </w:rPr>
        <mc:AlternateContent>
          <mc:Choice Requires="wps">
            <w:drawing>
              <wp:anchor distT="0" distB="0" distL="114300" distR="114300" simplePos="0" relativeHeight="251730944" behindDoc="0" locked="0" layoutInCell="1" allowOverlap="1" wp14:anchorId="4CB73D40" wp14:editId="78D2AB8C">
                <wp:simplePos x="0" y="0"/>
                <wp:positionH relativeFrom="column">
                  <wp:posOffset>2005857</wp:posOffset>
                </wp:positionH>
                <wp:positionV relativeFrom="paragraph">
                  <wp:posOffset>321466</wp:posOffset>
                </wp:positionV>
                <wp:extent cx="914400" cy="301924"/>
                <wp:effectExtent l="19050" t="19050" r="19050" b="22225"/>
                <wp:wrapNone/>
                <wp:docPr id="3153" name="Прямоугольник 3153"/>
                <wp:cNvGraphicFramePr/>
                <a:graphic xmlns:a="http://schemas.openxmlformats.org/drawingml/2006/main">
                  <a:graphicData uri="http://schemas.microsoft.com/office/word/2010/wordprocessingShape">
                    <wps:wsp>
                      <wps:cNvSpPr/>
                      <wps:spPr>
                        <a:xfrm>
                          <a:off x="0" y="0"/>
                          <a:ext cx="914400" cy="30192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A9C5C4C" id="Прямоугольник 3153" o:spid="_x0000_s1026" style="position:absolute;margin-left:157.95pt;margin-top:25.3pt;width:1in;height:23.7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" filled="f" strokecolor="red" strokeweight="3pt"/>
            </w:pict>
          </mc:Fallback>
        </mc:AlternateContent>
      </w:r>
      <w:r w:rsidRPr="00455996">
        <w:rPr>
          <w:sz w:val="24"/>
          <w:szCs w:val="24"/>
        </w:rPr>
        <w:drawing>
          <wp:inline distT="0" distB="0" distL="0" distR="0" wp14:anchorId="49619116" wp14:editId="6F268350">
            <wp:extent cx="6470015" cy="2279176"/>
            <wp:effectExtent l="0" t="0" r="6985" b="6985"/>
            <wp:docPr id="3143" name="Рисунок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498952" cy="2289370"/>
                    </a:xfrm>
                    <a:prstGeom prst="rect">
                      <a:avLst/>
                    </a:prstGeom>
                    <a:noFill/>
                    <a:ln>
                      <a:noFill/>
                    </a:ln>
                  </pic:spPr>
                </pic:pic>
              </a:graphicData>
            </a:graphic>
          </wp:inline>
        </w:drawing>
      </w:r>
    </w:p>
    <w:p w14:paraId="3C761DC9" w14:textId="245D4BC2" w:rsidR="001168E4" w:rsidRPr="00455996" w:rsidRDefault="003013D1" w:rsidP="00455996">
      <w:pPr>
        <w:pStyle w:val="af3"/>
        <w:spacing w:line="360" w:lineRule="auto"/>
        <w:contextualSpacing/>
        <w:rPr>
          <w:sz w:val="24"/>
          <w:szCs w:val="24"/>
        </w:rPr>
      </w:pPr>
      <w:bookmarkStart w:id="840" w:name="_Ref51381840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40"/>
      <w:r w:rsidR="001168E4" w:rsidRPr="00455996">
        <w:rPr>
          <w:sz w:val="24"/>
          <w:szCs w:val="24"/>
        </w:rPr>
        <w:t xml:space="preserve"> – </w:t>
      </w:r>
      <w:r w:rsidR="00AE77C2" w:rsidRPr="00455996">
        <w:rPr>
          <w:sz w:val="24"/>
          <w:szCs w:val="24"/>
        </w:rPr>
        <w:t>Окно</w:t>
      </w:r>
      <w:r w:rsidR="00B64DDE" w:rsidRPr="00455996">
        <w:rPr>
          <w:sz w:val="24"/>
          <w:szCs w:val="24"/>
        </w:rPr>
        <w:t xml:space="preserve"> перенаправлени</w:t>
      </w:r>
      <w:r w:rsidR="00AE77C2" w:rsidRPr="00455996">
        <w:rPr>
          <w:sz w:val="24"/>
          <w:szCs w:val="24"/>
        </w:rPr>
        <w:t>я</w:t>
      </w:r>
      <w:r w:rsidR="00B64DDE" w:rsidRPr="00455996">
        <w:rPr>
          <w:sz w:val="24"/>
          <w:szCs w:val="24"/>
        </w:rPr>
        <w:t xml:space="preserve"> жалобы</w:t>
      </w:r>
    </w:p>
    <w:p w14:paraId="3C386879" w14:textId="73F16C9B" w:rsidR="006878C0" w:rsidRPr="00455996" w:rsidRDefault="006878C0" w:rsidP="00455996">
      <w:pPr>
        <w:pStyle w:val="af5"/>
        <w:spacing w:line="360" w:lineRule="auto"/>
        <w:contextualSpacing/>
        <w:rPr>
          <w:szCs w:val="24"/>
        </w:rPr>
      </w:pPr>
      <w:r w:rsidRPr="00455996">
        <w:rPr>
          <w:szCs w:val="24"/>
        </w:rPr>
        <w:lastRenderedPageBreak/>
        <w:t>Далее жалоба будет отправлена на утверждение перенаправления, а статус по жалобе примет значение «Ожидает перенаправления».</w:t>
      </w:r>
    </w:p>
    <w:p w14:paraId="55AFD83B" w14:textId="52D6BE59" w:rsidR="0069275F" w:rsidRPr="00455996" w:rsidRDefault="0069275F" w:rsidP="00455996">
      <w:pPr>
        <w:pStyle w:val="2"/>
        <w:spacing w:line="360" w:lineRule="auto"/>
        <w:contextualSpacing/>
        <w:rPr>
          <w:szCs w:val="24"/>
        </w:rPr>
      </w:pPr>
      <w:bookmarkStart w:id="841" w:name="_Toc122992038"/>
      <w:bookmarkStart w:id="842" w:name="_Toc167127470"/>
      <w:bookmarkStart w:id="843" w:name="_Toc167296583"/>
      <w:bookmarkStart w:id="844" w:name="_Toc170909708"/>
      <w:r w:rsidRPr="00455996">
        <w:rPr>
          <w:szCs w:val="24"/>
        </w:rPr>
        <w:t>Утверждение решения / перенаправления жалобы</w:t>
      </w:r>
      <w:bookmarkEnd w:id="841"/>
      <w:bookmarkEnd w:id="842"/>
      <w:bookmarkEnd w:id="843"/>
      <w:bookmarkEnd w:id="844"/>
    </w:p>
    <w:p w14:paraId="56072F1E" w14:textId="32A346C9" w:rsidR="0069275F" w:rsidRPr="00455996" w:rsidRDefault="0069275F" w:rsidP="00455996">
      <w:pPr>
        <w:pStyle w:val="af5"/>
        <w:spacing w:line="360" w:lineRule="auto"/>
        <w:contextualSpacing/>
        <w:rPr>
          <w:szCs w:val="24"/>
        </w:rPr>
      </w:pPr>
      <w:r w:rsidRPr="00455996">
        <w:rPr>
          <w:szCs w:val="24"/>
        </w:rPr>
        <w:t>После того как было принято решение по жалобе, либо она была перенаправлена ответственным сотрудником, необходимо утвердить решение / перенаправление жалобы.</w:t>
      </w:r>
    </w:p>
    <w:p w14:paraId="724194CF" w14:textId="2FB78A83" w:rsidR="0069275F" w:rsidRPr="00455996" w:rsidRDefault="0069275F" w:rsidP="00455996">
      <w:pPr>
        <w:pStyle w:val="af5"/>
        <w:spacing w:line="360" w:lineRule="auto"/>
        <w:contextualSpacing/>
        <w:rPr>
          <w:szCs w:val="24"/>
        </w:rPr>
      </w:pPr>
      <w:r w:rsidRPr="00455996">
        <w:rPr>
          <w:szCs w:val="24"/>
        </w:rPr>
        <w:t>Утверждать решение / перенаправление может только сотрудник, обладающий таким правом и наделенный ролью, позволяющей утверждать решение / перенаправление.</w:t>
      </w:r>
    </w:p>
    <w:p w14:paraId="2F499962" w14:textId="5E0B04E8" w:rsidR="0069275F" w:rsidRPr="00455996" w:rsidRDefault="0069275F" w:rsidP="00455996">
      <w:pPr>
        <w:pStyle w:val="af5"/>
        <w:spacing w:line="360" w:lineRule="auto"/>
        <w:contextualSpacing/>
        <w:rPr>
          <w:szCs w:val="24"/>
        </w:rPr>
      </w:pPr>
      <w:r w:rsidRPr="00455996">
        <w:rPr>
          <w:szCs w:val="24"/>
        </w:rPr>
        <w:t>Для утверждения</w:t>
      </w:r>
      <w:r w:rsidR="00470ACB" w:rsidRPr="00455996">
        <w:rPr>
          <w:szCs w:val="24"/>
        </w:rPr>
        <w:t xml:space="preserve"> решения / перенаправления жалобы</w:t>
      </w:r>
      <w:r w:rsidRPr="00455996">
        <w:rPr>
          <w:szCs w:val="24"/>
        </w:rPr>
        <w:t>, необ</w:t>
      </w:r>
      <w:r w:rsidR="00470ACB" w:rsidRPr="00455996">
        <w:rPr>
          <w:szCs w:val="24"/>
        </w:rPr>
        <w:t>ходимо открыть карточку жалобы и перейти на вкладку «Подписание»</w:t>
      </w:r>
      <w:r w:rsidR="00EF3854" w:rsidRPr="00455996">
        <w:rPr>
          <w:szCs w:val="24"/>
        </w:rPr>
        <w:t xml:space="preserve"> (</w:t>
      </w:r>
      <w:r w:rsidR="00460ECA" w:rsidRPr="00455996">
        <w:rPr>
          <w:szCs w:val="24"/>
        </w:rPr>
        <w:fldChar w:fldCharType="begin"/>
      </w:r>
      <w:r w:rsidR="00460ECA" w:rsidRPr="00455996">
        <w:rPr>
          <w:szCs w:val="24"/>
        </w:rPr>
        <w:instrText xml:space="preserve"> REF _Ref66697019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6.6</w:t>
      </w:r>
      <w:r w:rsidR="00D67DFD" w:rsidRPr="00455996">
        <w:rPr>
          <w:szCs w:val="24"/>
        </w:rPr>
        <w:t>–</w:t>
      </w:r>
      <w:r w:rsidR="00D67DFD" w:rsidRPr="00455996">
        <w:rPr>
          <w:noProof/>
          <w:szCs w:val="24"/>
        </w:rPr>
        <w:t>1</w:t>
      </w:r>
      <w:r w:rsidR="00460ECA" w:rsidRPr="00455996">
        <w:rPr>
          <w:szCs w:val="24"/>
        </w:rPr>
        <w:fldChar w:fldCharType="end"/>
      </w:r>
      <w:r w:rsidR="00EF3854" w:rsidRPr="00455996">
        <w:rPr>
          <w:szCs w:val="24"/>
        </w:rPr>
        <w:t>)</w:t>
      </w:r>
      <w:r w:rsidR="00470ACB" w:rsidRPr="00455996">
        <w:rPr>
          <w:szCs w:val="24"/>
        </w:rPr>
        <w:t>.</w:t>
      </w:r>
    </w:p>
    <w:p w14:paraId="787B59FE" w14:textId="77777777" w:rsidR="00460ECA" w:rsidRPr="00455996" w:rsidRDefault="000908BC" w:rsidP="00455996">
      <w:pPr>
        <w:pStyle w:val="af5"/>
        <w:spacing w:line="360" w:lineRule="auto"/>
        <w:contextualSpacing/>
        <w:rPr>
          <w:szCs w:val="24"/>
        </w:rPr>
      </w:pPr>
      <w:r w:rsidRPr="00455996">
        <w:rPr>
          <w:noProof/>
          <w:szCs w:val="24"/>
        </w:rPr>
        <mc:AlternateContent>
          <mc:Choice Requires="wps">
            <w:drawing>
              <wp:anchor distT="0" distB="0" distL="114300" distR="114300" simplePos="0" relativeHeight="251734016" behindDoc="0" locked="0" layoutInCell="1" allowOverlap="1" wp14:anchorId="6A88CA34" wp14:editId="7E1B955C">
                <wp:simplePos x="0" y="0"/>
                <wp:positionH relativeFrom="column">
                  <wp:posOffset>1004570</wp:posOffset>
                </wp:positionH>
                <wp:positionV relativeFrom="paragraph">
                  <wp:posOffset>286394</wp:posOffset>
                </wp:positionV>
                <wp:extent cx="621102" cy="215660"/>
                <wp:effectExtent l="19050" t="19050" r="26670" b="13335"/>
                <wp:wrapNone/>
                <wp:docPr id="3169" name="Прямоугольник 3169"/>
                <wp:cNvGraphicFramePr/>
                <a:graphic xmlns:a="http://schemas.openxmlformats.org/drawingml/2006/main">
                  <a:graphicData uri="http://schemas.microsoft.com/office/word/2010/wordprocessingShape">
                    <wps:wsp>
                      <wps:cNvSpPr/>
                      <wps:spPr>
                        <a:xfrm>
                          <a:off x="0" y="0"/>
                          <a:ext cx="621102" cy="21566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C0B443" id="Прямоугольник 3169" o:spid="_x0000_s1026" style="position:absolute;margin-left:79.1pt;margin-top:22.55pt;width:48.9pt;height:17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" filled="f" strokecolor="red" strokeweight="3pt"/>
            </w:pict>
          </mc:Fallback>
        </mc:AlternateContent>
      </w:r>
      <w:r w:rsidRPr="00455996">
        <w:rPr>
          <w:noProof/>
          <w:szCs w:val="24"/>
        </w:rPr>
        <mc:AlternateContent>
          <mc:Choice Requires="wps">
            <w:drawing>
              <wp:anchor distT="0" distB="0" distL="114300" distR="114300" simplePos="0" relativeHeight="251735040" behindDoc="0" locked="0" layoutInCell="1" allowOverlap="1" wp14:anchorId="729A36BB" wp14:editId="6F237329">
                <wp:simplePos x="0" y="0"/>
                <wp:positionH relativeFrom="column">
                  <wp:posOffset>3326471</wp:posOffset>
                </wp:positionH>
                <wp:positionV relativeFrom="paragraph">
                  <wp:posOffset>889133</wp:posOffset>
                </wp:positionV>
                <wp:extent cx="928048" cy="449286"/>
                <wp:effectExtent l="38100" t="19050" r="24765" b="46355"/>
                <wp:wrapNone/>
                <wp:docPr id="3170" name="Прямая со стрелкой 3170"/>
                <wp:cNvGraphicFramePr/>
                <a:graphic xmlns:a="http://schemas.openxmlformats.org/drawingml/2006/main">
                  <a:graphicData uri="http://schemas.microsoft.com/office/word/2010/wordprocessingShape">
                    <wps:wsp>
                      <wps:cNvCnPr/>
                      <wps:spPr>
                        <a:xfrm flipH="1">
                          <a:off x="0" y="0"/>
                          <a:ext cx="928048" cy="449286"/>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02DBEB" id="Прямая со стрелкой 3170" o:spid="_x0000_s1026" type="#_x0000_t32" style="position:absolute;margin-left:261.95pt;margin-top:70pt;width:73.05pt;height:35.4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" strokecolor="red" strokeweight="3pt">
                <v:stroke endarrow="block" joinstyle="miter"/>
              </v:shape>
            </w:pict>
          </mc:Fallback>
        </mc:AlternateContent>
      </w:r>
      <w:r w:rsidRPr="00455996">
        <w:rPr>
          <w:noProof/>
          <w:szCs w:val="24"/>
        </w:rPr>
        <mc:AlternateContent>
          <mc:Choice Requires="wps">
            <w:drawing>
              <wp:anchor distT="0" distB="0" distL="114300" distR="114300" simplePos="0" relativeHeight="251732992" behindDoc="0" locked="0" layoutInCell="1" allowOverlap="1" wp14:anchorId="130BEB35" wp14:editId="173B767A">
                <wp:simplePos x="0" y="0"/>
                <wp:positionH relativeFrom="column">
                  <wp:posOffset>81915</wp:posOffset>
                </wp:positionH>
                <wp:positionV relativeFrom="paragraph">
                  <wp:posOffset>1396564</wp:posOffset>
                </wp:positionV>
                <wp:extent cx="6297283" cy="603849"/>
                <wp:effectExtent l="19050" t="19050" r="27940" b="25400"/>
                <wp:wrapNone/>
                <wp:docPr id="3156" name="Прямоугольник 3156"/>
                <wp:cNvGraphicFramePr/>
                <a:graphic xmlns:a="http://schemas.openxmlformats.org/drawingml/2006/main">
                  <a:graphicData uri="http://schemas.microsoft.com/office/word/2010/wordprocessingShape">
                    <wps:wsp>
                      <wps:cNvSpPr/>
                      <wps:spPr>
                        <a:xfrm>
                          <a:off x="0" y="0"/>
                          <a:ext cx="6297283" cy="60384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3BF832D" id="Прямоугольник 3156" o:spid="_x0000_s1026" style="position:absolute;margin-left:6.45pt;margin-top:109.95pt;width:495.85pt;height:47.5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" filled="f" strokecolor="red" strokeweight="3pt"/>
            </w:pict>
          </mc:Fallback>
        </mc:AlternateContent>
      </w:r>
      <w:r w:rsidR="00EF3854" w:rsidRPr="00455996">
        <w:rPr>
          <w:noProof/>
          <w:szCs w:val="24"/>
        </w:rPr>
        <mc:AlternateContent>
          <mc:Choice Requires="wps">
            <w:drawing>
              <wp:anchor distT="0" distB="0" distL="114300" distR="114300" simplePos="0" relativeHeight="251737088" behindDoc="0" locked="0" layoutInCell="1" allowOverlap="1" wp14:anchorId="3C49BEE9" wp14:editId="501BC6E8">
                <wp:simplePos x="0" y="0"/>
                <wp:positionH relativeFrom="column">
                  <wp:posOffset>3342700</wp:posOffset>
                </wp:positionH>
                <wp:positionV relativeFrom="paragraph">
                  <wp:posOffset>633083</wp:posOffset>
                </wp:positionV>
                <wp:extent cx="3053223" cy="301924"/>
                <wp:effectExtent l="0" t="0" r="0" b="3175"/>
                <wp:wrapNone/>
                <wp:docPr id="3172" name="Прямоугольник 3172"/>
                <wp:cNvGraphicFramePr/>
                <a:graphic xmlns:a="http://schemas.openxmlformats.org/drawingml/2006/main">
                  <a:graphicData uri="http://schemas.microsoft.com/office/word/2010/wordprocessingShape">
                    <wps:wsp>
                      <wps:cNvSpPr/>
                      <wps:spPr>
                        <a:xfrm>
                          <a:off x="0" y="0"/>
                          <a:ext cx="3053223" cy="30192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C29847" w14:textId="07A2C100" w:rsidR="00BE4AB4" w:rsidRPr="00EF3854" w:rsidRDefault="00BE4AB4" w:rsidP="00EF3854">
                            <w:pPr>
                              <w:jc w:val="center"/>
                              <w:rPr>
                                <w:b/>
                                <w:color w:val="FF0000"/>
                              </w:rPr>
                            </w:pPr>
                            <w:r w:rsidRPr="00EF3854">
                              <w:rPr>
                                <w:b/>
                                <w:color w:val="FF0000"/>
                              </w:rPr>
                              <w:t>Выбор необходимой жалобы из реестра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49BEE9" id="Прямоугольник 3172" o:spid="_x0000_s1042" style="position:absolute;left:0;text-align:left;margin-left:263.2pt;margin-top:49.85pt;width:240.4pt;height:23.75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" filled="f" stroked="f" strokeweight="1pt">
                <v:textbox>
                  <w:txbxContent>
                    <w:p w14:paraId="0AC29847" w14:textId="07A2C100" w:rsidR="00BE4AB4" w:rsidRPr="00EF3854" w:rsidRDefault="00BE4AB4" w:rsidP="00EF3854">
                      <w:pPr>
                        <w:jc w:val="center"/>
                        <w:rPr>
                          <w:b/>
                          <w:color w:val="FF0000"/>
                        </w:rPr>
                      </w:pPr>
                      <w:r w:rsidRPr="00EF3854">
                        <w:rPr>
                          <w:b/>
                          <w:color w:val="FF0000"/>
                        </w:rPr>
                        <w:t>Выбор необходимой жалобы из реестра</w:t>
                      </w:r>
                    </w:p>
                  </w:txbxContent>
                </v:textbox>
              </v:rect>
            </w:pict>
          </mc:Fallback>
        </mc:AlternateContent>
      </w:r>
      <w:r w:rsidR="00EF3854" w:rsidRPr="00455996">
        <w:rPr>
          <w:noProof/>
          <w:szCs w:val="24"/>
        </w:rPr>
        <mc:AlternateContent>
          <mc:Choice Requires="wps">
            <w:drawing>
              <wp:anchor distT="0" distB="0" distL="114300" distR="114300" simplePos="0" relativeHeight="251736064" behindDoc="0" locked="0" layoutInCell="1" allowOverlap="1" wp14:anchorId="4A02CC55" wp14:editId="20663C2E">
                <wp:simplePos x="0" y="0"/>
                <wp:positionH relativeFrom="column">
                  <wp:posOffset>1729812</wp:posOffset>
                </wp:positionH>
                <wp:positionV relativeFrom="paragraph">
                  <wp:posOffset>494893</wp:posOffset>
                </wp:positionV>
                <wp:extent cx="1069675" cy="276045"/>
                <wp:effectExtent l="0" t="76200" r="16510" b="29210"/>
                <wp:wrapNone/>
                <wp:docPr id="3171" name="Прямая со стрелкой 3171"/>
                <wp:cNvGraphicFramePr/>
                <a:graphic xmlns:a="http://schemas.openxmlformats.org/drawingml/2006/main">
                  <a:graphicData uri="http://schemas.microsoft.com/office/word/2010/wordprocessingShape">
                    <wps:wsp>
                      <wps:cNvCnPr/>
                      <wps:spPr>
                        <a:xfrm flipH="1" flipV="1">
                          <a:off x="0" y="0"/>
                          <a:ext cx="1069675" cy="27604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B92D1A" id="Прямая со стрелкой 3171" o:spid="_x0000_s1026" type="#_x0000_t32" style="position:absolute;margin-left:136.2pt;margin-top:38.95pt;width:84.25pt;height:21.75pt;flip:x y;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" strokecolor="red" strokeweight="3pt">
                <v:stroke endarrow="block" joinstyle="miter"/>
              </v:shape>
            </w:pict>
          </mc:Fallback>
        </mc:AlternateContent>
      </w:r>
      <w:r w:rsidR="00EF3854" w:rsidRPr="00455996">
        <w:rPr>
          <w:noProof/>
          <w:szCs w:val="24"/>
        </w:rPr>
        <w:drawing>
          <wp:inline distT="0" distB="0" distL="0" distR="0" wp14:anchorId="07586836" wp14:editId="5FDF811C">
            <wp:extent cx="6470015" cy="2538484"/>
            <wp:effectExtent l="0" t="0" r="6985" b="0"/>
            <wp:docPr id="3140" name="Рисунок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6483082" cy="2543611"/>
                    </a:xfrm>
                    <a:prstGeom prst="rect">
                      <a:avLst/>
                    </a:prstGeom>
                    <a:noFill/>
                    <a:ln>
                      <a:noFill/>
                    </a:ln>
                  </pic:spPr>
                </pic:pic>
              </a:graphicData>
            </a:graphic>
          </wp:inline>
        </w:drawing>
      </w:r>
    </w:p>
    <w:p w14:paraId="774B29E6" w14:textId="1EF87B87" w:rsidR="00EF3854" w:rsidRPr="00455996" w:rsidRDefault="00460ECA" w:rsidP="00455996">
      <w:pPr>
        <w:pStyle w:val="af3"/>
        <w:spacing w:line="360" w:lineRule="auto"/>
        <w:contextualSpacing/>
        <w:rPr>
          <w:sz w:val="24"/>
          <w:szCs w:val="24"/>
        </w:rPr>
      </w:pPr>
      <w:bookmarkStart w:id="845" w:name="_Ref666970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45"/>
      <w:r w:rsidRPr="00455996">
        <w:rPr>
          <w:sz w:val="24"/>
          <w:szCs w:val="24"/>
        </w:rPr>
        <w:t xml:space="preserve"> – Вкладка «Подписание»</w:t>
      </w:r>
    </w:p>
    <w:p w14:paraId="64EE35B8" w14:textId="4229CC54" w:rsidR="00B6407E" w:rsidRPr="00455996" w:rsidRDefault="00B6407E" w:rsidP="00455996">
      <w:pPr>
        <w:pStyle w:val="af5"/>
        <w:spacing w:line="360" w:lineRule="auto"/>
        <w:contextualSpacing/>
        <w:rPr>
          <w:szCs w:val="24"/>
        </w:rPr>
      </w:pPr>
      <w:r w:rsidRPr="00455996">
        <w:rPr>
          <w:szCs w:val="24"/>
        </w:rPr>
        <w:t xml:space="preserve">После этого </w:t>
      </w:r>
      <w:r w:rsidR="00EF3854" w:rsidRPr="00455996">
        <w:rPr>
          <w:szCs w:val="24"/>
        </w:rPr>
        <w:t xml:space="preserve">подписание </w:t>
      </w:r>
      <w:r w:rsidRPr="00455996">
        <w:rPr>
          <w:szCs w:val="24"/>
        </w:rPr>
        <w:t xml:space="preserve">возможно </w:t>
      </w:r>
      <w:r w:rsidR="00EF3854" w:rsidRPr="00455996">
        <w:rPr>
          <w:szCs w:val="24"/>
        </w:rPr>
        <w:t>двумя способами</w:t>
      </w:r>
      <w:r w:rsidRPr="00455996">
        <w:rPr>
          <w:szCs w:val="24"/>
        </w:rPr>
        <w:t>:</w:t>
      </w:r>
    </w:p>
    <w:p w14:paraId="58D3BBAF" w14:textId="73112B5A" w:rsidR="00B6407E" w:rsidRPr="00455996" w:rsidRDefault="00B6407E" w:rsidP="00455996">
      <w:pPr>
        <w:pStyle w:val="af5"/>
        <w:spacing w:line="360" w:lineRule="auto"/>
        <w:contextualSpacing/>
        <w:rPr>
          <w:szCs w:val="24"/>
        </w:rPr>
      </w:pPr>
      <w:r w:rsidRPr="00455996">
        <w:rPr>
          <w:szCs w:val="24"/>
        </w:rPr>
        <w:t xml:space="preserve">1. </w:t>
      </w:r>
      <w:r w:rsidR="00EF3854" w:rsidRPr="00455996">
        <w:rPr>
          <w:szCs w:val="24"/>
        </w:rPr>
        <w:t>Электронной подписью информационной системы;</w:t>
      </w:r>
    </w:p>
    <w:p w14:paraId="2E9D45CA" w14:textId="77777777" w:rsidR="000908BC" w:rsidRPr="00455996" w:rsidRDefault="00B6407E" w:rsidP="00455996">
      <w:pPr>
        <w:pStyle w:val="af5"/>
        <w:spacing w:line="360" w:lineRule="auto"/>
        <w:contextualSpacing/>
        <w:rPr>
          <w:szCs w:val="24"/>
        </w:rPr>
      </w:pPr>
      <w:r w:rsidRPr="00455996">
        <w:rPr>
          <w:szCs w:val="24"/>
        </w:rPr>
        <w:t xml:space="preserve">2. </w:t>
      </w:r>
      <w:r w:rsidR="00EF3854" w:rsidRPr="00455996">
        <w:rPr>
          <w:szCs w:val="24"/>
        </w:rPr>
        <w:t>Электронной подписью сотрудника.</w:t>
      </w:r>
    </w:p>
    <w:p w14:paraId="322C3B4F" w14:textId="15DF72AD" w:rsidR="000908BC" w:rsidRPr="00455996" w:rsidRDefault="00EF3854" w:rsidP="00455996">
      <w:pPr>
        <w:pStyle w:val="af5"/>
        <w:spacing w:line="360" w:lineRule="auto"/>
        <w:contextualSpacing/>
        <w:rPr>
          <w:szCs w:val="24"/>
        </w:rPr>
      </w:pPr>
      <w:r w:rsidRPr="00455996">
        <w:rPr>
          <w:szCs w:val="24"/>
        </w:rPr>
        <w:t xml:space="preserve">Для того, чтобы подписание было осуществлено электронной подписью информационной системой, </w:t>
      </w:r>
      <w:r w:rsidR="00B22A3B" w:rsidRPr="00455996">
        <w:rPr>
          <w:szCs w:val="24"/>
        </w:rPr>
        <w:t>в открывшемся окне нажать кнопку «Подписать жалобу» (</w:t>
      </w:r>
      <w:r w:rsidR="00460ECA" w:rsidRPr="00455996">
        <w:rPr>
          <w:szCs w:val="24"/>
        </w:rPr>
        <w:fldChar w:fldCharType="begin"/>
      </w:r>
      <w:r w:rsidR="00460ECA" w:rsidRPr="00455996">
        <w:rPr>
          <w:szCs w:val="24"/>
        </w:rPr>
        <w:instrText xml:space="preserve"> REF _Ref66697058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6.6</w:t>
      </w:r>
      <w:r w:rsidR="00D67DFD" w:rsidRPr="00455996">
        <w:rPr>
          <w:szCs w:val="24"/>
        </w:rPr>
        <w:t>–</w:t>
      </w:r>
      <w:r w:rsidR="00D67DFD" w:rsidRPr="00455996">
        <w:rPr>
          <w:noProof/>
          <w:szCs w:val="24"/>
        </w:rPr>
        <w:t>2</w:t>
      </w:r>
      <w:r w:rsidR="00460ECA" w:rsidRPr="00455996">
        <w:rPr>
          <w:szCs w:val="24"/>
        </w:rPr>
        <w:fldChar w:fldCharType="end"/>
      </w:r>
      <w:r w:rsidR="00B22A3B" w:rsidRPr="00455996">
        <w:rPr>
          <w:szCs w:val="24"/>
        </w:rPr>
        <w:t>).</w:t>
      </w:r>
    </w:p>
    <w:p w14:paraId="15051359" w14:textId="77777777" w:rsidR="00460ECA" w:rsidRPr="00455996" w:rsidRDefault="000908BC" w:rsidP="00455996">
      <w:pPr>
        <w:pStyle w:val="af5"/>
        <w:spacing w:line="360" w:lineRule="auto"/>
        <w:contextualSpacing/>
        <w:rPr>
          <w:szCs w:val="24"/>
        </w:rPr>
      </w:pPr>
      <w:r w:rsidRPr="00455996">
        <w:rPr>
          <w:noProof/>
          <w:szCs w:val="24"/>
        </w:rPr>
        <w:lastRenderedPageBreak/>
        <mc:AlternateContent>
          <mc:Choice Requires="wps">
            <w:drawing>
              <wp:anchor distT="0" distB="0" distL="114300" distR="114300" simplePos="0" relativeHeight="251738112" behindDoc="0" locked="0" layoutInCell="1" allowOverlap="1" wp14:anchorId="0B58CBD4" wp14:editId="5F413794">
                <wp:simplePos x="0" y="0"/>
                <wp:positionH relativeFrom="column">
                  <wp:posOffset>790736</wp:posOffset>
                </wp:positionH>
                <wp:positionV relativeFrom="paragraph">
                  <wp:posOffset>1035988</wp:posOffset>
                </wp:positionV>
                <wp:extent cx="1164566" cy="379562"/>
                <wp:effectExtent l="19050" t="19050" r="17145" b="20955"/>
                <wp:wrapNone/>
                <wp:docPr id="3175" name="Прямоугольник 3175"/>
                <wp:cNvGraphicFramePr/>
                <a:graphic xmlns:a="http://schemas.openxmlformats.org/drawingml/2006/main">
                  <a:graphicData uri="http://schemas.microsoft.com/office/word/2010/wordprocessingShape">
                    <wps:wsp>
                      <wps:cNvSpPr/>
                      <wps:spPr>
                        <a:xfrm>
                          <a:off x="0" y="0"/>
                          <a:ext cx="1164566" cy="3795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2FAD29" id="Прямоугольник 3175" o:spid="_x0000_s1026" style="position:absolute;margin-left:62.25pt;margin-top:81.55pt;width:91.7pt;height:29.9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" filled="f" strokecolor="red" strokeweight="3pt"/>
            </w:pict>
          </mc:Fallback>
        </mc:AlternateContent>
      </w:r>
      <w:r w:rsidRPr="00455996">
        <w:rPr>
          <w:noProof/>
          <w:szCs w:val="24"/>
        </w:rPr>
        <w:drawing>
          <wp:inline distT="0" distB="0" distL="0" distR="0" wp14:anchorId="6CEDD8BF" wp14:editId="39A9176B">
            <wp:extent cx="6474629" cy="2275368"/>
            <wp:effectExtent l="0" t="0" r="2540" b="0"/>
            <wp:docPr id="3174" name="Рисунок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6578134" cy="2311743"/>
                    </a:xfrm>
                    <a:prstGeom prst="rect">
                      <a:avLst/>
                    </a:prstGeom>
                    <a:noFill/>
                    <a:ln>
                      <a:noFill/>
                    </a:ln>
                  </pic:spPr>
                </pic:pic>
              </a:graphicData>
            </a:graphic>
          </wp:inline>
        </w:drawing>
      </w:r>
    </w:p>
    <w:p w14:paraId="19105EA7" w14:textId="4B223381" w:rsidR="000908BC" w:rsidRPr="00455996" w:rsidRDefault="00460ECA" w:rsidP="00455996">
      <w:pPr>
        <w:pStyle w:val="af3"/>
        <w:spacing w:line="360" w:lineRule="auto"/>
        <w:contextualSpacing/>
        <w:rPr>
          <w:sz w:val="24"/>
          <w:szCs w:val="24"/>
        </w:rPr>
      </w:pPr>
      <w:bookmarkStart w:id="846" w:name="_Ref666970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846"/>
      <w:r w:rsidRPr="00455996">
        <w:rPr>
          <w:sz w:val="24"/>
          <w:szCs w:val="24"/>
        </w:rPr>
        <w:t xml:space="preserve"> – Кнопка «Подписать жалобу»</w:t>
      </w:r>
    </w:p>
    <w:p w14:paraId="4C3B9C00" w14:textId="099001DE" w:rsidR="000908BC" w:rsidRPr="00455996" w:rsidRDefault="00B22A3B" w:rsidP="00455996">
      <w:pPr>
        <w:pStyle w:val="af5"/>
        <w:spacing w:line="360" w:lineRule="auto"/>
        <w:contextualSpacing/>
        <w:rPr>
          <w:szCs w:val="24"/>
        </w:rPr>
      </w:pPr>
      <w:r w:rsidRPr="00455996">
        <w:rPr>
          <w:szCs w:val="24"/>
        </w:rPr>
        <w:t xml:space="preserve">Для того, чтобы подписание было осуществлено </w:t>
      </w:r>
      <w:r w:rsidR="00DA25EA" w:rsidRPr="00455996">
        <w:rPr>
          <w:szCs w:val="24"/>
        </w:rPr>
        <w:t xml:space="preserve">электронной </w:t>
      </w:r>
      <w:r w:rsidRPr="00455996">
        <w:rPr>
          <w:szCs w:val="24"/>
        </w:rPr>
        <w:t>подписью сотрудника, в открывшемся окне установить галочку «Использовать пользовательский сертификат», выбрать сертификат из выпадающего списка, после чего станут доступными для просмотр</w:t>
      </w:r>
      <w:r w:rsidR="000908BC" w:rsidRPr="00455996">
        <w:rPr>
          <w:szCs w:val="24"/>
        </w:rPr>
        <w:t>а</w:t>
      </w:r>
      <w:r w:rsidRPr="00455996">
        <w:rPr>
          <w:szCs w:val="24"/>
        </w:rPr>
        <w:t xml:space="preserve"> данные о сертификате, и нажать кнопку «Подписать жалобу» (</w:t>
      </w:r>
      <w:r w:rsidR="00460ECA" w:rsidRPr="00455996">
        <w:rPr>
          <w:szCs w:val="24"/>
        </w:rPr>
        <w:fldChar w:fldCharType="begin"/>
      </w:r>
      <w:r w:rsidR="00460ECA" w:rsidRPr="00455996">
        <w:rPr>
          <w:szCs w:val="24"/>
        </w:rPr>
        <w:instrText xml:space="preserve"> REF _Ref66697077 \h </w:instrText>
      </w:r>
      <w:r w:rsidR="00333F63" w:rsidRPr="00455996">
        <w:rPr>
          <w:szCs w:val="24"/>
        </w:rPr>
        <w:instrText xml:space="preserve"> \* MERGEFORMAT </w:instrText>
      </w:r>
      <w:r w:rsidR="00460ECA" w:rsidRPr="00455996">
        <w:rPr>
          <w:szCs w:val="24"/>
        </w:rPr>
      </w:r>
      <w:r w:rsidR="00460ECA" w:rsidRPr="00455996">
        <w:rPr>
          <w:szCs w:val="24"/>
        </w:rPr>
        <w:fldChar w:fldCharType="separate"/>
      </w:r>
      <w:r w:rsidR="00D67DFD" w:rsidRPr="00455996">
        <w:rPr>
          <w:szCs w:val="24"/>
        </w:rPr>
        <w:t xml:space="preserve">Рисунок </w:t>
      </w:r>
      <w:r w:rsidR="00D67DFD" w:rsidRPr="00455996">
        <w:rPr>
          <w:noProof/>
          <w:szCs w:val="24"/>
        </w:rPr>
        <w:t>6.6</w:t>
      </w:r>
      <w:r w:rsidR="00D67DFD" w:rsidRPr="00455996">
        <w:rPr>
          <w:szCs w:val="24"/>
        </w:rPr>
        <w:t>–</w:t>
      </w:r>
      <w:r w:rsidR="00D67DFD" w:rsidRPr="00455996">
        <w:rPr>
          <w:noProof/>
          <w:szCs w:val="24"/>
        </w:rPr>
        <w:t>3</w:t>
      </w:r>
      <w:r w:rsidR="00460ECA" w:rsidRPr="00455996">
        <w:rPr>
          <w:szCs w:val="24"/>
        </w:rPr>
        <w:fldChar w:fldCharType="end"/>
      </w:r>
      <w:r w:rsidRPr="00455996">
        <w:rPr>
          <w:szCs w:val="24"/>
        </w:rPr>
        <w:t>).</w:t>
      </w:r>
      <w:r w:rsidR="000908BC" w:rsidRPr="00455996">
        <w:rPr>
          <w:szCs w:val="24"/>
        </w:rPr>
        <w:t xml:space="preserve"> </w:t>
      </w:r>
    </w:p>
    <w:p w14:paraId="555C26A2" w14:textId="4C1D91F4" w:rsidR="00B22A3B" w:rsidRPr="00455996" w:rsidRDefault="00B22A3B" w:rsidP="00455996">
      <w:pPr>
        <w:pStyle w:val="af0"/>
        <w:spacing w:line="360" w:lineRule="auto"/>
        <w:contextualSpacing/>
        <w:rPr>
          <w:sz w:val="24"/>
          <w:szCs w:val="24"/>
        </w:rPr>
      </w:pPr>
    </w:p>
    <w:p w14:paraId="3D61DDE4" w14:textId="77777777" w:rsidR="00460ECA" w:rsidRPr="00455996" w:rsidRDefault="00B22A3B" w:rsidP="00455996">
      <w:pPr>
        <w:pStyle w:val="af0"/>
        <w:spacing w:line="360" w:lineRule="auto"/>
        <w:contextualSpacing/>
        <w:rPr>
          <w:sz w:val="24"/>
          <w:szCs w:val="24"/>
        </w:rPr>
      </w:pPr>
      <w:r w:rsidRPr="00455996">
        <w:rPr>
          <w:sz w:val="24"/>
          <w:szCs w:val="24"/>
        </w:rPr>
        <mc:AlternateContent>
          <mc:Choice Requires="wps">
            <w:drawing>
              <wp:anchor distT="0" distB="0" distL="114300" distR="114300" simplePos="0" relativeHeight="251744256" behindDoc="0" locked="0" layoutInCell="1" allowOverlap="1" wp14:anchorId="7726F34C" wp14:editId="587C6BB0">
                <wp:simplePos x="0" y="0"/>
                <wp:positionH relativeFrom="column">
                  <wp:posOffset>318668</wp:posOffset>
                </wp:positionH>
                <wp:positionV relativeFrom="paragraph">
                  <wp:posOffset>1354582</wp:posOffset>
                </wp:positionV>
                <wp:extent cx="284709" cy="467944"/>
                <wp:effectExtent l="0" t="0" r="58420" b="66040"/>
                <wp:wrapNone/>
                <wp:docPr id="3182" name="Прямая со стрелкой 3182"/>
                <wp:cNvGraphicFramePr/>
                <a:graphic xmlns:a="http://schemas.openxmlformats.org/drawingml/2006/main">
                  <a:graphicData uri="http://schemas.microsoft.com/office/word/2010/wordprocessingShape">
                    <wps:wsp>
                      <wps:cNvCnPr/>
                      <wps:spPr>
                        <a:xfrm>
                          <a:off x="0" y="0"/>
                          <a:ext cx="284709" cy="46794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CD964C" id="Прямая со стрелкой 3182" o:spid="_x0000_s1026" type="#_x0000_t32" style="position:absolute;margin-left:25.1pt;margin-top:106.65pt;width:22.4pt;height:36.8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" strokecolor="red" strokeweight="1.5pt">
                <v:stroke endarrow="block" joinstyle="miter"/>
              </v:shape>
            </w:pict>
          </mc:Fallback>
        </mc:AlternateContent>
      </w:r>
      <w:r w:rsidRPr="00455996">
        <w:rPr>
          <w:sz w:val="24"/>
          <w:szCs w:val="24"/>
        </w:rPr>
        <mc:AlternateContent>
          <mc:Choice Requires="wps">
            <w:drawing>
              <wp:anchor distT="0" distB="0" distL="114300" distR="114300" simplePos="0" relativeHeight="251748352" behindDoc="0" locked="0" layoutInCell="1" allowOverlap="1" wp14:anchorId="28856A4B" wp14:editId="383C3267">
                <wp:simplePos x="0" y="0"/>
                <wp:positionH relativeFrom="margin">
                  <wp:align>left</wp:align>
                </wp:positionH>
                <wp:positionV relativeFrom="paragraph">
                  <wp:posOffset>864235</wp:posOffset>
                </wp:positionV>
                <wp:extent cx="1031444" cy="548640"/>
                <wp:effectExtent l="0" t="0" r="0" b="3810"/>
                <wp:wrapNone/>
                <wp:docPr id="3184" name="Прямоугольник 3184"/>
                <wp:cNvGraphicFramePr/>
                <a:graphic xmlns:a="http://schemas.openxmlformats.org/drawingml/2006/main">
                  <a:graphicData uri="http://schemas.microsoft.com/office/word/2010/wordprocessingShape">
                    <wps:wsp>
                      <wps:cNvSpPr/>
                      <wps:spPr>
                        <a:xfrm>
                          <a:off x="0" y="0"/>
                          <a:ext cx="1031444" cy="54864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21FB44" w14:textId="7003A153" w:rsidR="00BE4AB4" w:rsidRPr="00B22A3B" w:rsidRDefault="00BE4AB4" w:rsidP="00B22A3B">
                            <w:pPr>
                              <w:jc w:val="center"/>
                              <w:rPr>
                                <w:b/>
                                <w:color w:val="FF0000"/>
                                <w:sz w:val="22"/>
                              </w:rPr>
                            </w:pPr>
                            <w:r w:rsidRPr="00B22A3B">
                              <w:rPr>
                                <w:b/>
                                <w:color w:val="FF0000"/>
                                <w:sz w:val="22"/>
                              </w:rPr>
                              <w:t>Данные о сертификате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856A4B" id="Прямоугольник 3184" o:spid="_x0000_s1043" style="position:absolute;left:0;text-align:left;margin-left:0;margin-top:68.05pt;width:81.2pt;height:43.2pt;z-index:251748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" filled="f" stroked="f" strokeweight="1pt">
                <v:textbox>
                  <w:txbxContent>
                    <w:p w14:paraId="4721FB44" w14:textId="7003A153" w:rsidR="00BE4AB4" w:rsidRPr="00B22A3B" w:rsidRDefault="00BE4AB4" w:rsidP="00B22A3B">
                      <w:pPr>
                        <w:jc w:val="center"/>
                        <w:rPr>
                          <w:b/>
                          <w:color w:val="FF0000"/>
                          <w:sz w:val="22"/>
                        </w:rPr>
                      </w:pPr>
                      <w:r w:rsidRPr="00B22A3B">
                        <w:rPr>
                          <w:b/>
                          <w:color w:val="FF0000"/>
                          <w:sz w:val="22"/>
                        </w:rPr>
                        <w:t>Данные о сертификате</w:t>
                      </w:r>
                    </w:p>
                  </w:txbxContent>
                </v:textbox>
                <w10:wrap anchorx="margin"/>
              </v:rect>
            </w:pict>
          </mc:Fallback>
        </mc:AlternateContent>
      </w:r>
      <w:r w:rsidRPr="00455996">
        <w:rPr>
          <w:sz w:val="24"/>
          <w:szCs w:val="24"/>
        </w:rPr>
        <mc:AlternateContent>
          <mc:Choice Requires="wps">
            <w:drawing>
              <wp:anchor distT="0" distB="0" distL="114300" distR="114300" simplePos="0" relativeHeight="251746304" behindDoc="0" locked="0" layoutInCell="1" allowOverlap="1" wp14:anchorId="645234B3" wp14:editId="78666FBB">
                <wp:simplePos x="0" y="0"/>
                <wp:positionH relativeFrom="column">
                  <wp:posOffset>2725369</wp:posOffset>
                </wp:positionH>
                <wp:positionV relativeFrom="paragraph">
                  <wp:posOffset>468960</wp:posOffset>
                </wp:positionV>
                <wp:extent cx="3053223" cy="301924"/>
                <wp:effectExtent l="0" t="0" r="0" b="3175"/>
                <wp:wrapNone/>
                <wp:docPr id="3183" name="Прямоугольник 3183"/>
                <wp:cNvGraphicFramePr/>
                <a:graphic xmlns:a="http://schemas.openxmlformats.org/drawingml/2006/main">
                  <a:graphicData uri="http://schemas.microsoft.com/office/word/2010/wordprocessingShape">
                    <wps:wsp>
                      <wps:cNvSpPr/>
                      <wps:spPr>
                        <a:xfrm>
                          <a:off x="0" y="0"/>
                          <a:ext cx="3053223" cy="30192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D6304C" w14:textId="7ED6A727" w:rsidR="00BE4AB4" w:rsidRPr="00EF3854" w:rsidRDefault="00BE4AB4" w:rsidP="00B22A3B">
                            <w:pPr>
                              <w:jc w:val="center"/>
                              <w:rPr>
                                <w:b/>
                                <w:color w:val="FF0000"/>
                              </w:rPr>
                            </w:pPr>
                            <w:r w:rsidRPr="00EF3854">
                              <w:rPr>
                                <w:b/>
                                <w:color w:val="FF0000"/>
                              </w:rPr>
                              <w:t xml:space="preserve">Выбор </w:t>
                            </w:r>
                            <w:r>
                              <w:rPr>
                                <w:b/>
                                <w:color w:val="FF0000"/>
                              </w:rPr>
                              <w:t>сертификата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45234B3" id="Прямоугольник 3183" o:spid="_x0000_s1044" style="position:absolute;left:0;text-align:left;margin-left:214.6pt;margin-top:36.95pt;width:240.4pt;height:23.75pt;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" filled="f" stroked="f" strokeweight="1pt">
                <v:textbox>
                  <w:txbxContent>
                    <w:p w14:paraId="2DD6304C" w14:textId="7ED6A727" w:rsidR="00BE4AB4" w:rsidRPr="00EF3854" w:rsidRDefault="00BE4AB4" w:rsidP="00B22A3B">
                      <w:pPr>
                        <w:jc w:val="center"/>
                        <w:rPr>
                          <w:b/>
                          <w:color w:val="FF0000"/>
                        </w:rPr>
                      </w:pPr>
                      <w:r w:rsidRPr="00EF3854">
                        <w:rPr>
                          <w:b/>
                          <w:color w:val="FF0000"/>
                        </w:rPr>
                        <w:t xml:space="preserve">Выбор </w:t>
                      </w:r>
                      <w:r>
                        <w:rPr>
                          <w:b/>
                          <w:color w:val="FF0000"/>
                        </w:rPr>
                        <w:t>сертификата</w:t>
                      </w:r>
                    </w:p>
                  </w:txbxContent>
                </v:textbox>
              </v:rect>
            </w:pict>
          </mc:Fallback>
        </mc:AlternateContent>
      </w:r>
      <w:r w:rsidRPr="00455996">
        <w:rPr>
          <w:sz w:val="24"/>
          <w:szCs w:val="24"/>
        </w:rPr>
        <mc:AlternateContent>
          <mc:Choice Requires="wps">
            <w:drawing>
              <wp:anchor distT="0" distB="0" distL="114300" distR="114300" simplePos="0" relativeHeight="251743232" behindDoc="0" locked="0" layoutInCell="1" allowOverlap="1" wp14:anchorId="63344F17" wp14:editId="0CD962BB">
                <wp:simplePos x="0" y="0"/>
                <wp:positionH relativeFrom="column">
                  <wp:posOffset>3171596</wp:posOffset>
                </wp:positionH>
                <wp:positionV relativeFrom="paragraph">
                  <wp:posOffset>725475</wp:posOffset>
                </wp:positionV>
                <wp:extent cx="358445" cy="197434"/>
                <wp:effectExtent l="38100" t="0" r="22860" b="50800"/>
                <wp:wrapNone/>
                <wp:docPr id="3181" name="Прямая со стрелкой 3181"/>
                <wp:cNvGraphicFramePr/>
                <a:graphic xmlns:a="http://schemas.openxmlformats.org/drawingml/2006/main">
                  <a:graphicData uri="http://schemas.microsoft.com/office/word/2010/wordprocessingShape">
                    <wps:wsp>
                      <wps:cNvCnPr/>
                      <wps:spPr>
                        <a:xfrm flipH="1">
                          <a:off x="0" y="0"/>
                          <a:ext cx="358445" cy="197434"/>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FA87DF0" id="Прямая со стрелкой 3181" o:spid="_x0000_s1026" type="#_x0000_t32" style="position:absolute;margin-left:249.75pt;margin-top:57.1pt;width:28.2pt;height:15.55pt;flip:x;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" strokecolor="red" strokeweight="1.5pt">
                <v:stroke endarrow="block" joinstyle="miter"/>
              </v:shape>
            </w:pict>
          </mc:Fallback>
        </mc:AlternateContent>
      </w:r>
      <w:r w:rsidRPr="00455996">
        <w:rPr>
          <w:sz w:val="24"/>
          <w:szCs w:val="24"/>
        </w:rPr>
        <mc:AlternateContent>
          <mc:Choice Requires="wps">
            <w:drawing>
              <wp:anchor distT="0" distB="0" distL="114300" distR="114300" simplePos="0" relativeHeight="251742208" behindDoc="0" locked="0" layoutInCell="1" allowOverlap="1" wp14:anchorId="164F7F2C" wp14:editId="0AAD54E9">
                <wp:simplePos x="0" y="0"/>
                <wp:positionH relativeFrom="column">
                  <wp:posOffset>1620774</wp:posOffset>
                </wp:positionH>
                <wp:positionV relativeFrom="paragraph">
                  <wp:posOffset>367030</wp:posOffset>
                </wp:positionV>
                <wp:extent cx="314554" cy="248717"/>
                <wp:effectExtent l="38100" t="0" r="28575" b="56515"/>
                <wp:wrapNone/>
                <wp:docPr id="3180" name="Прямая со стрелкой 3180"/>
                <wp:cNvGraphicFramePr/>
                <a:graphic xmlns:a="http://schemas.openxmlformats.org/drawingml/2006/main">
                  <a:graphicData uri="http://schemas.microsoft.com/office/word/2010/wordprocessingShape">
                    <wps:wsp>
                      <wps:cNvCnPr/>
                      <wps:spPr>
                        <a:xfrm flipH="1">
                          <a:off x="0" y="0"/>
                          <a:ext cx="314554" cy="248717"/>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B677F73" id="Прямая со стрелкой 3180" o:spid="_x0000_s1026" type="#_x0000_t32" style="position:absolute;margin-left:127.6pt;margin-top:28.9pt;width:24.75pt;height:19.6pt;flip:x;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" strokecolor="red" strokeweight="1.5pt">
                <v:stroke endarrow="block" joinstyle="miter"/>
              </v:shape>
            </w:pict>
          </mc:Fallback>
        </mc:AlternateContent>
      </w:r>
      <w:r w:rsidRPr="00455996">
        <w:rPr>
          <w:sz w:val="24"/>
          <w:szCs w:val="24"/>
        </w:rPr>
        <mc:AlternateContent>
          <mc:Choice Requires="wps">
            <w:drawing>
              <wp:anchor distT="0" distB="0" distL="114300" distR="114300" simplePos="0" relativeHeight="251741184" behindDoc="0" locked="0" layoutInCell="1" allowOverlap="1" wp14:anchorId="1EE6836C" wp14:editId="68CBB8C5">
                <wp:simplePos x="0" y="0"/>
                <wp:positionH relativeFrom="column">
                  <wp:posOffset>680085</wp:posOffset>
                </wp:positionH>
                <wp:positionV relativeFrom="paragraph">
                  <wp:posOffset>1290003</wp:posOffset>
                </wp:positionV>
                <wp:extent cx="5757863" cy="1457325"/>
                <wp:effectExtent l="19050" t="19050" r="14605" b="28575"/>
                <wp:wrapNone/>
                <wp:docPr id="3179" name="Прямоугольник 3179"/>
                <wp:cNvGraphicFramePr/>
                <a:graphic xmlns:a="http://schemas.openxmlformats.org/drawingml/2006/main">
                  <a:graphicData uri="http://schemas.microsoft.com/office/word/2010/wordprocessingShape">
                    <wps:wsp>
                      <wps:cNvSpPr/>
                      <wps:spPr>
                        <a:xfrm>
                          <a:off x="0" y="0"/>
                          <a:ext cx="5757863" cy="145732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BF18B6" id="Прямоугольник 3179" o:spid="_x0000_s1026" style="position:absolute;margin-left:53.55pt;margin-top:101.6pt;width:453.4pt;height:114.7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" filled="f" strokecolor="red" strokeweight="3pt"/>
            </w:pict>
          </mc:Fallback>
        </mc:AlternateContent>
      </w:r>
      <w:r w:rsidRPr="00455996">
        <w:rPr>
          <w:sz w:val="24"/>
          <w:szCs w:val="24"/>
        </w:rPr>
        <mc:AlternateContent>
          <mc:Choice Requires="wps">
            <w:drawing>
              <wp:anchor distT="0" distB="0" distL="114300" distR="114300" simplePos="0" relativeHeight="251739136" behindDoc="0" locked="0" layoutInCell="1" allowOverlap="1" wp14:anchorId="31B1BC8E" wp14:editId="172BF421">
                <wp:simplePos x="0" y="0"/>
                <wp:positionH relativeFrom="column">
                  <wp:posOffset>165049</wp:posOffset>
                </wp:positionH>
                <wp:positionV relativeFrom="paragraph">
                  <wp:posOffset>696214</wp:posOffset>
                </wp:positionV>
                <wp:extent cx="1737360" cy="227101"/>
                <wp:effectExtent l="19050" t="19050" r="15240" b="20955"/>
                <wp:wrapNone/>
                <wp:docPr id="3177" name="Прямоугольник 3177"/>
                <wp:cNvGraphicFramePr/>
                <a:graphic xmlns:a="http://schemas.openxmlformats.org/drawingml/2006/main">
                  <a:graphicData uri="http://schemas.microsoft.com/office/word/2010/wordprocessingShape">
                    <wps:wsp>
                      <wps:cNvSpPr/>
                      <wps:spPr>
                        <a:xfrm>
                          <a:off x="0" y="0"/>
                          <a:ext cx="1737360" cy="22710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732245" id="Прямоугольник 3177" o:spid="_x0000_s1026" style="position:absolute;margin-left:13pt;margin-top:54.8pt;width:136.8pt;height:17.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" filled="f" strokecolor="red" strokeweight="3pt"/>
            </w:pict>
          </mc:Fallback>
        </mc:AlternateContent>
      </w:r>
      <w:r w:rsidRPr="00455996">
        <w:rPr>
          <w:sz w:val="24"/>
          <w:szCs w:val="24"/>
        </w:rPr>
        <mc:AlternateContent>
          <mc:Choice Requires="wps">
            <w:drawing>
              <wp:anchor distT="0" distB="0" distL="114300" distR="114300" simplePos="0" relativeHeight="251740160" behindDoc="0" locked="0" layoutInCell="1" allowOverlap="1" wp14:anchorId="3AEF6A67" wp14:editId="3F7F4105">
                <wp:simplePos x="0" y="0"/>
                <wp:positionH relativeFrom="column">
                  <wp:posOffset>1186348</wp:posOffset>
                </wp:positionH>
                <wp:positionV relativeFrom="paragraph">
                  <wp:posOffset>982956</wp:posOffset>
                </wp:positionV>
                <wp:extent cx="5175849" cy="232913"/>
                <wp:effectExtent l="19050" t="19050" r="25400" b="15240"/>
                <wp:wrapNone/>
                <wp:docPr id="3178" name="Прямоугольник 3178"/>
                <wp:cNvGraphicFramePr/>
                <a:graphic xmlns:a="http://schemas.openxmlformats.org/drawingml/2006/main">
                  <a:graphicData uri="http://schemas.microsoft.com/office/word/2010/wordprocessingShape">
                    <wps:wsp>
                      <wps:cNvSpPr/>
                      <wps:spPr>
                        <a:xfrm>
                          <a:off x="0" y="0"/>
                          <a:ext cx="5175849" cy="2329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22F4E9" id="Прямоугольник 3178" o:spid="_x0000_s1026" style="position:absolute;margin-left:93.4pt;margin-top:77.4pt;width:407.55pt;height:18.3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" filled="f" strokecolor="red" strokeweight="3pt"/>
            </w:pict>
          </mc:Fallback>
        </mc:AlternateContent>
      </w:r>
      <w:r w:rsidRPr="00455996">
        <w:rPr>
          <w:sz w:val="24"/>
          <w:szCs w:val="24"/>
        </w:rPr>
        <w:drawing>
          <wp:inline distT="0" distB="0" distL="0" distR="0" wp14:anchorId="5E856E9D" wp14:editId="6313A14F">
            <wp:extent cx="6461125" cy="2786332"/>
            <wp:effectExtent l="0" t="0" r="0" b="0"/>
            <wp:docPr id="3176" name="Рисунок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467893" cy="2789251"/>
                    </a:xfrm>
                    <a:prstGeom prst="rect">
                      <a:avLst/>
                    </a:prstGeom>
                    <a:noFill/>
                    <a:ln>
                      <a:noFill/>
                    </a:ln>
                  </pic:spPr>
                </pic:pic>
              </a:graphicData>
            </a:graphic>
          </wp:inline>
        </w:drawing>
      </w:r>
    </w:p>
    <w:p w14:paraId="5C1F0475" w14:textId="37A0CF74" w:rsidR="00B22A3B" w:rsidRPr="00455996" w:rsidRDefault="00460ECA" w:rsidP="00455996">
      <w:pPr>
        <w:pStyle w:val="af3"/>
        <w:spacing w:line="360" w:lineRule="auto"/>
        <w:contextualSpacing/>
        <w:rPr>
          <w:sz w:val="24"/>
          <w:szCs w:val="24"/>
        </w:rPr>
      </w:pPr>
      <w:bookmarkStart w:id="847" w:name="_Ref6669707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847"/>
      <w:r w:rsidRPr="00455996">
        <w:rPr>
          <w:sz w:val="24"/>
          <w:szCs w:val="24"/>
        </w:rPr>
        <w:t xml:space="preserve"> – Форма подписания жалобы электронной подписью сотрудника</w:t>
      </w:r>
    </w:p>
    <w:p w14:paraId="6BBC29F5" w14:textId="2A84ECB6" w:rsidR="00722B3F" w:rsidRPr="00455996" w:rsidRDefault="00722B3F" w:rsidP="00455996">
      <w:pPr>
        <w:pStyle w:val="af0"/>
        <w:spacing w:line="360" w:lineRule="auto"/>
        <w:contextualSpacing/>
        <w:rPr>
          <w:sz w:val="24"/>
          <w:szCs w:val="24"/>
        </w:rPr>
      </w:pPr>
      <w:r w:rsidRPr="00455996">
        <w:rPr>
          <w:sz w:val="24"/>
          <w:szCs w:val="24"/>
        </w:rPr>
        <w:t>После подписания, жалоба примет статус «Ожидает перенаправления» (</w:t>
      </w:r>
      <w:r w:rsidR="00460ECA" w:rsidRPr="00455996">
        <w:rPr>
          <w:sz w:val="24"/>
          <w:szCs w:val="24"/>
        </w:rPr>
        <w:fldChar w:fldCharType="begin"/>
      </w:r>
      <w:r w:rsidR="00460ECA" w:rsidRPr="00455996">
        <w:rPr>
          <w:sz w:val="24"/>
          <w:szCs w:val="24"/>
        </w:rPr>
        <w:instrText xml:space="preserve"> REF _Ref66697110 \h </w:instrText>
      </w:r>
      <w:r w:rsidR="00333F63" w:rsidRPr="00455996">
        <w:rPr>
          <w:sz w:val="24"/>
          <w:szCs w:val="24"/>
        </w:rPr>
        <w:instrText xml:space="preserve"> \* MERGEFORMAT </w:instrText>
      </w:r>
      <w:r w:rsidR="00460ECA" w:rsidRPr="00455996">
        <w:rPr>
          <w:sz w:val="24"/>
          <w:szCs w:val="24"/>
        </w:rPr>
      </w:r>
      <w:r w:rsidR="00460ECA" w:rsidRPr="00455996">
        <w:rPr>
          <w:sz w:val="24"/>
          <w:szCs w:val="24"/>
        </w:rPr>
        <w:fldChar w:fldCharType="separate"/>
      </w:r>
      <w:r w:rsidR="00D67DFD" w:rsidRPr="00455996">
        <w:rPr>
          <w:sz w:val="24"/>
          <w:szCs w:val="24"/>
        </w:rPr>
        <w:t>Рисунок 6.6–4</w:t>
      </w:r>
      <w:r w:rsidR="00460ECA" w:rsidRPr="00455996">
        <w:rPr>
          <w:sz w:val="24"/>
          <w:szCs w:val="24"/>
        </w:rPr>
        <w:fldChar w:fldCharType="end"/>
      </w:r>
      <w:r w:rsidRPr="00455996">
        <w:rPr>
          <w:sz w:val="24"/>
          <w:szCs w:val="24"/>
        </w:rPr>
        <w:t>).</w:t>
      </w:r>
    </w:p>
    <w:p w14:paraId="78779829" w14:textId="77777777" w:rsidR="00460ECA" w:rsidRPr="00455996" w:rsidRDefault="000908BC" w:rsidP="00455996">
      <w:pPr>
        <w:pStyle w:val="af0"/>
        <w:spacing w:line="360" w:lineRule="auto"/>
        <w:contextualSpacing/>
        <w:rPr>
          <w:sz w:val="24"/>
          <w:szCs w:val="24"/>
        </w:rPr>
      </w:pPr>
      <w:r w:rsidRPr="00455996">
        <w:rPr>
          <w:sz w:val="24"/>
          <w:szCs w:val="24"/>
        </w:rPr>
        <w:lastRenderedPageBreak/>
        <mc:AlternateContent>
          <mc:Choice Requires="wps">
            <w:drawing>
              <wp:anchor distT="0" distB="0" distL="114300" distR="114300" simplePos="0" relativeHeight="251749376" behindDoc="0" locked="0" layoutInCell="1" allowOverlap="1" wp14:anchorId="2B0D20BE" wp14:editId="40E6A055">
                <wp:simplePos x="0" y="0"/>
                <wp:positionH relativeFrom="column">
                  <wp:posOffset>4268876</wp:posOffset>
                </wp:positionH>
                <wp:positionV relativeFrom="paragraph">
                  <wp:posOffset>412674</wp:posOffset>
                </wp:positionV>
                <wp:extent cx="877824" cy="738835"/>
                <wp:effectExtent l="19050" t="19050" r="55880" b="42545"/>
                <wp:wrapNone/>
                <wp:docPr id="3185" name="Прямая со стрелкой 3185"/>
                <wp:cNvGraphicFramePr/>
                <a:graphic xmlns:a="http://schemas.openxmlformats.org/drawingml/2006/main">
                  <a:graphicData uri="http://schemas.microsoft.com/office/word/2010/wordprocessingShape">
                    <wps:wsp>
                      <wps:cNvCnPr/>
                      <wps:spPr>
                        <a:xfrm>
                          <a:off x="0" y="0"/>
                          <a:ext cx="877824" cy="73883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F8458A4" id="Прямая со стрелкой 3185" o:spid="_x0000_s1026" type="#_x0000_t32" style="position:absolute;margin-left:336.15pt;margin-top:32.5pt;width:69.1pt;height:58.2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" strokecolor="red" strokeweight="2.25pt">
                <v:stroke endarrow="block" joinstyle="miter"/>
              </v:shape>
            </w:pict>
          </mc:Fallback>
        </mc:AlternateContent>
      </w:r>
      <w:r w:rsidRPr="00455996">
        <w:rPr>
          <w:sz w:val="24"/>
          <w:szCs w:val="24"/>
        </w:rPr>
        <w:drawing>
          <wp:inline distT="0" distB="0" distL="0" distR="0" wp14:anchorId="76BD9421" wp14:editId="0251201D">
            <wp:extent cx="6483985" cy="2410460"/>
            <wp:effectExtent l="0" t="0" r="0" b="8890"/>
            <wp:docPr id="3173" name="Рисунок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6483985" cy="2410460"/>
                    </a:xfrm>
                    <a:prstGeom prst="rect">
                      <a:avLst/>
                    </a:prstGeom>
                    <a:noFill/>
                    <a:ln>
                      <a:noFill/>
                    </a:ln>
                  </pic:spPr>
                </pic:pic>
              </a:graphicData>
            </a:graphic>
          </wp:inline>
        </w:drawing>
      </w:r>
    </w:p>
    <w:p w14:paraId="6E0BD102" w14:textId="3E5809B4" w:rsidR="000908BC" w:rsidRPr="00455996" w:rsidRDefault="00460ECA" w:rsidP="00455996">
      <w:pPr>
        <w:pStyle w:val="af3"/>
        <w:spacing w:line="360" w:lineRule="auto"/>
        <w:contextualSpacing/>
        <w:rPr>
          <w:sz w:val="24"/>
          <w:szCs w:val="24"/>
        </w:rPr>
      </w:pPr>
      <w:bookmarkStart w:id="848" w:name="_Ref6669711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6.6</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848"/>
      <w:r w:rsidRPr="00455996">
        <w:rPr>
          <w:sz w:val="24"/>
          <w:szCs w:val="24"/>
        </w:rPr>
        <w:t xml:space="preserve"> – Статус жалобы после подписания</w:t>
      </w:r>
    </w:p>
    <w:p w14:paraId="4ABCFBD1" w14:textId="28251E55" w:rsidR="00F5790D" w:rsidRPr="00455996" w:rsidRDefault="00F5790D" w:rsidP="00455996">
      <w:pPr>
        <w:pStyle w:val="1"/>
        <w:spacing w:line="360" w:lineRule="auto"/>
        <w:contextualSpacing/>
        <w:rPr>
          <w:sz w:val="24"/>
          <w:szCs w:val="24"/>
        </w:rPr>
      </w:pPr>
      <w:r w:rsidRPr="00455996">
        <w:rPr>
          <w:sz w:val="24"/>
          <w:szCs w:val="24"/>
        </w:rPr>
        <w:br w:type="column"/>
      </w:r>
      <w:bookmarkStart w:id="849" w:name="_Toc122992039"/>
      <w:bookmarkStart w:id="850" w:name="_Toc167127471"/>
      <w:bookmarkStart w:id="851" w:name="_Toc167296584"/>
      <w:bookmarkStart w:id="852" w:name="_Toc170909709"/>
      <w:r w:rsidRPr="00455996">
        <w:rPr>
          <w:sz w:val="24"/>
          <w:szCs w:val="24"/>
        </w:rPr>
        <w:lastRenderedPageBreak/>
        <w:t>Производственные охотничьи инспектора (ПОИ)</w:t>
      </w:r>
      <w:bookmarkEnd w:id="849"/>
      <w:bookmarkEnd w:id="850"/>
      <w:bookmarkEnd w:id="851"/>
      <w:bookmarkEnd w:id="852"/>
    </w:p>
    <w:p w14:paraId="6DA91BB8" w14:textId="0BF84CC0" w:rsidR="00B22A3B" w:rsidRPr="00455996" w:rsidRDefault="00E77347" w:rsidP="00455996">
      <w:pPr>
        <w:pStyle w:val="2"/>
        <w:spacing w:line="360" w:lineRule="auto"/>
        <w:contextualSpacing/>
        <w:rPr>
          <w:szCs w:val="24"/>
        </w:rPr>
      </w:pPr>
      <w:bookmarkStart w:id="853" w:name="_Toc122992040"/>
      <w:bookmarkStart w:id="854" w:name="_Toc167127472"/>
      <w:bookmarkStart w:id="855" w:name="_Toc167296585"/>
      <w:bookmarkStart w:id="856" w:name="_Toc170909710"/>
      <w:r w:rsidRPr="00455996">
        <w:rPr>
          <w:szCs w:val="24"/>
        </w:rPr>
        <w:t>Реестр ПОИ</w:t>
      </w:r>
      <w:bookmarkEnd w:id="853"/>
      <w:bookmarkEnd w:id="854"/>
      <w:bookmarkEnd w:id="855"/>
      <w:bookmarkEnd w:id="856"/>
    </w:p>
    <w:p w14:paraId="4FA50ABC" w14:textId="789D3C13" w:rsidR="00E77347" w:rsidRPr="00455996" w:rsidRDefault="00E77347" w:rsidP="00455996">
      <w:pPr>
        <w:pStyle w:val="af5"/>
        <w:spacing w:line="360" w:lineRule="auto"/>
        <w:contextualSpacing/>
        <w:rPr>
          <w:szCs w:val="24"/>
        </w:rPr>
      </w:pPr>
      <w:r w:rsidRPr="00455996">
        <w:rPr>
          <w:szCs w:val="24"/>
        </w:rPr>
        <w:t>Для того, чтобы перейти в реестр ПОИ, необходимо навести курсор на вкладку «ПОИ» и в выпадающем меню выбрать пункт «Реестр ПОИ» (</w:t>
      </w:r>
      <w:r w:rsidRPr="00455996">
        <w:rPr>
          <w:szCs w:val="24"/>
        </w:rPr>
        <w:fldChar w:fldCharType="begin"/>
      </w:r>
      <w:r w:rsidRPr="00455996">
        <w:rPr>
          <w:szCs w:val="24"/>
        </w:rPr>
        <w:instrText xml:space="preserve"> REF _Ref122968537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8E220B8" w14:textId="460E1958" w:rsidR="00E77347" w:rsidRPr="00455996" w:rsidRDefault="00E77347" w:rsidP="00455996">
      <w:pPr>
        <w:pStyle w:val="af5"/>
        <w:spacing w:line="360" w:lineRule="auto"/>
        <w:contextualSpacing/>
        <w:rPr>
          <w:szCs w:val="24"/>
        </w:rPr>
      </w:pPr>
    </w:p>
    <w:p w14:paraId="286F27BB" w14:textId="77777777" w:rsidR="00E77347" w:rsidRPr="00455996" w:rsidRDefault="00E77347" w:rsidP="00455996">
      <w:pPr>
        <w:pStyle w:val="af0"/>
        <w:spacing w:line="360" w:lineRule="auto"/>
        <w:contextualSpacing/>
        <w:rPr>
          <w:sz w:val="24"/>
          <w:szCs w:val="24"/>
        </w:rPr>
      </w:pPr>
      <w:r w:rsidRPr="00455996">
        <w:rPr>
          <w:sz w:val="24"/>
          <w:szCs w:val="24"/>
        </w:rPr>
        <w:drawing>
          <wp:inline distT="0" distB="0" distL="0" distR="0" wp14:anchorId="6C616A78" wp14:editId="703E5DA6">
            <wp:extent cx="6105525" cy="1962150"/>
            <wp:effectExtent l="0" t="0" r="9525" b="0"/>
            <wp:docPr id="3544" name="Рисунок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7"/>
                    <a:stretch>
                      <a:fillRect/>
                    </a:stretch>
                  </pic:blipFill>
                  <pic:spPr>
                    <a:xfrm>
                      <a:off x="0" y="0"/>
                      <a:ext cx="6105525" cy="1962150"/>
                    </a:xfrm>
                    <a:prstGeom prst="rect">
                      <a:avLst/>
                    </a:prstGeom>
                  </pic:spPr>
                </pic:pic>
              </a:graphicData>
            </a:graphic>
          </wp:inline>
        </w:drawing>
      </w:r>
    </w:p>
    <w:p w14:paraId="25EF3164" w14:textId="510C3AC4" w:rsidR="00E77347" w:rsidRPr="00455996" w:rsidRDefault="00E77347" w:rsidP="00455996">
      <w:pPr>
        <w:pStyle w:val="af3"/>
        <w:spacing w:line="360" w:lineRule="auto"/>
        <w:contextualSpacing/>
        <w:rPr>
          <w:sz w:val="24"/>
          <w:szCs w:val="24"/>
        </w:rPr>
      </w:pPr>
      <w:bookmarkStart w:id="857" w:name="_Ref12296853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857"/>
      <w:r w:rsidRPr="00455996">
        <w:rPr>
          <w:sz w:val="24"/>
          <w:szCs w:val="24"/>
        </w:rPr>
        <w:t xml:space="preserve"> – Переход в реестр ПОИ</w:t>
      </w:r>
    </w:p>
    <w:p w14:paraId="154B1E50" w14:textId="423237E8" w:rsidR="00E77347" w:rsidRPr="00455996" w:rsidRDefault="0003048C" w:rsidP="00455996">
      <w:pPr>
        <w:pStyle w:val="af5"/>
        <w:spacing w:line="360" w:lineRule="auto"/>
        <w:contextualSpacing/>
        <w:rPr>
          <w:szCs w:val="24"/>
        </w:rPr>
      </w:pPr>
      <w:r w:rsidRPr="00455996">
        <w:rPr>
          <w:szCs w:val="24"/>
        </w:rPr>
        <w:t>Откроется таблица, содержащая информацию о производственных охотничьих инспекторах (</w:t>
      </w:r>
      <w:r w:rsidRPr="00455996">
        <w:rPr>
          <w:szCs w:val="24"/>
        </w:rPr>
        <w:fldChar w:fldCharType="begin"/>
      </w:r>
      <w:r w:rsidRPr="00455996">
        <w:rPr>
          <w:szCs w:val="24"/>
        </w:rPr>
        <w:instrText xml:space="preserve"> REF _Ref122968868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55F52CC5" w14:textId="6188CDFD" w:rsidR="0003048C" w:rsidRPr="00455996" w:rsidRDefault="00506218" w:rsidP="00455996">
      <w:pPr>
        <w:pStyle w:val="af0"/>
        <w:spacing w:line="360" w:lineRule="auto"/>
        <w:contextualSpacing/>
        <w:rPr>
          <w:sz w:val="24"/>
          <w:szCs w:val="24"/>
        </w:rPr>
      </w:pPr>
      <w:r w:rsidRPr="00455996">
        <w:rPr>
          <w:sz w:val="24"/>
          <w:szCs w:val="24"/>
        </w:rPr>
        <w:drawing>
          <wp:inline distT="0" distB="0" distL="0" distR="0" wp14:anchorId="58535E2B" wp14:editId="6B36BBE2">
            <wp:extent cx="6480175" cy="2888615"/>
            <wp:effectExtent l="0" t="0" r="0" b="6985"/>
            <wp:docPr id="3761" name="Рисунок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6480175" cy="2888615"/>
                    </a:xfrm>
                    <a:prstGeom prst="rect">
                      <a:avLst/>
                    </a:prstGeom>
                  </pic:spPr>
                </pic:pic>
              </a:graphicData>
            </a:graphic>
          </wp:inline>
        </w:drawing>
      </w:r>
    </w:p>
    <w:p w14:paraId="4F9924FB" w14:textId="1BE2FD0F" w:rsidR="0003048C" w:rsidRPr="00455996" w:rsidRDefault="0003048C" w:rsidP="00455996">
      <w:pPr>
        <w:pStyle w:val="af3"/>
        <w:spacing w:line="360" w:lineRule="auto"/>
        <w:contextualSpacing/>
        <w:rPr>
          <w:sz w:val="24"/>
          <w:szCs w:val="24"/>
        </w:rPr>
      </w:pPr>
      <w:bookmarkStart w:id="858" w:name="_Ref12296886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858"/>
      <w:r w:rsidRPr="00455996">
        <w:rPr>
          <w:sz w:val="24"/>
          <w:szCs w:val="24"/>
        </w:rPr>
        <w:t xml:space="preserve"> – Реестр ПОИ</w:t>
      </w:r>
    </w:p>
    <w:p w14:paraId="631453E8" w14:textId="276E7C1A" w:rsidR="00CE0148" w:rsidRPr="00455996" w:rsidRDefault="00CE0148" w:rsidP="00455996">
      <w:pPr>
        <w:pStyle w:val="af5"/>
        <w:spacing w:line="360" w:lineRule="auto"/>
        <w:contextualSpacing/>
        <w:rPr>
          <w:szCs w:val="24"/>
        </w:rPr>
      </w:pPr>
      <w:r w:rsidRPr="00455996">
        <w:rPr>
          <w:szCs w:val="24"/>
        </w:rPr>
        <w:t>По нажатию на кнопку «Действия» доступны действия «Редактировать» и «Посмотреть» (</w:t>
      </w:r>
      <w:r w:rsidR="00506218" w:rsidRPr="00455996">
        <w:rPr>
          <w:szCs w:val="24"/>
        </w:rPr>
        <w:fldChar w:fldCharType="begin"/>
      </w:r>
      <w:r w:rsidR="00506218" w:rsidRPr="00455996">
        <w:rPr>
          <w:szCs w:val="24"/>
        </w:rPr>
        <w:instrText xml:space="preserve"> REF _Ref122968868 \h  \* MERGEFORMAT </w:instrText>
      </w:r>
      <w:r w:rsidR="00506218" w:rsidRPr="00455996">
        <w:rPr>
          <w:szCs w:val="24"/>
        </w:rPr>
      </w:r>
      <w:r w:rsidR="00506218"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w:t>
      </w:r>
      <w:r w:rsidR="00506218" w:rsidRPr="00455996">
        <w:rPr>
          <w:szCs w:val="24"/>
        </w:rPr>
        <w:fldChar w:fldCharType="end"/>
      </w:r>
      <w:r w:rsidRPr="00455996">
        <w:rPr>
          <w:szCs w:val="24"/>
        </w:rPr>
        <w:t>).</w:t>
      </w:r>
    </w:p>
    <w:p w14:paraId="4CC36B40" w14:textId="7D2A65D5" w:rsidR="00CE0148" w:rsidRPr="00455996" w:rsidRDefault="00CE0148" w:rsidP="00455996">
      <w:pPr>
        <w:pStyle w:val="3"/>
        <w:spacing w:line="360" w:lineRule="auto"/>
        <w:contextualSpacing/>
      </w:pPr>
      <w:r w:rsidRPr="00455996">
        <w:rPr>
          <w:highlight w:val="lightGray"/>
        </w:rPr>
        <w:br w:type="column"/>
      </w:r>
      <w:bookmarkStart w:id="859" w:name="_Toc122992041"/>
      <w:bookmarkStart w:id="860" w:name="_Toc167127473"/>
      <w:bookmarkStart w:id="861" w:name="_Toc167296586"/>
      <w:bookmarkStart w:id="862" w:name="_Toc170909711"/>
      <w:r w:rsidRPr="00455996">
        <w:lastRenderedPageBreak/>
        <w:t xml:space="preserve">Добавление </w:t>
      </w:r>
      <w:r w:rsidR="003518AF" w:rsidRPr="00455996">
        <w:t>инспектора</w:t>
      </w:r>
      <w:r w:rsidRPr="00455996">
        <w:t xml:space="preserve"> в реестр ПОИ</w:t>
      </w:r>
      <w:bookmarkEnd w:id="859"/>
      <w:bookmarkEnd w:id="860"/>
      <w:bookmarkEnd w:id="861"/>
      <w:bookmarkEnd w:id="862"/>
    </w:p>
    <w:p w14:paraId="2851461F" w14:textId="21DE1E51" w:rsidR="00591D9D" w:rsidRPr="00455996" w:rsidRDefault="00742B19" w:rsidP="00455996">
      <w:pPr>
        <w:pStyle w:val="af5"/>
        <w:spacing w:line="360" w:lineRule="auto"/>
        <w:contextualSpacing/>
        <w:rPr>
          <w:szCs w:val="24"/>
        </w:rPr>
      </w:pPr>
      <w:r w:rsidRPr="00455996">
        <w:rPr>
          <w:szCs w:val="24"/>
        </w:rPr>
        <w:t>Чтобы добавить новую запись в реестр ПОИ, необходимо нажать кнопку «Добавить»</w:t>
      </w:r>
      <w:r w:rsidR="00591D9D" w:rsidRPr="00455996">
        <w:rPr>
          <w:szCs w:val="24"/>
        </w:rPr>
        <w:t xml:space="preserve"> (</w:t>
      </w:r>
      <w:r w:rsidR="00506218" w:rsidRPr="00455996">
        <w:rPr>
          <w:szCs w:val="24"/>
        </w:rPr>
        <w:fldChar w:fldCharType="begin"/>
      </w:r>
      <w:r w:rsidR="00506218" w:rsidRPr="00455996">
        <w:rPr>
          <w:szCs w:val="24"/>
        </w:rPr>
        <w:instrText xml:space="preserve"> REF _Ref122968868 \h  \* MERGEFORMAT </w:instrText>
      </w:r>
      <w:r w:rsidR="00506218" w:rsidRPr="00455996">
        <w:rPr>
          <w:szCs w:val="24"/>
        </w:rPr>
      </w:r>
      <w:r w:rsidR="00506218"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w:t>
      </w:r>
      <w:r w:rsidR="00506218" w:rsidRPr="00455996">
        <w:rPr>
          <w:szCs w:val="24"/>
        </w:rPr>
        <w:fldChar w:fldCharType="end"/>
      </w:r>
      <w:r w:rsidR="00591D9D" w:rsidRPr="00455996">
        <w:rPr>
          <w:szCs w:val="24"/>
        </w:rPr>
        <w:t>)</w:t>
      </w:r>
      <w:r w:rsidRPr="00455996">
        <w:rPr>
          <w:szCs w:val="24"/>
        </w:rPr>
        <w:t xml:space="preserve">. </w:t>
      </w:r>
    </w:p>
    <w:p w14:paraId="7C6AA1A7" w14:textId="0C2A7D8A" w:rsidR="00742B19" w:rsidRPr="00455996" w:rsidRDefault="00742B19" w:rsidP="00455996">
      <w:pPr>
        <w:pStyle w:val="af5"/>
        <w:spacing w:line="360" w:lineRule="auto"/>
        <w:contextualSpacing/>
        <w:rPr>
          <w:szCs w:val="24"/>
        </w:rPr>
      </w:pPr>
      <w:r w:rsidRPr="00455996">
        <w:rPr>
          <w:szCs w:val="24"/>
        </w:rPr>
        <w:t>Откроется форма «Новая карточка производственного охотничьего инспектора», содержащая</w:t>
      </w:r>
      <w:r w:rsidR="00591D9D" w:rsidRPr="00455996">
        <w:rPr>
          <w:szCs w:val="24"/>
        </w:rPr>
        <w:t xml:space="preserve"> вкладку «Основная информация»</w:t>
      </w:r>
      <w:r w:rsidRPr="00455996">
        <w:rPr>
          <w:szCs w:val="24"/>
        </w:rPr>
        <w:t xml:space="preserve"> </w:t>
      </w:r>
      <w:r w:rsidR="00591D9D" w:rsidRPr="00455996">
        <w:rPr>
          <w:szCs w:val="24"/>
        </w:rPr>
        <w:t xml:space="preserve">с </w:t>
      </w:r>
      <w:r w:rsidRPr="00455996">
        <w:rPr>
          <w:szCs w:val="24"/>
        </w:rPr>
        <w:t>поля</w:t>
      </w:r>
      <w:r w:rsidR="00591D9D" w:rsidRPr="00455996">
        <w:rPr>
          <w:szCs w:val="24"/>
        </w:rPr>
        <w:t>ми</w:t>
      </w:r>
      <w:r w:rsidRPr="00455996">
        <w:rPr>
          <w:szCs w:val="24"/>
        </w:rPr>
        <w:t>, доступны</w:t>
      </w:r>
      <w:r w:rsidR="00591D9D" w:rsidRPr="00455996">
        <w:rPr>
          <w:szCs w:val="24"/>
        </w:rPr>
        <w:t xml:space="preserve">ми </w:t>
      </w:r>
      <w:r w:rsidRPr="00455996">
        <w:rPr>
          <w:szCs w:val="24"/>
        </w:rPr>
        <w:t>для заполнения (</w:t>
      </w:r>
      <w:r w:rsidR="00591D9D" w:rsidRPr="00455996">
        <w:rPr>
          <w:szCs w:val="24"/>
        </w:rPr>
        <w:fldChar w:fldCharType="begin"/>
      </w:r>
      <w:r w:rsidR="00591D9D" w:rsidRPr="00455996">
        <w:rPr>
          <w:szCs w:val="24"/>
        </w:rPr>
        <w:instrText xml:space="preserve"> REF _Ref122969561 \h </w:instrText>
      </w:r>
      <w:r w:rsidR="00333F63" w:rsidRPr="00455996">
        <w:rPr>
          <w:szCs w:val="24"/>
        </w:rPr>
        <w:instrText xml:space="preserve"> \* MERGEFORMAT </w:instrText>
      </w:r>
      <w:r w:rsidR="00591D9D" w:rsidRPr="00455996">
        <w:rPr>
          <w:szCs w:val="24"/>
        </w:rPr>
      </w:r>
      <w:r w:rsidR="00591D9D"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3</w:t>
      </w:r>
      <w:r w:rsidR="00591D9D" w:rsidRPr="00455996">
        <w:rPr>
          <w:szCs w:val="24"/>
        </w:rPr>
        <w:fldChar w:fldCharType="end"/>
      </w:r>
      <w:r w:rsidRPr="00455996">
        <w:rPr>
          <w:szCs w:val="24"/>
        </w:rPr>
        <w:t>).</w:t>
      </w:r>
    </w:p>
    <w:p w14:paraId="29382DB1" w14:textId="7F88B043" w:rsidR="00742B19" w:rsidRPr="00455996" w:rsidRDefault="00742B19" w:rsidP="00455996">
      <w:pPr>
        <w:pStyle w:val="af0"/>
        <w:spacing w:line="360" w:lineRule="auto"/>
        <w:contextualSpacing/>
        <w:rPr>
          <w:sz w:val="24"/>
          <w:szCs w:val="24"/>
        </w:rPr>
      </w:pPr>
      <w:r w:rsidRPr="00455996">
        <w:rPr>
          <w:sz w:val="24"/>
          <w:szCs w:val="24"/>
        </w:rPr>
        <w:drawing>
          <wp:inline distT="0" distB="0" distL="0" distR="0" wp14:anchorId="39DEED95" wp14:editId="21045BED">
            <wp:extent cx="6078462" cy="5486400"/>
            <wp:effectExtent l="0" t="0" r="0" b="0"/>
            <wp:docPr id="3550" name="Рисунок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9"/>
                    <a:stretch>
                      <a:fillRect/>
                    </a:stretch>
                  </pic:blipFill>
                  <pic:spPr>
                    <a:xfrm>
                      <a:off x="0" y="0"/>
                      <a:ext cx="6087502" cy="5494560"/>
                    </a:xfrm>
                    <a:prstGeom prst="rect">
                      <a:avLst/>
                    </a:prstGeom>
                  </pic:spPr>
                </pic:pic>
              </a:graphicData>
            </a:graphic>
          </wp:inline>
        </w:drawing>
      </w:r>
    </w:p>
    <w:p w14:paraId="1230A5D7" w14:textId="77777777" w:rsidR="00591D9D" w:rsidRPr="00455996" w:rsidRDefault="00742B19" w:rsidP="00455996">
      <w:pPr>
        <w:pStyle w:val="af0"/>
        <w:spacing w:line="360" w:lineRule="auto"/>
        <w:contextualSpacing/>
        <w:rPr>
          <w:sz w:val="24"/>
          <w:szCs w:val="24"/>
        </w:rPr>
      </w:pPr>
      <w:r w:rsidRPr="00455996">
        <w:rPr>
          <w:sz w:val="24"/>
          <w:szCs w:val="24"/>
        </w:rPr>
        <w:lastRenderedPageBreak/>
        <w:drawing>
          <wp:inline distT="0" distB="0" distL="0" distR="0" wp14:anchorId="6DC0C0EB" wp14:editId="7436F3E5">
            <wp:extent cx="6088019" cy="3172570"/>
            <wp:effectExtent l="0" t="0" r="8255" b="8890"/>
            <wp:docPr id="3549" name="Рисунок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6134616" cy="3196853"/>
                    </a:xfrm>
                    <a:prstGeom prst="rect">
                      <a:avLst/>
                    </a:prstGeom>
                  </pic:spPr>
                </pic:pic>
              </a:graphicData>
            </a:graphic>
          </wp:inline>
        </w:drawing>
      </w:r>
    </w:p>
    <w:p w14:paraId="3F11082E" w14:textId="1053062F" w:rsidR="00742B19" w:rsidRPr="00455996" w:rsidRDefault="00591D9D" w:rsidP="00455996">
      <w:pPr>
        <w:pStyle w:val="af3"/>
        <w:spacing w:line="360" w:lineRule="auto"/>
        <w:contextualSpacing/>
        <w:rPr>
          <w:sz w:val="24"/>
          <w:szCs w:val="24"/>
        </w:rPr>
      </w:pPr>
      <w:bookmarkStart w:id="863" w:name="_Ref1229695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863"/>
      <w:r w:rsidRPr="00455996">
        <w:rPr>
          <w:sz w:val="24"/>
          <w:szCs w:val="24"/>
        </w:rPr>
        <w:t xml:space="preserve"> – </w:t>
      </w:r>
      <w:r w:rsidR="007D52E2" w:rsidRPr="00455996">
        <w:rPr>
          <w:sz w:val="24"/>
          <w:szCs w:val="24"/>
        </w:rPr>
        <w:t>Вкладка «Основная информация» на ф</w:t>
      </w:r>
      <w:r w:rsidRPr="00455996">
        <w:rPr>
          <w:sz w:val="24"/>
          <w:szCs w:val="24"/>
        </w:rPr>
        <w:t>орм</w:t>
      </w:r>
      <w:r w:rsidR="007D52E2" w:rsidRPr="00455996">
        <w:rPr>
          <w:sz w:val="24"/>
          <w:szCs w:val="24"/>
        </w:rPr>
        <w:t xml:space="preserve">е </w:t>
      </w:r>
      <w:r w:rsidRPr="00455996">
        <w:rPr>
          <w:sz w:val="24"/>
          <w:szCs w:val="24"/>
        </w:rPr>
        <w:t>для добавления новой записи в реестр ПОИ</w:t>
      </w:r>
    </w:p>
    <w:p w14:paraId="5868CF70" w14:textId="2E63C260" w:rsidR="00591D9D" w:rsidRPr="00455996" w:rsidRDefault="00591D9D" w:rsidP="00455996">
      <w:pPr>
        <w:pStyle w:val="af5"/>
        <w:spacing w:line="360" w:lineRule="auto"/>
        <w:contextualSpacing/>
        <w:rPr>
          <w:szCs w:val="24"/>
        </w:rPr>
      </w:pPr>
      <w:r w:rsidRPr="00455996">
        <w:rPr>
          <w:szCs w:val="24"/>
        </w:rPr>
        <w:t xml:space="preserve">После нажатия кнопки </w:t>
      </w:r>
      <w:r w:rsidR="00956A78" w:rsidRPr="00455996">
        <w:rPr>
          <w:szCs w:val="24"/>
        </w:rPr>
        <w:t>«С</w:t>
      </w:r>
      <w:r w:rsidRPr="00455996">
        <w:rPr>
          <w:szCs w:val="24"/>
        </w:rPr>
        <w:t>охранить</w:t>
      </w:r>
      <w:r w:rsidR="00956A78" w:rsidRPr="00455996">
        <w:rPr>
          <w:szCs w:val="24"/>
        </w:rPr>
        <w:t xml:space="preserve">» </w:t>
      </w:r>
      <w:r w:rsidRPr="00455996">
        <w:rPr>
          <w:szCs w:val="24"/>
        </w:rPr>
        <w:t>на форме отобразятся вкладки «Производственный контроль» (</w:t>
      </w:r>
      <w:r w:rsidR="007D52E2" w:rsidRPr="00455996">
        <w:rPr>
          <w:szCs w:val="24"/>
        </w:rPr>
        <w:fldChar w:fldCharType="begin"/>
      </w:r>
      <w:r w:rsidR="007D52E2" w:rsidRPr="00455996">
        <w:rPr>
          <w:szCs w:val="24"/>
        </w:rPr>
        <w:instrText xml:space="preserve"> REF _Ref122969939 \h </w:instrText>
      </w:r>
      <w:r w:rsidR="00333F63" w:rsidRPr="00455996">
        <w:rPr>
          <w:szCs w:val="24"/>
        </w:rPr>
        <w:instrText xml:space="preserve"> \* MERGEFORMAT </w:instrText>
      </w:r>
      <w:r w:rsidR="007D52E2" w:rsidRPr="00455996">
        <w:rPr>
          <w:szCs w:val="24"/>
        </w:rPr>
      </w:r>
      <w:r w:rsidR="007D52E2"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4</w:t>
      </w:r>
      <w:r w:rsidR="007D52E2" w:rsidRPr="00455996">
        <w:rPr>
          <w:szCs w:val="24"/>
        </w:rPr>
        <w:fldChar w:fldCharType="end"/>
      </w:r>
      <w:r w:rsidRPr="00455996">
        <w:rPr>
          <w:szCs w:val="24"/>
        </w:rPr>
        <w:t>), «Удостоверения» (</w:t>
      </w:r>
      <w:r w:rsidR="00897422" w:rsidRPr="00455996">
        <w:rPr>
          <w:szCs w:val="24"/>
        </w:rPr>
        <w:fldChar w:fldCharType="begin"/>
      </w:r>
      <w:r w:rsidR="00897422" w:rsidRPr="00455996">
        <w:rPr>
          <w:szCs w:val="24"/>
        </w:rPr>
        <w:instrText xml:space="preserve"> REF _Ref122970292 \h </w:instrText>
      </w:r>
      <w:r w:rsidR="00333F63" w:rsidRPr="00455996">
        <w:rPr>
          <w:szCs w:val="24"/>
        </w:rPr>
        <w:instrText xml:space="preserve"> \* MERGEFORMAT </w:instrText>
      </w:r>
      <w:r w:rsidR="00897422" w:rsidRPr="00455996">
        <w:rPr>
          <w:szCs w:val="24"/>
        </w:rPr>
      </w:r>
      <w:r w:rsidR="00897422"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6</w:t>
      </w:r>
      <w:r w:rsidR="00897422" w:rsidRPr="00455996">
        <w:rPr>
          <w:szCs w:val="24"/>
        </w:rPr>
        <w:fldChar w:fldCharType="end"/>
      </w:r>
      <w:r w:rsidRPr="00455996">
        <w:rPr>
          <w:szCs w:val="24"/>
        </w:rPr>
        <w:t>) и «Нагрудные знаки» (</w:t>
      </w:r>
      <w:r w:rsidR="00897422" w:rsidRPr="00455996">
        <w:rPr>
          <w:szCs w:val="24"/>
        </w:rPr>
        <w:fldChar w:fldCharType="begin"/>
      </w:r>
      <w:r w:rsidR="00897422" w:rsidRPr="00455996">
        <w:rPr>
          <w:szCs w:val="24"/>
        </w:rPr>
        <w:instrText xml:space="preserve"> REF _Ref122970882 \h </w:instrText>
      </w:r>
      <w:r w:rsidR="00333F63" w:rsidRPr="00455996">
        <w:rPr>
          <w:szCs w:val="24"/>
        </w:rPr>
        <w:instrText xml:space="preserve"> \* MERGEFORMAT </w:instrText>
      </w:r>
      <w:r w:rsidR="00897422" w:rsidRPr="00455996">
        <w:rPr>
          <w:szCs w:val="24"/>
        </w:rPr>
      </w:r>
      <w:r w:rsidR="00897422"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8</w:t>
      </w:r>
      <w:r w:rsidR="00897422" w:rsidRPr="00455996">
        <w:rPr>
          <w:szCs w:val="24"/>
        </w:rPr>
        <w:fldChar w:fldCharType="end"/>
      </w:r>
      <w:r w:rsidRPr="00455996">
        <w:rPr>
          <w:szCs w:val="24"/>
        </w:rPr>
        <w:t>) с полями, доступными для заполнения.</w:t>
      </w:r>
    </w:p>
    <w:p w14:paraId="165675FF" w14:textId="070E3FF9" w:rsidR="00591D9D" w:rsidRPr="00455996" w:rsidRDefault="00591D9D" w:rsidP="00455996">
      <w:pPr>
        <w:pStyle w:val="af0"/>
        <w:spacing w:line="360" w:lineRule="auto"/>
        <w:contextualSpacing/>
        <w:rPr>
          <w:sz w:val="24"/>
          <w:szCs w:val="24"/>
        </w:rPr>
      </w:pPr>
      <w:r w:rsidRPr="00455996">
        <w:rPr>
          <w:sz w:val="24"/>
          <w:szCs w:val="24"/>
        </w:rPr>
        <w:lastRenderedPageBreak/>
        <w:drawing>
          <wp:inline distT="0" distB="0" distL="0" distR="0" wp14:anchorId="3CBD19A6" wp14:editId="3128759B">
            <wp:extent cx="4127478" cy="4993420"/>
            <wp:effectExtent l="0" t="0" r="6985" b="0"/>
            <wp:docPr id="3553" name="Рисунок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1"/>
                    <a:stretch>
                      <a:fillRect/>
                    </a:stretch>
                  </pic:blipFill>
                  <pic:spPr>
                    <a:xfrm>
                      <a:off x="0" y="0"/>
                      <a:ext cx="4147942" cy="5018177"/>
                    </a:xfrm>
                    <a:prstGeom prst="rect">
                      <a:avLst/>
                    </a:prstGeom>
                  </pic:spPr>
                </pic:pic>
              </a:graphicData>
            </a:graphic>
          </wp:inline>
        </w:drawing>
      </w:r>
    </w:p>
    <w:p w14:paraId="48B8EF66" w14:textId="708257AF" w:rsidR="00591D9D" w:rsidRPr="00455996" w:rsidRDefault="00591D9D" w:rsidP="00455996">
      <w:pPr>
        <w:pStyle w:val="af0"/>
        <w:spacing w:line="360" w:lineRule="auto"/>
        <w:contextualSpacing/>
        <w:rPr>
          <w:sz w:val="24"/>
          <w:szCs w:val="24"/>
        </w:rPr>
      </w:pPr>
      <w:r w:rsidRPr="00455996">
        <w:rPr>
          <w:sz w:val="24"/>
          <w:szCs w:val="24"/>
        </w:rPr>
        <w:lastRenderedPageBreak/>
        <w:drawing>
          <wp:inline distT="0" distB="0" distL="0" distR="0" wp14:anchorId="514EA9C4" wp14:editId="4D86EA35">
            <wp:extent cx="3935895" cy="4130276"/>
            <wp:effectExtent l="0" t="0" r="7620" b="3810"/>
            <wp:docPr id="3554" name="Рисунок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2"/>
                    <a:stretch>
                      <a:fillRect/>
                    </a:stretch>
                  </pic:blipFill>
                  <pic:spPr>
                    <a:xfrm>
                      <a:off x="0" y="0"/>
                      <a:ext cx="3952946" cy="4148169"/>
                    </a:xfrm>
                    <a:prstGeom prst="rect">
                      <a:avLst/>
                    </a:prstGeom>
                  </pic:spPr>
                </pic:pic>
              </a:graphicData>
            </a:graphic>
          </wp:inline>
        </w:drawing>
      </w:r>
    </w:p>
    <w:p w14:paraId="3398E602" w14:textId="77777777" w:rsidR="00591D9D" w:rsidRPr="00455996" w:rsidRDefault="00591D9D" w:rsidP="00455996">
      <w:pPr>
        <w:pStyle w:val="af0"/>
        <w:spacing w:line="360" w:lineRule="auto"/>
        <w:contextualSpacing/>
        <w:rPr>
          <w:sz w:val="24"/>
          <w:szCs w:val="24"/>
        </w:rPr>
      </w:pPr>
      <w:r w:rsidRPr="00455996">
        <w:rPr>
          <w:sz w:val="24"/>
          <w:szCs w:val="24"/>
        </w:rPr>
        <w:drawing>
          <wp:inline distT="0" distB="0" distL="0" distR="0" wp14:anchorId="3C1AB72A" wp14:editId="443844EE">
            <wp:extent cx="3963434" cy="4556097"/>
            <wp:effectExtent l="0" t="0" r="0" b="0"/>
            <wp:docPr id="3555" name="Рисунок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3"/>
                    <a:stretch>
                      <a:fillRect/>
                    </a:stretch>
                  </pic:blipFill>
                  <pic:spPr>
                    <a:xfrm>
                      <a:off x="0" y="0"/>
                      <a:ext cx="3963434" cy="4556097"/>
                    </a:xfrm>
                    <a:prstGeom prst="rect">
                      <a:avLst/>
                    </a:prstGeom>
                  </pic:spPr>
                </pic:pic>
              </a:graphicData>
            </a:graphic>
          </wp:inline>
        </w:drawing>
      </w:r>
    </w:p>
    <w:p w14:paraId="55FFAF5E" w14:textId="7AED5434" w:rsidR="00591D9D" w:rsidRPr="00455996" w:rsidRDefault="00591D9D" w:rsidP="00455996">
      <w:pPr>
        <w:pStyle w:val="af3"/>
        <w:spacing w:line="360" w:lineRule="auto"/>
        <w:contextualSpacing/>
        <w:rPr>
          <w:sz w:val="24"/>
          <w:szCs w:val="24"/>
        </w:rPr>
      </w:pPr>
      <w:bookmarkStart w:id="864" w:name="_Ref122969939"/>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864"/>
      <w:r w:rsidR="007D52E2" w:rsidRPr="00455996">
        <w:rPr>
          <w:sz w:val="24"/>
          <w:szCs w:val="24"/>
        </w:rPr>
        <w:t xml:space="preserve"> – Вкладка «Производственный контроль» на форме для добавления новой записи в реестр ПОИ</w:t>
      </w:r>
    </w:p>
    <w:p w14:paraId="60B2F766" w14:textId="3AC2B6CE" w:rsidR="007D52E2" w:rsidRPr="00455996" w:rsidRDefault="007D52E2" w:rsidP="00455996">
      <w:pPr>
        <w:pStyle w:val="af5"/>
        <w:spacing w:line="360" w:lineRule="auto"/>
        <w:contextualSpacing/>
        <w:rPr>
          <w:szCs w:val="24"/>
        </w:rPr>
      </w:pPr>
      <w:r w:rsidRPr="00455996">
        <w:rPr>
          <w:szCs w:val="24"/>
        </w:rPr>
        <w:t>На вкладке «Удостоверения» необходимо нажать кнопку «Добавить» (</w:t>
      </w:r>
      <w:r w:rsidRPr="00455996">
        <w:rPr>
          <w:szCs w:val="24"/>
        </w:rPr>
        <w:fldChar w:fldCharType="begin"/>
      </w:r>
      <w:r w:rsidRPr="00455996">
        <w:rPr>
          <w:szCs w:val="24"/>
        </w:rPr>
        <w:instrText xml:space="preserve"> REF _Ref122970168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5</w:t>
      </w:r>
      <w:r w:rsidRPr="00455996">
        <w:rPr>
          <w:szCs w:val="24"/>
        </w:rPr>
        <w:fldChar w:fldCharType="end"/>
      </w:r>
      <w:r w:rsidRPr="00455996">
        <w:rPr>
          <w:szCs w:val="24"/>
        </w:rPr>
        <w:t>), после чего откроется форма для добавления информации об удостоверении инспектора (</w:t>
      </w:r>
      <w:r w:rsidRPr="00455996">
        <w:rPr>
          <w:szCs w:val="24"/>
        </w:rPr>
        <w:fldChar w:fldCharType="begin"/>
      </w:r>
      <w:r w:rsidRPr="00455996">
        <w:rPr>
          <w:szCs w:val="24"/>
        </w:rPr>
        <w:instrText xml:space="preserve"> REF _Ref122970292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6</w:t>
      </w:r>
      <w:r w:rsidRPr="00455996">
        <w:rPr>
          <w:szCs w:val="24"/>
        </w:rPr>
        <w:fldChar w:fldCharType="end"/>
      </w:r>
      <w:r w:rsidRPr="00455996">
        <w:rPr>
          <w:szCs w:val="24"/>
        </w:rPr>
        <w:t>). На данной форме необходимо заполнить поля и нажать кнопку «Сохранить».</w:t>
      </w:r>
    </w:p>
    <w:p w14:paraId="0DAB272D" w14:textId="77777777" w:rsidR="007D52E2" w:rsidRPr="00455996" w:rsidRDefault="007D52E2" w:rsidP="00455996">
      <w:pPr>
        <w:pStyle w:val="af0"/>
        <w:spacing w:line="360" w:lineRule="auto"/>
        <w:contextualSpacing/>
        <w:rPr>
          <w:sz w:val="24"/>
          <w:szCs w:val="24"/>
        </w:rPr>
      </w:pPr>
      <w:r w:rsidRPr="00455996">
        <w:rPr>
          <w:sz w:val="24"/>
          <w:szCs w:val="24"/>
        </w:rPr>
        <w:drawing>
          <wp:inline distT="0" distB="0" distL="0" distR="0" wp14:anchorId="3C8C9BFE" wp14:editId="079955C7">
            <wp:extent cx="5025225" cy="1413108"/>
            <wp:effectExtent l="0" t="0" r="4445" b="0"/>
            <wp:docPr id="3556" name="Рисунок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4"/>
                    <a:stretch>
                      <a:fillRect/>
                    </a:stretch>
                  </pic:blipFill>
                  <pic:spPr>
                    <a:xfrm>
                      <a:off x="0" y="0"/>
                      <a:ext cx="5039530" cy="1417131"/>
                    </a:xfrm>
                    <a:prstGeom prst="rect">
                      <a:avLst/>
                    </a:prstGeom>
                  </pic:spPr>
                </pic:pic>
              </a:graphicData>
            </a:graphic>
          </wp:inline>
        </w:drawing>
      </w:r>
    </w:p>
    <w:p w14:paraId="742DEA18" w14:textId="36529395" w:rsidR="00591D9D" w:rsidRPr="00455996" w:rsidRDefault="007D52E2" w:rsidP="00455996">
      <w:pPr>
        <w:pStyle w:val="af3"/>
        <w:spacing w:line="360" w:lineRule="auto"/>
        <w:contextualSpacing/>
        <w:rPr>
          <w:sz w:val="24"/>
          <w:szCs w:val="24"/>
        </w:rPr>
      </w:pPr>
      <w:bookmarkStart w:id="865" w:name="_Ref12297016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865"/>
      <w:r w:rsidRPr="00455996">
        <w:rPr>
          <w:sz w:val="24"/>
          <w:szCs w:val="24"/>
        </w:rPr>
        <w:t xml:space="preserve"> – Кнопка «Добавить» на вкладке «Удостоверения»</w:t>
      </w:r>
    </w:p>
    <w:p w14:paraId="780CB0C4" w14:textId="569050B4" w:rsidR="007D52E2" w:rsidRPr="00455996" w:rsidRDefault="00506218" w:rsidP="00455996">
      <w:pPr>
        <w:pStyle w:val="af0"/>
        <w:spacing w:line="360" w:lineRule="auto"/>
        <w:contextualSpacing/>
        <w:rPr>
          <w:sz w:val="24"/>
          <w:szCs w:val="24"/>
        </w:rPr>
      </w:pPr>
      <w:r w:rsidRPr="00455996">
        <w:rPr>
          <w:sz w:val="24"/>
          <w:szCs w:val="24"/>
        </w:rPr>
        <w:drawing>
          <wp:inline distT="0" distB="0" distL="0" distR="0" wp14:anchorId="7974F85B" wp14:editId="76D9FB19">
            <wp:extent cx="5143500" cy="2973200"/>
            <wp:effectExtent l="0" t="0" r="0" b="0"/>
            <wp:docPr id="3764" name="Рисунок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5168187" cy="2987470"/>
                    </a:xfrm>
                    <a:prstGeom prst="rect">
                      <a:avLst/>
                    </a:prstGeom>
                  </pic:spPr>
                </pic:pic>
              </a:graphicData>
            </a:graphic>
          </wp:inline>
        </w:drawing>
      </w:r>
    </w:p>
    <w:p w14:paraId="1BBE343D" w14:textId="451A3D5F" w:rsidR="00591D9D" w:rsidRPr="00455996" w:rsidRDefault="007D52E2" w:rsidP="00455996">
      <w:pPr>
        <w:pStyle w:val="af3"/>
        <w:spacing w:line="360" w:lineRule="auto"/>
        <w:contextualSpacing/>
        <w:rPr>
          <w:sz w:val="24"/>
          <w:szCs w:val="24"/>
        </w:rPr>
      </w:pPr>
      <w:bookmarkStart w:id="866" w:name="_Ref1229702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866"/>
      <w:r w:rsidRPr="00455996">
        <w:rPr>
          <w:sz w:val="24"/>
          <w:szCs w:val="24"/>
        </w:rPr>
        <w:t xml:space="preserve"> – Вкладка «Удостоверения» на форме для добавления новой записи в реестр ПОИ</w:t>
      </w:r>
    </w:p>
    <w:p w14:paraId="29CED924" w14:textId="2F5ECD2F" w:rsidR="007D52E2" w:rsidRPr="00455996" w:rsidRDefault="007D52E2" w:rsidP="00455996">
      <w:pPr>
        <w:pStyle w:val="af5"/>
        <w:spacing w:line="360" w:lineRule="auto"/>
        <w:contextualSpacing/>
        <w:rPr>
          <w:szCs w:val="24"/>
        </w:rPr>
      </w:pPr>
      <w:r w:rsidRPr="00455996">
        <w:rPr>
          <w:szCs w:val="24"/>
        </w:rPr>
        <w:t>На вкладке «Нагрудные знаки» необходимо нажать кнопку «Добавить» (</w:t>
      </w:r>
      <w:r w:rsidRPr="00455996">
        <w:rPr>
          <w:szCs w:val="24"/>
        </w:rPr>
        <w:fldChar w:fldCharType="begin"/>
      </w:r>
      <w:r w:rsidRPr="00455996">
        <w:rPr>
          <w:szCs w:val="24"/>
        </w:rPr>
        <w:instrText xml:space="preserve"> REF _Ref122970822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7</w:t>
      </w:r>
      <w:r w:rsidRPr="00455996">
        <w:rPr>
          <w:szCs w:val="24"/>
        </w:rPr>
        <w:fldChar w:fldCharType="end"/>
      </w:r>
      <w:r w:rsidRPr="00455996">
        <w:rPr>
          <w:szCs w:val="24"/>
        </w:rPr>
        <w:t xml:space="preserve">), после чего откроется форма для добавления информации </w:t>
      </w:r>
      <w:r w:rsidR="00C96198" w:rsidRPr="00455996">
        <w:rPr>
          <w:szCs w:val="24"/>
        </w:rPr>
        <w:t>о нагрудном знаке</w:t>
      </w:r>
      <w:r w:rsidRPr="00455996">
        <w:rPr>
          <w:szCs w:val="24"/>
        </w:rPr>
        <w:t xml:space="preserve"> </w:t>
      </w:r>
      <w:r w:rsidR="00C96198" w:rsidRPr="00455996">
        <w:rPr>
          <w:szCs w:val="24"/>
        </w:rPr>
        <w:t>(</w:t>
      </w:r>
      <w:r w:rsidR="00C96198" w:rsidRPr="00455996">
        <w:rPr>
          <w:szCs w:val="24"/>
        </w:rPr>
        <w:fldChar w:fldCharType="begin"/>
      </w:r>
      <w:r w:rsidR="00C96198" w:rsidRPr="00455996">
        <w:rPr>
          <w:szCs w:val="24"/>
        </w:rPr>
        <w:instrText xml:space="preserve"> REF _Ref122970882 \h </w:instrText>
      </w:r>
      <w:r w:rsidR="00333F63" w:rsidRPr="00455996">
        <w:rPr>
          <w:szCs w:val="24"/>
        </w:rPr>
        <w:instrText xml:space="preserve"> \* MERGEFORMAT </w:instrText>
      </w:r>
      <w:r w:rsidR="00C96198" w:rsidRPr="00455996">
        <w:rPr>
          <w:szCs w:val="24"/>
        </w:rPr>
      </w:r>
      <w:r w:rsidR="00C96198"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8</w:t>
      </w:r>
      <w:r w:rsidR="00C96198" w:rsidRPr="00455996">
        <w:rPr>
          <w:szCs w:val="24"/>
        </w:rPr>
        <w:fldChar w:fldCharType="end"/>
      </w:r>
      <w:r w:rsidRPr="00455996">
        <w:rPr>
          <w:szCs w:val="24"/>
        </w:rPr>
        <w:t>). На данной форме необходимо заполнить поля и нажать кнопку «Сохранить».</w:t>
      </w:r>
    </w:p>
    <w:p w14:paraId="7F6D15B6" w14:textId="292C0688" w:rsidR="007D52E2" w:rsidRPr="00455996" w:rsidRDefault="007D52E2" w:rsidP="00455996">
      <w:pPr>
        <w:pStyle w:val="af5"/>
        <w:spacing w:line="360" w:lineRule="auto"/>
        <w:contextualSpacing/>
        <w:rPr>
          <w:szCs w:val="24"/>
        </w:rPr>
      </w:pPr>
      <w:r w:rsidRPr="00455996">
        <w:rPr>
          <w:noProof/>
          <w:szCs w:val="24"/>
        </w:rPr>
        <w:lastRenderedPageBreak/>
        <w:drawing>
          <wp:inline distT="0" distB="0" distL="0" distR="0" wp14:anchorId="19035551" wp14:editId="4DE17295">
            <wp:extent cx="4850295" cy="1276619"/>
            <wp:effectExtent l="0" t="0" r="7620" b="0"/>
            <wp:docPr id="3560" name="Рисунок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6"/>
                    <a:stretch>
                      <a:fillRect/>
                    </a:stretch>
                  </pic:blipFill>
                  <pic:spPr>
                    <a:xfrm>
                      <a:off x="0" y="0"/>
                      <a:ext cx="4861844" cy="1279659"/>
                    </a:xfrm>
                    <a:prstGeom prst="rect">
                      <a:avLst/>
                    </a:prstGeom>
                  </pic:spPr>
                </pic:pic>
              </a:graphicData>
            </a:graphic>
          </wp:inline>
        </w:drawing>
      </w:r>
    </w:p>
    <w:p w14:paraId="16E6ECF1" w14:textId="45E7177A" w:rsidR="007D52E2" w:rsidRPr="00455996" w:rsidRDefault="007D52E2" w:rsidP="00455996">
      <w:pPr>
        <w:pStyle w:val="af3"/>
        <w:spacing w:line="360" w:lineRule="auto"/>
        <w:contextualSpacing/>
        <w:rPr>
          <w:sz w:val="24"/>
          <w:szCs w:val="24"/>
        </w:rPr>
      </w:pPr>
      <w:bookmarkStart w:id="867" w:name="_Ref12297082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867"/>
      <w:r w:rsidRPr="00455996">
        <w:rPr>
          <w:sz w:val="24"/>
          <w:szCs w:val="24"/>
        </w:rPr>
        <w:t xml:space="preserve"> – Кнопка «Добавить» на вкладке «</w:t>
      </w:r>
      <w:r w:rsidR="00C96198" w:rsidRPr="00455996">
        <w:rPr>
          <w:sz w:val="24"/>
          <w:szCs w:val="24"/>
        </w:rPr>
        <w:t>Нагрудные знаки</w:t>
      </w:r>
      <w:r w:rsidRPr="00455996">
        <w:rPr>
          <w:sz w:val="24"/>
          <w:szCs w:val="24"/>
        </w:rPr>
        <w:t>»</w:t>
      </w:r>
    </w:p>
    <w:p w14:paraId="341C9CEA" w14:textId="4D17ABF8" w:rsidR="007D52E2" w:rsidRPr="00455996" w:rsidRDefault="00506218" w:rsidP="00455996">
      <w:pPr>
        <w:pStyle w:val="af5"/>
        <w:spacing w:line="360" w:lineRule="auto"/>
        <w:contextualSpacing/>
        <w:rPr>
          <w:szCs w:val="24"/>
        </w:rPr>
      </w:pPr>
      <w:r w:rsidRPr="00455996">
        <w:rPr>
          <w:noProof/>
          <w:szCs w:val="24"/>
        </w:rPr>
        <w:drawing>
          <wp:inline distT="0" distB="0" distL="0" distR="0" wp14:anchorId="202D16B9" wp14:editId="4365B2A5">
            <wp:extent cx="4581525" cy="2619618"/>
            <wp:effectExtent l="0" t="0" r="0" b="9525"/>
            <wp:docPr id="3763" name="Рисунок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7"/>
                    <a:stretch>
                      <a:fillRect/>
                    </a:stretch>
                  </pic:blipFill>
                  <pic:spPr>
                    <a:xfrm>
                      <a:off x="0" y="0"/>
                      <a:ext cx="4589868" cy="2624388"/>
                    </a:xfrm>
                    <a:prstGeom prst="rect">
                      <a:avLst/>
                    </a:prstGeom>
                  </pic:spPr>
                </pic:pic>
              </a:graphicData>
            </a:graphic>
          </wp:inline>
        </w:drawing>
      </w:r>
    </w:p>
    <w:p w14:paraId="325FBAE0" w14:textId="2684231A" w:rsidR="00591D9D" w:rsidRPr="00455996" w:rsidRDefault="007D52E2" w:rsidP="00455996">
      <w:pPr>
        <w:pStyle w:val="af3"/>
        <w:spacing w:line="360" w:lineRule="auto"/>
        <w:contextualSpacing/>
        <w:rPr>
          <w:sz w:val="24"/>
          <w:szCs w:val="24"/>
        </w:rPr>
      </w:pPr>
      <w:bookmarkStart w:id="868" w:name="_Ref12297088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868"/>
      <w:r w:rsidRPr="00455996">
        <w:rPr>
          <w:sz w:val="24"/>
          <w:szCs w:val="24"/>
        </w:rPr>
        <w:t xml:space="preserve"> – Вкладка «</w:t>
      </w:r>
      <w:r w:rsidR="00C96198" w:rsidRPr="00455996">
        <w:rPr>
          <w:sz w:val="24"/>
          <w:szCs w:val="24"/>
        </w:rPr>
        <w:t>Нагрудные знаки</w:t>
      </w:r>
      <w:r w:rsidRPr="00455996">
        <w:rPr>
          <w:sz w:val="24"/>
          <w:szCs w:val="24"/>
        </w:rPr>
        <w:t>» на форме для добавления новой записи в реестр ПОИ</w:t>
      </w:r>
    </w:p>
    <w:p w14:paraId="3450ACC4" w14:textId="2218C39E" w:rsidR="00CE0148" w:rsidRPr="00455996" w:rsidRDefault="00CE0148" w:rsidP="00455996">
      <w:pPr>
        <w:pStyle w:val="af5"/>
        <w:spacing w:line="360" w:lineRule="auto"/>
        <w:contextualSpacing/>
        <w:rPr>
          <w:szCs w:val="24"/>
        </w:rPr>
      </w:pPr>
      <w:r w:rsidRPr="00455996">
        <w:rPr>
          <w:szCs w:val="24"/>
        </w:rPr>
        <w:t>После заполнения информации об инспекторе необходимо выдать ему разрешение, нажав кнопку «Выдать разрешение» (</w:t>
      </w:r>
      <w:r w:rsidRPr="00455996">
        <w:rPr>
          <w:szCs w:val="24"/>
        </w:rPr>
        <w:fldChar w:fldCharType="begin"/>
      </w:r>
      <w:r w:rsidRPr="00455996">
        <w:rPr>
          <w:szCs w:val="24"/>
        </w:rPr>
        <w:instrText xml:space="preserve"> REF _Ref122971247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9</w:t>
      </w:r>
      <w:r w:rsidRPr="00455996">
        <w:rPr>
          <w:szCs w:val="24"/>
        </w:rPr>
        <w:fldChar w:fldCharType="end"/>
      </w:r>
      <w:r w:rsidRPr="00455996">
        <w:rPr>
          <w:szCs w:val="24"/>
        </w:rPr>
        <w:t>).</w:t>
      </w:r>
    </w:p>
    <w:p w14:paraId="31AD3582" w14:textId="77777777" w:rsidR="00CE0148" w:rsidRPr="00455996" w:rsidRDefault="00CE0148" w:rsidP="00455996">
      <w:pPr>
        <w:pStyle w:val="af5"/>
        <w:spacing w:line="360" w:lineRule="auto"/>
        <w:contextualSpacing/>
        <w:rPr>
          <w:szCs w:val="24"/>
        </w:rPr>
      </w:pPr>
    </w:p>
    <w:p w14:paraId="0584CD9D" w14:textId="3514B94F" w:rsidR="00CE0148" w:rsidRPr="00455996" w:rsidRDefault="00506218" w:rsidP="00455996">
      <w:pPr>
        <w:pStyle w:val="af0"/>
        <w:spacing w:line="360" w:lineRule="auto"/>
        <w:contextualSpacing/>
        <w:rPr>
          <w:sz w:val="24"/>
          <w:szCs w:val="24"/>
        </w:rPr>
      </w:pPr>
      <w:r w:rsidRPr="00455996">
        <w:rPr>
          <w:sz w:val="24"/>
          <w:szCs w:val="24"/>
        </w:rPr>
        <w:drawing>
          <wp:inline distT="0" distB="0" distL="0" distR="0" wp14:anchorId="7715D4AD" wp14:editId="298C8757">
            <wp:extent cx="6480175" cy="1042670"/>
            <wp:effectExtent l="0" t="0" r="0" b="5080"/>
            <wp:docPr id="3766" name="Рисунок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8"/>
                    <a:stretch>
                      <a:fillRect/>
                    </a:stretch>
                  </pic:blipFill>
                  <pic:spPr>
                    <a:xfrm>
                      <a:off x="0" y="0"/>
                      <a:ext cx="6480175" cy="1042670"/>
                    </a:xfrm>
                    <a:prstGeom prst="rect">
                      <a:avLst/>
                    </a:prstGeom>
                  </pic:spPr>
                </pic:pic>
              </a:graphicData>
            </a:graphic>
          </wp:inline>
        </w:drawing>
      </w:r>
    </w:p>
    <w:p w14:paraId="2E387F99" w14:textId="7F290332" w:rsidR="00CE0148" w:rsidRPr="00455996" w:rsidRDefault="00CE0148" w:rsidP="00455996">
      <w:pPr>
        <w:pStyle w:val="af3"/>
        <w:spacing w:line="360" w:lineRule="auto"/>
        <w:contextualSpacing/>
        <w:rPr>
          <w:sz w:val="24"/>
          <w:szCs w:val="24"/>
        </w:rPr>
      </w:pPr>
      <w:bookmarkStart w:id="869" w:name="_Ref12297124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869"/>
      <w:r w:rsidRPr="00455996">
        <w:rPr>
          <w:sz w:val="24"/>
          <w:szCs w:val="24"/>
        </w:rPr>
        <w:t xml:space="preserve"> – Кнопка «Выдать разрешение» на форме инспектора в реестре ПОИ</w:t>
      </w:r>
    </w:p>
    <w:p w14:paraId="085D5C0E" w14:textId="4E85F44A" w:rsidR="00CE0148" w:rsidRPr="00455996" w:rsidRDefault="003518AF" w:rsidP="00455996">
      <w:pPr>
        <w:pStyle w:val="3"/>
        <w:spacing w:line="360" w:lineRule="auto"/>
        <w:contextualSpacing/>
      </w:pPr>
      <w:bookmarkStart w:id="870" w:name="_Toc122992042"/>
      <w:bookmarkStart w:id="871" w:name="_Toc167127474"/>
      <w:bookmarkStart w:id="872" w:name="_Toc167296587"/>
      <w:bookmarkStart w:id="873" w:name="_Toc170909712"/>
      <w:r w:rsidRPr="00455996">
        <w:t>Отстранение инспектора из реестра ПОИ</w:t>
      </w:r>
      <w:bookmarkEnd w:id="870"/>
      <w:bookmarkEnd w:id="871"/>
      <w:bookmarkEnd w:id="872"/>
      <w:bookmarkEnd w:id="873"/>
    </w:p>
    <w:p w14:paraId="10201543" w14:textId="17DB5468" w:rsidR="003518AF" w:rsidRPr="00455996" w:rsidRDefault="00327D07" w:rsidP="00455996">
      <w:pPr>
        <w:pStyle w:val="af5"/>
        <w:spacing w:line="360" w:lineRule="auto"/>
        <w:contextualSpacing/>
        <w:rPr>
          <w:szCs w:val="24"/>
        </w:rPr>
      </w:pPr>
      <w:r w:rsidRPr="00455996">
        <w:rPr>
          <w:szCs w:val="24"/>
        </w:rPr>
        <w:t>Чтобы отст</w:t>
      </w:r>
      <w:r w:rsidR="00DD3F32" w:rsidRPr="00455996">
        <w:rPr>
          <w:szCs w:val="24"/>
        </w:rPr>
        <w:t>ранить инспектора, необходимо открыть карточку инспектора и нажать кнопку «Отстранить» (</w:t>
      </w:r>
      <w:r w:rsidR="00B37BA0" w:rsidRPr="00455996">
        <w:rPr>
          <w:szCs w:val="24"/>
        </w:rPr>
        <w:fldChar w:fldCharType="begin"/>
      </w:r>
      <w:r w:rsidR="00B37BA0" w:rsidRPr="00455996">
        <w:rPr>
          <w:szCs w:val="24"/>
        </w:rPr>
        <w:instrText xml:space="preserve"> REF _Ref122971664 \h </w:instrText>
      </w:r>
      <w:r w:rsidR="00333F63" w:rsidRPr="00455996">
        <w:rPr>
          <w:szCs w:val="24"/>
        </w:rPr>
        <w:instrText xml:space="preserve"> \* MERGEFORMAT </w:instrText>
      </w:r>
      <w:r w:rsidR="00B37BA0" w:rsidRPr="00455996">
        <w:rPr>
          <w:szCs w:val="24"/>
        </w:rPr>
      </w:r>
      <w:r w:rsidR="00B37BA0"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10</w:t>
      </w:r>
      <w:r w:rsidR="00B37BA0" w:rsidRPr="00455996">
        <w:rPr>
          <w:szCs w:val="24"/>
        </w:rPr>
        <w:fldChar w:fldCharType="end"/>
      </w:r>
      <w:r w:rsidR="00DD3F32" w:rsidRPr="00455996">
        <w:rPr>
          <w:szCs w:val="24"/>
        </w:rPr>
        <w:t>).</w:t>
      </w:r>
    </w:p>
    <w:p w14:paraId="405C6529" w14:textId="458519F8" w:rsidR="00B37BA0" w:rsidRPr="00455996" w:rsidRDefault="00506218" w:rsidP="00455996">
      <w:pPr>
        <w:pStyle w:val="af0"/>
        <w:spacing w:line="360" w:lineRule="auto"/>
        <w:contextualSpacing/>
        <w:rPr>
          <w:sz w:val="24"/>
          <w:szCs w:val="24"/>
        </w:rPr>
      </w:pPr>
      <w:r w:rsidRPr="00455996">
        <w:rPr>
          <w:sz w:val="24"/>
          <w:szCs w:val="24"/>
        </w:rPr>
        <w:lastRenderedPageBreak/>
        <w:drawing>
          <wp:inline distT="0" distB="0" distL="0" distR="0" wp14:anchorId="1E421BEF" wp14:editId="77F2ADE9">
            <wp:extent cx="6480175" cy="1073150"/>
            <wp:effectExtent l="0" t="0" r="0" b="0"/>
            <wp:docPr id="3767" name="Рисунок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9"/>
                    <a:stretch>
                      <a:fillRect/>
                    </a:stretch>
                  </pic:blipFill>
                  <pic:spPr>
                    <a:xfrm>
                      <a:off x="0" y="0"/>
                      <a:ext cx="6480175" cy="1073150"/>
                    </a:xfrm>
                    <a:prstGeom prst="rect">
                      <a:avLst/>
                    </a:prstGeom>
                  </pic:spPr>
                </pic:pic>
              </a:graphicData>
            </a:graphic>
          </wp:inline>
        </w:drawing>
      </w:r>
    </w:p>
    <w:p w14:paraId="6242219D" w14:textId="1D2E48C9" w:rsidR="00CE0148" w:rsidRPr="00455996" w:rsidRDefault="00B37BA0" w:rsidP="00455996">
      <w:pPr>
        <w:pStyle w:val="af3"/>
        <w:spacing w:line="360" w:lineRule="auto"/>
        <w:contextualSpacing/>
        <w:rPr>
          <w:sz w:val="24"/>
          <w:szCs w:val="24"/>
        </w:rPr>
      </w:pPr>
      <w:bookmarkStart w:id="874" w:name="_Ref12297166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874"/>
      <w:r w:rsidRPr="00455996">
        <w:rPr>
          <w:sz w:val="24"/>
          <w:szCs w:val="24"/>
        </w:rPr>
        <w:t xml:space="preserve"> – Отстранение инспектора ПОИ</w:t>
      </w:r>
    </w:p>
    <w:p w14:paraId="753EA86C" w14:textId="6734FBC8" w:rsidR="00CE0148" w:rsidRPr="00455996" w:rsidRDefault="00B37BA0" w:rsidP="00455996">
      <w:pPr>
        <w:pStyle w:val="af5"/>
        <w:spacing w:line="360" w:lineRule="auto"/>
        <w:contextualSpacing/>
        <w:rPr>
          <w:szCs w:val="24"/>
        </w:rPr>
      </w:pPr>
      <w:r w:rsidRPr="00455996">
        <w:rPr>
          <w:szCs w:val="24"/>
        </w:rPr>
        <w:t>Откроется окно «Отстранение ПОИ», в котором необходимо будет заполнить основание и дату отстранения и нажать кнопку «Принять» (</w:t>
      </w:r>
      <w:r w:rsidRPr="00455996">
        <w:rPr>
          <w:szCs w:val="24"/>
        </w:rPr>
        <w:fldChar w:fldCharType="begin"/>
      </w:r>
      <w:r w:rsidRPr="00455996">
        <w:rPr>
          <w:szCs w:val="24"/>
        </w:rPr>
        <w:instrText xml:space="preserve"> REF _Ref122971778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11</w:t>
      </w:r>
      <w:r w:rsidRPr="00455996">
        <w:rPr>
          <w:szCs w:val="24"/>
        </w:rPr>
        <w:fldChar w:fldCharType="end"/>
      </w:r>
      <w:r w:rsidRPr="00455996">
        <w:rPr>
          <w:szCs w:val="24"/>
        </w:rPr>
        <w:t>).</w:t>
      </w:r>
    </w:p>
    <w:p w14:paraId="4DBF591B" w14:textId="77777777" w:rsidR="00B37BA0" w:rsidRPr="00455996" w:rsidRDefault="00B37BA0" w:rsidP="00455996">
      <w:pPr>
        <w:pStyle w:val="af0"/>
        <w:spacing w:line="360" w:lineRule="auto"/>
        <w:contextualSpacing/>
        <w:rPr>
          <w:sz w:val="24"/>
          <w:szCs w:val="24"/>
        </w:rPr>
      </w:pPr>
      <w:r w:rsidRPr="00455996">
        <w:rPr>
          <w:sz w:val="24"/>
          <w:szCs w:val="24"/>
        </w:rPr>
        <w:drawing>
          <wp:inline distT="0" distB="0" distL="0" distR="0" wp14:anchorId="6091E866" wp14:editId="749AFCDA">
            <wp:extent cx="4182386" cy="2103470"/>
            <wp:effectExtent l="0" t="0" r="8890" b="0"/>
            <wp:docPr id="3565" name="Рисунок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4195923" cy="2110278"/>
                    </a:xfrm>
                    <a:prstGeom prst="rect">
                      <a:avLst/>
                    </a:prstGeom>
                  </pic:spPr>
                </pic:pic>
              </a:graphicData>
            </a:graphic>
          </wp:inline>
        </w:drawing>
      </w:r>
    </w:p>
    <w:p w14:paraId="13C5F697" w14:textId="4034039C" w:rsidR="00897422" w:rsidRPr="00455996" w:rsidRDefault="00B37BA0" w:rsidP="00455996">
      <w:pPr>
        <w:pStyle w:val="af3"/>
        <w:spacing w:line="360" w:lineRule="auto"/>
        <w:contextualSpacing/>
        <w:rPr>
          <w:sz w:val="24"/>
          <w:szCs w:val="24"/>
        </w:rPr>
      </w:pPr>
      <w:bookmarkStart w:id="875" w:name="_Ref12297177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875"/>
      <w:r w:rsidRPr="00455996">
        <w:rPr>
          <w:sz w:val="24"/>
          <w:szCs w:val="24"/>
        </w:rPr>
        <w:t xml:space="preserve"> – Ввод основания и даты отстранения </w:t>
      </w:r>
    </w:p>
    <w:p w14:paraId="48F708DF" w14:textId="7A34C86A" w:rsidR="00C26864" w:rsidRPr="00455996" w:rsidRDefault="002F34C7" w:rsidP="00455996">
      <w:pPr>
        <w:pStyle w:val="af5"/>
        <w:spacing w:line="360" w:lineRule="auto"/>
        <w:contextualSpacing/>
        <w:rPr>
          <w:szCs w:val="24"/>
        </w:rPr>
      </w:pPr>
      <w:r w:rsidRPr="00455996">
        <w:rPr>
          <w:szCs w:val="24"/>
        </w:rPr>
        <w:t>После этого на форме отобразится уведомление «Отстранен», выделенное цветом, а также появится кнопка «Печать уведомления»</w:t>
      </w:r>
      <w:r w:rsidR="00506218" w:rsidRPr="00455996">
        <w:rPr>
          <w:szCs w:val="24"/>
        </w:rPr>
        <w:t xml:space="preserve"> и «Восстановить»</w:t>
      </w:r>
      <w:r w:rsidRPr="00455996">
        <w:rPr>
          <w:szCs w:val="24"/>
        </w:rPr>
        <w:t xml:space="preserve"> (</w:t>
      </w:r>
      <w:r w:rsidRPr="00455996">
        <w:rPr>
          <w:szCs w:val="24"/>
        </w:rPr>
        <w:fldChar w:fldCharType="begin"/>
      </w:r>
      <w:r w:rsidRPr="00455996">
        <w:rPr>
          <w:szCs w:val="24"/>
        </w:rPr>
        <w:instrText xml:space="preserve"> REF _Ref122971960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12</w:t>
      </w:r>
      <w:r w:rsidRPr="00455996">
        <w:rPr>
          <w:szCs w:val="24"/>
        </w:rPr>
        <w:fldChar w:fldCharType="end"/>
      </w:r>
      <w:r w:rsidRPr="00455996">
        <w:rPr>
          <w:szCs w:val="24"/>
        </w:rPr>
        <w:t>).</w:t>
      </w:r>
    </w:p>
    <w:p w14:paraId="177C2627" w14:textId="598EB70A" w:rsidR="002F34C7" w:rsidRPr="00455996" w:rsidRDefault="00506218" w:rsidP="00455996">
      <w:pPr>
        <w:pStyle w:val="af0"/>
        <w:spacing w:line="360" w:lineRule="auto"/>
        <w:contextualSpacing/>
        <w:rPr>
          <w:sz w:val="24"/>
          <w:szCs w:val="24"/>
        </w:rPr>
      </w:pPr>
      <w:r w:rsidRPr="00455996">
        <w:rPr>
          <w:sz w:val="24"/>
          <w:szCs w:val="24"/>
        </w:rPr>
        <w:drawing>
          <wp:inline distT="0" distB="0" distL="0" distR="0" wp14:anchorId="5310CE2D" wp14:editId="61280B16">
            <wp:extent cx="6480175" cy="1440815"/>
            <wp:effectExtent l="0" t="0" r="0" b="6985"/>
            <wp:docPr id="3765" name="Рисунок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1"/>
                    <a:stretch>
                      <a:fillRect/>
                    </a:stretch>
                  </pic:blipFill>
                  <pic:spPr>
                    <a:xfrm>
                      <a:off x="0" y="0"/>
                      <a:ext cx="6480175" cy="1440815"/>
                    </a:xfrm>
                    <a:prstGeom prst="rect">
                      <a:avLst/>
                    </a:prstGeom>
                  </pic:spPr>
                </pic:pic>
              </a:graphicData>
            </a:graphic>
          </wp:inline>
        </w:drawing>
      </w:r>
    </w:p>
    <w:p w14:paraId="64A61833" w14:textId="324EEF0A" w:rsidR="002F34C7" w:rsidRPr="00455996" w:rsidRDefault="002F34C7" w:rsidP="00455996">
      <w:pPr>
        <w:pStyle w:val="af3"/>
        <w:spacing w:line="360" w:lineRule="auto"/>
        <w:contextualSpacing/>
        <w:rPr>
          <w:sz w:val="24"/>
          <w:szCs w:val="24"/>
        </w:rPr>
      </w:pPr>
      <w:bookmarkStart w:id="876" w:name="_Ref12297196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876"/>
      <w:r w:rsidRPr="00455996">
        <w:rPr>
          <w:sz w:val="24"/>
          <w:szCs w:val="24"/>
        </w:rPr>
        <w:t xml:space="preserve"> – Карточка отстраненного инспектора</w:t>
      </w:r>
    </w:p>
    <w:p w14:paraId="0852B8BE" w14:textId="4D0C2A72" w:rsidR="00476B4B" w:rsidRPr="00455996" w:rsidRDefault="00FB26E9" w:rsidP="00455996">
      <w:pPr>
        <w:pStyle w:val="af5"/>
        <w:spacing w:line="360" w:lineRule="auto"/>
        <w:contextualSpacing/>
        <w:rPr>
          <w:szCs w:val="24"/>
        </w:rPr>
      </w:pPr>
      <w:r w:rsidRPr="00455996">
        <w:rPr>
          <w:szCs w:val="24"/>
        </w:rPr>
        <w:t>В реестре ПОИ имя отстраненного кандидата будет выделено красным цветом. В столбце «Статус» отобразится «Отстранен» (</w:t>
      </w:r>
      <w:r w:rsidRPr="00455996">
        <w:rPr>
          <w:szCs w:val="24"/>
        </w:rPr>
        <w:fldChar w:fldCharType="begin"/>
      </w:r>
      <w:r w:rsidRPr="00455996">
        <w:rPr>
          <w:szCs w:val="24"/>
        </w:rPr>
        <w:instrText xml:space="preserve"> REF _Ref122972042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13</w:t>
      </w:r>
      <w:r w:rsidRPr="00455996">
        <w:rPr>
          <w:szCs w:val="24"/>
        </w:rPr>
        <w:fldChar w:fldCharType="end"/>
      </w:r>
      <w:r w:rsidRPr="00455996">
        <w:rPr>
          <w:szCs w:val="24"/>
        </w:rPr>
        <w:t>).</w:t>
      </w:r>
    </w:p>
    <w:p w14:paraId="07E3C715" w14:textId="48591B56" w:rsidR="00FB26E9" w:rsidRPr="00455996" w:rsidRDefault="00FB26E9" w:rsidP="00455996">
      <w:pPr>
        <w:pStyle w:val="af5"/>
        <w:spacing w:line="360" w:lineRule="auto"/>
        <w:contextualSpacing/>
        <w:rPr>
          <w:szCs w:val="24"/>
        </w:rPr>
      </w:pPr>
    </w:p>
    <w:p w14:paraId="16B1ED3C" w14:textId="77777777" w:rsidR="00FB26E9" w:rsidRPr="00455996" w:rsidRDefault="00FB26E9" w:rsidP="00455996">
      <w:pPr>
        <w:pStyle w:val="af0"/>
        <w:spacing w:line="360" w:lineRule="auto"/>
        <w:contextualSpacing/>
        <w:rPr>
          <w:sz w:val="24"/>
          <w:szCs w:val="24"/>
        </w:rPr>
      </w:pPr>
      <w:r w:rsidRPr="00455996">
        <w:rPr>
          <w:sz w:val="24"/>
          <w:szCs w:val="24"/>
        </w:rPr>
        <w:drawing>
          <wp:inline distT="0" distB="0" distL="0" distR="0" wp14:anchorId="6B4BF221" wp14:editId="2BC52FC4">
            <wp:extent cx="6480175" cy="488315"/>
            <wp:effectExtent l="0" t="0" r="0" b="6985"/>
            <wp:docPr id="3567" name="Рисунок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2"/>
                    <a:stretch>
                      <a:fillRect/>
                    </a:stretch>
                  </pic:blipFill>
                  <pic:spPr>
                    <a:xfrm>
                      <a:off x="0" y="0"/>
                      <a:ext cx="6480175" cy="488315"/>
                    </a:xfrm>
                    <a:prstGeom prst="rect">
                      <a:avLst/>
                    </a:prstGeom>
                  </pic:spPr>
                </pic:pic>
              </a:graphicData>
            </a:graphic>
          </wp:inline>
        </w:drawing>
      </w:r>
    </w:p>
    <w:p w14:paraId="5CDC1370" w14:textId="11229E47" w:rsidR="007D727C" w:rsidRPr="00455996" w:rsidRDefault="00FB26E9" w:rsidP="00455996">
      <w:pPr>
        <w:pStyle w:val="af3"/>
        <w:spacing w:line="360" w:lineRule="auto"/>
        <w:contextualSpacing/>
        <w:rPr>
          <w:sz w:val="24"/>
          <w:szCs w:val="24"/>
        </w:rPr>
      </w:pPr>
      <w:bookmarkStart w:id="877" w:name="_Ref12297204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877"/>
      <w:r w:rsidRPr="00455996">
        <w:rPr>
          <w:sz w:val="24"/>
          <w:szCs w:val="24"/>
        </w:rPr>
        <w:t xml:space="preserve"> – Отстраненный инспектор в реестре ПОИ</w:t>
      </w:r>
    </w:p>
    <w:p w14:paraId="76B3614A" w14:textId="77777777" w:rsidR="004D7110" w:rsidRPr="00455996" w:rsidRDefault="004D7110" w:rsidP="00455996">
      <w:pPr>
        <w:pStyle w:val="3"/>
        <w:spacing w:line="360" w:lineRule="auto"/>
        <w:contextualSpacing/>
      </w:pPr>
      <w:bookmarkStart w:id="878" w:name="_Toc122992045"/>
      <w:bookmarkStart w:id="879" w:name="_Toc167127477"/>
      <w:bookmarkStart w:id="880" w:name="_Toc167296588"/>
      <w:bookmarkStart w:id="881" w:name="_Toc170909713"/>
      <w:r w:rsidRPr="00455996">
        <w:lastRenderedPageBreak/>
        <w:t>Замена удостоверения ПОИ</w:t>
      </w:r>
      <w:bookmarkEnd w:id="878"/>
      <w:bookmarkEnd w:id="879"/>
      <w:bookmarkEnd w:id="880"/>
      <w:bookmarkEnd w:id="881"/>
    </w:p>
    <w:p w14:paraId="5AA84D1E" w14:textId="22FC5B7E" w:rsidR="004D7110" w:rsidRPr="00455996" w:rsidRDefault="004D7110" w:rsidP="00455996">
      <w:pPr>
        <w:pStyle w:val="af5"/>
        <w:spacing w:line="360" w:lineRule="auto"/>
        <w:contextualSpacing/>
        <w:rPr>
          <w:noProof/>
          <w:szCs w:val="24"/>
        </w:rPr>
      </w:pPr>
      <w:r w:rsidRPr="00455996">
        <w:rPr>
          <w:noProof/>
          <w:szCs w:val="24"/>
        </w:rPr>
        <w:t>Для того, чтобы выполнить замену удостоверения ПОИ, необходимо перейти в реестр ПОИ, и открыть запись с помощью кнопки «Действия».</w:t>
      </w:r>
    </w:p>
    <w:p w14:paraId="1D1DC0F5" w14:textId="0D68A252" w:rsidR="004D7110" w:rsidRPr="00455996" w:rsidRDefault="004D7110" w:rsidP="00455996">
      <w:pPr>
        <w:pStyle w:val="af5"/>
        <w:spacing w:line="360" w:lineRule="auto"/>
        <w:contextualSpacing/>
        <w:rPr>
          <w:szCs w:val="24"/>
        </w:rPr>
      </w:pPr>
      <w:r w:rsidRPr="00455996">
        <w:rPr>
          <w:szCs w:val="24"/>
        </w:rPr>
        <w:t>Далее необходимо перейти на вкладку «Удостоверения», выбрать удостоверение, нажать кнопку «Действия» и выбрать пункт «Заменить» (</w:t>
      </w:r>
      <w:r w:rsidRPr="00455996">
        <w:rPr>
          <w:szCs w:val="24"/>
        </w:rPr>
        <w:fldChar w:fldCharType="begin"/>
      </w:r>
      <w:r w:rsidRPr="00455996">
        <w:rPr>
          <w:szCs w:val="24"/>
        </w:rPr>
        <w:instrText xml:space="preserve"> REF _Ref122987243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14</w:t>
      </w:r>
      <w:r w:rsidRPr="00455996">
        <w:rPr>
          <w:szCs w:val="24"/>
        </w:rPr>
        <w:fldChar w:fldCharType="end"/>
      </w:r>
      <w:r w:rsidRPr="00455996">
        <w:rPr>
          <w:szCs w:val="24"/>
        </w:rPr>
        <w:t>).</w:t>
      </w:r>
    </w:p>
    <w:p w14:paraId="198031C0" w14:textId="79D7D362"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67D55DB2" wp14:editId="71A9D3E2">
            <wp:extent cx="6480175" cy="2190750"/>
            <wp:effectExtent l="0" t="0" r="0" b="0"/>
            <wp:docPr id="3777" name="Рисунок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3"/>
                    <a:stretch>
                      <a:fillRect/>
                    </a:stretch>
                  </pic:blipFill>
                  <pic:spPr>
                    <a:xfrm>
                      <a:off x="0" y="0"/>
                      <a:ext cx="6480175" cy="2190750"/>
                    </a:xfrm>
                    <a:prstGeom prst="rect">
                      <a:avLst/>
                    </a:prstGeom>
                  </pic:spPr>
                </pic:pic>
              </a:graphicData>
            </a:graphic>
          </wp:inline>
        </w:drawing>
      </w:r>
    </w:p>
    <w:p w14:paraId="660155CF" w14:textId="42838086" w:rsidR="004D7110" w:rsidRPr="00455996" w:rsidRDefault="004D7110" w:rsidP="00455996">
      <w:pPr>
        <w:pStyle w:val="af3"/>
        <w:spacing w:line="360" w:lineRule="auto"/>
        <w:contextualSpacing/>
        <w:rPr>
          <w:sz w:val="24"/>
          <w:szCs w:val="24"/>
        </w:rPr>
      </w:pPr>
      <w:bookmarkStart w:id="882" w:name="_Ref1229872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882"/>
      <w:r w:rsidRPr="00455996">
        <w:rPr>
          <w:sz w:val="24"/>
          <w:szCs w:val="24"/>
        </w:rPr>
        <w:t xml:space="preserve"> – Кнопка «Заменить» у удостоверения</w:t>
      </w:r>
    </w:p>
    <w:p w14:paraId="5C45D5D7" w14:textId="0DD90223" w:rsidR="004D7110" w:rsidRPr="00455996" w:rsidRDefault="004D7110" w:rsidP="00455996">
      <w:pPr>
        <w:pStyle w:val="af5"/>
        <w:spacing w:line="360" w:lineRule="auto"/>
        <w:contextualSpacing/>
        <w:rPr>
          <w:szCs w:val="24"/>
        </w:rPr>
      </w:pPr>
      <w:r w:rsidRPr="00455996">
        <w:rPr>
          <w:szCs w:val="24"/>
        </w:rPr>
        <w:t>Откроется окно «Замена удостоверения» с полем «Выберите причину», представленным в виде выпадающего списка. После того, как вы заполните поле «Выберите причину», нажмите кнопку «Принять» (</w:t>
      </w:r>
      <w:r w:rsidRPr="00455996">
        <w:rPr>
          <w:szCs w:val="24"/>
        </w:rPr>
        <w:fldChar w:fldCharType="begin"/>
      </w:r>
      <w:r w:rsidRPr="00455996">
        <w:rPr>
          <w:szCs w:val="24"/>
        </w:rPr>
        <w:instrText xml:space="preserve"> REF _Ref122987312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15</w:t>
      </w:r>
      <w:r w:rsidRPr="00455996">
        <w:rPr>
          <w:szCs w:val="24"/>
        </w:rPr>
        <w:fldChar w:fldCharType="end"/>
      </w:r>
      <w:r w:rsidRPr="00455996">
        <w:rPr>
          <w:szCs w:val="24"/>
        </w:rPr>
        <w:t xml:space="preserve">). </w:t>
      </w:r>
    </w:p>
    <w:p w14:paraId="7E298BAB"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0CF88ACC" wp14:editId="35F1657D">
            <wp:extent cx="4625225" cy="1790700"/>
            <wp:effectExtent l="0" t="0" r="4445" b="0"/>
            <wp:docPr id="3604" name="Рисунок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4"/>
                    <a:stretch>
                      <a:fillRect/>
                    </a:stretch>
                  </pic:blipFill>
                  <pic:spPr>
                    <a:xfrm>
                      <a:off x="0" y="0"/>
                      <a:ext cx="4629257" cy="1792261"/>
                    </a:xfrm>
                    <a:prstGeom prst="rect">
                      <a:avLst/>
                    </a:prstGeom>
                  </pic:spPr>
                </pic:pic>
              </a:graphicData>
            </a:graphic>
          </wp:inline>
        </w:drawing>
      </w:r>
    </w:p>
    <w:p w14:paraId="1AE014E9" w14:textId="5DB01C8E" w:rsidR="004D7110" w:rsidRPr="00455996" w:rsidRDefault="004D7110" w:rsidP="00455996">
      <w:pPr>
        <w:pStyle w:val="af3"/>
        <w:spacing w:line="360" w:lineRule="auto"/>
        <w:contextualSpacing/>
        <w:rPr>
          <w:sz w:val="24"/>
          <w:szCs w:val="24"/>
        </w:rPr>
      </w:pPr>
      <w:bookmarkStart w:id="883" w:name="_Ref12298731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15</w:t>
      </w:r>
      <w:r w:rsidR="00E6154B" w:rsidRPr="00455996">
        <w:rPr>
          <w:noProof/>
          <w:sz w:val="24"/>
          <w:szCs w:val="24"/>
        </w:rPr>
        <w:fldChar w:fldCharType="end"/>
      </w:r>
      <w:bookmarkEnd w:id="883"/>
      <w:r w:rsidRPr="00455996">
        <w:rPr>
          <w:sz w:val="24"/>
          <w:szCs w:val="24"/>
        </w:rPr>
        <w:t xml:space="preserve"> – Окно «Замена удостоверения»</w:t>
      </w:r>
    </w:p>
    <w:p w14:paraId="218EF6CD" w14:textId="3DCC9BC0" w:rsidR="004D7110" w:rsidRPr="00455996" w:rsidRDefault="004D7110" w:rsidP="00455996">
      <w:pPr>
        <w:pStyle w:val="af5"/>
        <w:spacing w:line="360" w:lineRule="auto"/>
        <w:contextualSpacing/>
        <w:rPr>
          <w:szCs w:val="24"/>
        </w:rPr>
      </w:pPr>
      <w:r w:rsidRPr="00455996">
        <w:rPr>
          <w:szCs w:val="24"/>
        </w:rPr>
        <w:t>Откроется форма для внесения данных о новом удостоверении (</w:t>
      </w:r>
      <w:r w:rsidRPr="00455996">
        <w:rPr>
          <w:szCs w:val="24"/>
        </w:rPr>
        <w:fldChar w:fldCharType="begin"/>
      </w:r>
      <w:r w:rsidRPr="00455996">
        <w:rPr>
          <w:szCs w:val="24"/>
        </w:rPr>
        <w:instrText xml:space="preserve"> REF _Ref122987705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16</w:t>
      </w:r>
      <w:r w:rsidRPr="00455996">
        <w:rPr>
          <w:szCs w:val="24"/>
        </w:rPr>
        <w:fldChar w:fldCharType="end"/>
      </w:r>
      <w:r w:rsidRPr="00455996">
        <w:rPr>
          <w:szCs w:val="24"/>
        </w:rPr>
        <w:t>). Необходимо внести новые данные и нажать кнопку «Сохранить».</w:t>
      </w:r>
    </w:p>
    <w:p w14:paraId="049EED3E" w14:textId="77777777" w:rsidR="004D7110" w:rsidRPr="00455996" w:rsidRDefault="004D7110" w:rsidP="00455996">
      <w:pPr>
        <w:pStyle w:val="af0"/>
        <w:spacing w:line="360" w:lineRule="auto"/>
        <w:contextualSpacing/>
        <w:rPr>
          <w:sz w:val="24"/>
          <w:szCs w:val="24"/>
        </w:rPr>
      </w:pPr>
      <w:r w:rsidRPr="00455996">
        <w:rPr>
          <w:sz w:val="24"/>
          <w:szCs w:val="24"/>
        </w:rPr>
        <w:lastRenderedPageBreak/>
        <w:drawing>
          <wp:inline distT="0" distB="0" distL="0" distR="0" wp14:anchorId="08CF3ACA" wp14:editId="110F0AB6">
            <wp:extent cx="4834393" cy="3101712"/>
            <wp:effectExtent l="0" t="0" r="4445" b="3810"/>
            <wp:docPr id="3605" name="Рисунок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5"/>
                    <a:stretch>
                      <a:fillRect/>
                    </a:stretch>
                  </pic:blipFill>
                  <pic:spPr>
                    <a:xfrm>
                      <a:off x="0" y="0"/>
                      <a:ext cx="4838363" cy="3104259"/>
                    </a:xfrm>
                    <a:prstGeom prst="rect">
                      <a:avLst/>
                    </a:prstGeom>
                  </pic:spPr>
                </pic:pic>
              </a:graphicData>
            </a:graphic>
          </wp:inline>
        </w:drawing>
      </w:r>
    </w:p>
    <w:p w14:paraId="60002409" w14:textId="5142F075" w:rsidR="004D7110" w:rsidRPr="00455996" w:rsidRDefault="004D7110" w:rsidP="00455996">
      <w:pPr>
        <w:pStyle w:val="af3"/>
        <w:spacing w:line="360" w:lineRule="auto"/>
        <w:contextualSpacing/>
        <w:rPr>
          <w:sz w:val="24"/>
          <w:szCs w:val="24"/>
        </w:rPr>
      </w:pPr>
      <w:bookmarkStart w:id="884" w:name="_Ref12298770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16</w:t>
      </w:r>
      <w:r w:rsidR="00E6154B" w:rsidRPr="00455996">
        <w:rPr>
          <w:noProof/>
          <w:sz w:val="24"/>
          <w:szCs w:val="24"/>
        </w:rPr>
        <w:fldChar w:fldCharType="end"/>
      </w:r>
      <w:bookmarkEnd w:id="884"/>
      <w:r w:rsidRPr="00455996">
        <w:rPr>
          <w:sz w:val="24"/>
          <w:szCs w:val="24"/>
        </w:rPr>
        <w:t xml:space="preserve"> – Форма для внесения данных о новом удостоверении</w:t>
      </w:r>
    </w:p>
    <w:p w14:paraId="0073562C" w14:textId="46469D0A" w:rsidR="004D7110" w:rsidRPr="00455996" w:rsidRDefault="004D7110" w:rsidP="00455996">
      <w:pPr>
        <w:pStyle w:val="af5"/>
        <w:spacing w:line="360" w:lineRule="auto"/>
        <w:contextualSpacing/>
        <w:rPr>
          <w:szCs w:val="24"/>
        </w:rPr>
      </w:pPr>
      <w:r w:rsidRPr="00455996">
        <w:rPr>
          <w:szCs w:val="24"/>
        </w:rPr>
        <w:t>Статус удостоверения изменится на «Замена» (</w:t>
      </w:r>
      <w:r w:rsidRPr="00455996">
        <w:rPr>
          <w:szCs w:val="24"/>
        </w:rPr>
        <w:fldChar w:fldCharType="begin"/>
      </w:r>
      <w:r w:rsidRPr="00455996">
        <w:rPr>
          <w:szCs w:val="24"/>
        </w:rPr>
        <w:instrText xml:space="preserve"> REF _Ref122987763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17</w:t>
      </w:r>
      <w:r w:rsidRPr="00455996">
        <w:rPr>
          <w:szCs w:val="24"/>
        </w:rPr>
        <w:fldChar w:fldCharType="end"/>
      </w:r>
      <w:r w:rsidRPr="00455996">
        <w:rPr>
          <w:szCs w:val="24"/>
        </w:rPr>
        <w:t>).</w:t>
      </w:r>
    </w:p>
    <w:p w14:paraId="63BD94D9"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091AABDB" wp14:editId="5F3FABD3">
            <wp:extent cx="6480175" cy="739775"/>
            <wp:effectExtent l="0" t="0" r="0" b="3175"/>
            <wp:docPr id="3606" name="Рисунок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6"/>
                    <a:stretch>
                      <a:fillRect/>
                    </a:stretch>
                  </pic:blipFill>
                  <pic:spPr>
                    <a:xfrm>
                      <a:off x="0" y="0"/>
                      <a:ext cx="6480175" cy="739775"/>
                    </a:xfrm>
                    <a:prstGeom prst="rect">
                      <a:avLst/>
                    </a:prstGeom>
                  </pic:spPr>
                </pic:pic>
              </a:graphicData>
            </a:graphic>
          </wp:inline>
        </w:drawing>
      </w:r>
    </w:p>
    <w:p w14:paraId="7B0431E1" w14:textId="4C289FD4" w:rsidR="004D7110" w:rsidRPr="00455996" w:rsidRDefault="004D7110" w:rsidP="00455996">
      <w:pPr>
        <w:pStyle w:val="af3"/>
        <w:spacing w:line="360" w:lineRule="auto"/>
        <w:contextualSpacing/>
        <w:rPr>
          <w:sz w:val="24"/>
          <w:szCs w:val="24"/>
        </w:rPr>
      </w:pPr>
      <w:bookmarkStart w:id="885" w:name="_Ref12298776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17</w:t>
      </w:r>
      <w:r w:rsidR="00E6154B" w:rsidRPr="00455996">
        <w:rPr>
          <w:noProof/>
          <w:sz w:val="24"/>
          <w:szCs w:val="24"/>
        </w:rPr>
        <w:fldChar w:fldCharType="end"/>
      </w:r>
      <w:bookmarkEnd w:id="885"/>
      <w:r w:rsidRPr="00455996">
        <w:rPr>
          <w:sz w:val="24"/>
          <w:szCs w:val="24"/>
        </w:rPr>
        <w:t xml:space="preserve"> – Статус удостоверений после замены</w:t>
      </w:r>
    </w:p>
    <w:p w14:paraId="6AFA835D" w14:textId="77777777" w:rsidR="004D7110" w:rsidRPr="00455996" w:rsidRDefault="004D7110" w:rsidP="00455996">
      <w:pPr>
        <w:pStyle w:val="3"/>
        <w:spacing w:line="360" w:lineRule="auto"/>
        <w:contextualSpacing/>
      </w:pPr>
      <w:bookmarkStart w:id="886" w:name="_Toc122992046"/>
      <w:bookmarkStart w:id="887" w:name="_Toc167127478"/>
      <w:bookmarkStart w:id="888" w:name="_Toc167296589"/>
      <w:bookmarkStart w:id="889" w:name="_Toc170909714"/>
      <w:r w:rsidRPr="00455996">
        <w:t>Аннулирование удостоверения ПОИ</w:t>
      </w:r>
      <w:bookmarkEnd w:id="886"/>
      <w:bookmarkEnd w:id="887"/>
      <w:bookmarkEnd w:id="888"/>
      <w:bookmarkEnd w:id="889"/>
    </w:p>
    <w:p w14:paraId="278E8617" w14:textId="7203FB01" w:rsidR="004D7110" w:rsidRPr="00455996" w:rsidRDefault="004D7110" w:rsidP="00455996">
      <w:pPr>
        <w:pStyle w:val="af5"/>
        <w:spacing w:line="360" w:lineRule="auto"/>
        <w:contextualSpacing/>
        <w:rPr>
          <w:szCs w:val="24"/>
        </w:rPr>
      </w:pPr>
      <w:r w:rsidRPr="00455996">
        <w:rPr>
          <w:noProof/>
          <w:szCs w:val="24"/>
        </w:rPr>
        <w:t>Для того, чтобы выполнить аннулирование удостоверения ПОИ, необходимо перейти в реестр ПОИ, и открыть запись с помощью кнопки «Действия».</w:t>
      </w:r>
    </w:p>
    <w:p w14:paraId="5AA52DFF" w14:textId="6CB7A89C" w:rsidR="004D7110" w:rsidRPr="00455996" w:rsidRDefault="004D7110" w:rsidP="00455996">
      <w:pPr>
        <w:pStyle w:val="af5"/>
        <w:spacing w:line="360" w:lineRule="auto"/>
        <w:contextualSpacing/>
        <w:rPr>
          <w:szCs w:val="24"/>
        </w:rPr>
      </w:pPr>
      <w:r w:rsidRPr="00455996">
        <w:rPr>
          <w:szCs w:val="24"/>
        </w:rPr>
        <w:t>Далее необходимо перейти на вкладку «Удостоверения», выбрать удостоверение, нажать кнопку «Действия» и выбрать пункт «Аннулировать» (</w:t>
      </w:r>
      <w:r w:rsidRPr="00455996">
        <w:rPr>
          <w:szCs w:val="24"/>
        </w:rPr>
        <w:fldChar w:fldCharType="begin"/>
      </w:r>
      <w:r w:rsidRPr="00455996">
        <w:rPr>
          <w:szCs w:val="24"/>
        </w:rPr>
        <w:instrText xml:space="preserve"> REF _Ref122987956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18</w:t>
      </w:r>
      <w:r w:rsidRPr="00455996">
        <w:rPr>
          <w:szCs w:val="24"/>
        </w:rPr>
        <w:fldChar w:fldCharType="end"/>
      </w:r>
      <w:r w:rsidRPr="00455996">
        <w:rPr>
          <w:szCs w:val="24"/>
        </w:rPr>
        <w:t>).</w:t>
      </w:r>
    </w:p>
    <w:p w14:paraId="0DE28607" w14:textId="6441100E"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2F11E698" wp14:editId="3218073C">
            <wp:extent cx="6480175" cy="2213610"/>
            <wp:effectExtent l="0" t="0" r="0" b="0"/>
            <wp:docPr id="3778" name="Рисунок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7"/>
                    <a:stretch>
                      <a:fillRect/>
                    </a:stretch>
                  </pic:blipFill>
                  <pic:spPr>
                    <a:xfrm>
                      <a:off x="0" y="0"/>
                      <a:ext cx="6480175" cy="2213610"/>
                    </a:xfrm>
                    <a:prstGeom prst="rect">
                      <a:avLst/>
                    </a:prstGeom>
                  </pic:spPr>
                </pic:pic>
              </a:graphicData>
            </a:graphic>
          </wp:inline>
        </w:drawing>
      </w:r>
    </w:p>
    <w:p w14:paraId="463C6DB8" w14:textId="55FFD2B1" w:rsidR="004D7110" w:rsidRPr="00455996" w:rsidRDefault="004D7110" w:rsidP="00455996">
      <w:pPr>
        <w:pStyle w:val="af3"/>
        <w:spacing w:line="360" w:lineRule="auto"/>
        <w:contextualSpacing/>
        <w:rPr>
          <w:sz w:val="24"/>
          <w:szCs w:val="24"/>
        </w:rPr>
      </w:pPr>
      <w:bookmarkStart w:id="890" w:name="_Ref122987956"/>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18</w:t>
      </w:r>
      <w:r w:rsidR="00E6154B" w:rsidRPr="00455996">
        <w:rPr>
          <w:noProof/>
          <w:sz w:val="24"/>
          <w:szCs w:val="24"/>
        </w:rPr>
        <w:fldChar w:fldCharType="end"/>
      </w:r>
      <w:bookmarkEnd w:id="890"/>
      <w:r w:rsidRPr="00455996">
        <w:rPr>
          <w:sz w:val="24"/>
          <w:szCs w:val="24"/>
        </w:rPr>
        <w:t xml:space="preserve"> – Кнопка «Аннулировать» у удостоверения</w:t>
      </w:r>
    </w:p>
    <w:p w14:paraId="174A0802" w14:textId="155CB715" w:rsidR="004D7110" w:rsidRPr="00455996" w:rsidRDefault="004D7110" w:rsidP="00455996">
      <w:pPr>
        <w:pStyle w:val="af5"/>
        <w:spacing w:line="360" w:lineRule="auto"/>
        <w:contextualSpacing/>
        <w:rPr>
          <w:szCs w:val="24"/>
        </w:rPr>
      </w:pPr>
      <w:r w:rsidRPr="00455996">
        <w:rPr>
          <w:szCs w:val="24"/>
        </w:rPr>
        <w:t>Откроется форма «Аннулирование», содержащая поля, доступные для заполнения (</w:t>
      </w:r>
      <w:r w:rsidRPr="00455996">
        <w:rPr>
          <w:szCs w:val="24"/>
        </w:rPr>
        <w:fldChar w:fldCharType="begin"/>
      </w:r>
      <w:r w:rsidRPr="00455996">
        <w:rPr>
          <w:szCs w:val="24"/>
        </w:rPr>
        <w:instrText xml:space="preserve"> REF _Ref122988045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19</w:t>
      </w:r>
      <w:r w:rsidRPr="00455996">
        <w:rPr>
          <w:szCs w:val="24"/>
        </w:rPr>
        <w:fldChar w:fldCharType="end"/>
      </w:r>
      <w:r w:rsidRPr="00455996">
        <w:rPr>
          <w:szCs w:val="24"/>
        </w:rPr>
        <w:t>). Необходимо заполнить поля и нажать кнопку «Аннулировать».</w:t>
      </w:r>
    </w:p>
    <w:p w14:paraId="0E21F83E"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78669B9A" wp14:editId="136C6D31">
            <wp:extent cx="6480175" cy="3521710"/>
            <wp:effectExtent l="0" t="0" r="0" b="2540"/>
            <wp:docPr id="3614" name="Рисунок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8"/>
                    <a:stretch>
                      <a:fillRect/>
                    </a:stretch>
                  </pic:blipFill>
                  <pic:spPr>
                    <a:xfrm>
                      <a:off x="0" y="0"/>
                      <a:ext cx="6480175" cy="3521710"/>
                    </a:xfrm>
                    <a:prstGeom prst="rect">
                      <a:avLst/>
                    </a:prstGeom>
                  </pic:spPr>
                </pic:pic>
              </a:graphicData>
            </a:graphic>
          </wp:inline>
        </w:drawing>
      </w:r>
    </w:p>
    <w:p w14:paraId="483D08E3" w14:textId="69856E32" w:rsidR="004D7110" w:rsidRPr="00455996" w:rsidRDefault="004D7110" w:rsidP="00455996">
      <w:pPr>
        <w:pStyle w:val="af3"/>
        <w:spacing w:line="360" w:lineRule="auto"/>
        <w:contextualSpacing/>
        <w:rPr>
          <w:sz w:val="24"/>
          <w:szCs w:val="24"/>
        </w:rPr>
      </w:pPr>
      <w:bookmarkStart w:id="891" w:name="_Ref1229880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19</w:t>
      </w:r>
      <w:r w:rsidR="00E6154B" w:rsidRPr="00455996">
        <w:rPr>
          <w:noProof/>
          <w:sz w:val="24"/>
          <w:szCs w:val="24"/>
        </w:rPr>
        <w:fldChar w:fldCharType="end"/>
      </w:r>
      <w:bookmarkEnd w:id="891"/>
      <w:r w:rsidRPr="00455996">
        <w:rPr>
          <w:sz w:val="24"/>
          <w:szCs w:val="24"/>
        </w:rPr>
        <w:t xml:space="preserve"> – Форма «Аннулирование»</w:t>
      </w:r>
    </w:p>
    <w:p w14:paraId="688AC64D" w14:textId="186B2942" w:rsidR="004D7110" w:rsidRPr="00455996" w:rsidRDefault="004D7110" w:rsidP="00455996">
      <w:pPr>
        <w:pStyle w:val="af5"/>
        <w:spacing w:line="360" w:lineRule="auto"/>
        <w:contextualSpacing/>
        <w:rPr>
          <w:szCs w:val="24"/>
        </w:rPr>
      </w:pPr>
      <w:r w:rsidRPr="00455996">
        <w:rPr>
          <w:szCs w:val="24"/>
        </w:rPr>
        <w:t>Статус удостоверения изменится на «Аннулирован» (</w:t>
      </w:r>
      <w:r w:rsidRPr="00455996">
        <w:rPr>
          <w:szCs w:val="24"/>
        </w:rPr>
        <w:fldChar w:fldCharType="begin"/>
      </w:r>
      <w:r w:rsidRPr="00455996">
        <w:rPr>
          <w:szCs w:val="24"/>
        </w:rPr>
        <w:instrText xml:space="preserve"> REF _Ref122988143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20</w:t>
      </w:r>
      <w:r w:rsidRPr="00455996">
        <w:rPr>
          <w:szCs w:val="24"/>
        </w:rPr>
        <w:fldChar w:fldCharType="end"/>
      </w:r>
      <w:r w:rsidRPr="00455996">
        <w:rPr>
          <w:szCs w:val="24"/>
        </w:rPr>
        <w:t>).</w:t>
      </w:r>
    </w:p>
    <w:p w14:paraId="2EE67002"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41A5A939" wp14:editId="0B59C0EF">
            <wp:extent cx="6480175" cy="1364615"/>
            <wp:effectExtent l="0" t="0" r="0" b="6985"/>
            <wp:docPr id="3615" name="Рисунок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9"/>
                    <a:stretch>
                      <a:fillRect/>
                    </a:stretch>
                  </pic:blipFill>
                  <pic:spPr>
                    <a:xfrm>
                      <a:off x="0" y="0"/>
                      <a:ext cx="6480175" cy="1364615"/>
                    </a:xfrm>
                    <a:prstGeom prst="rect">
                      <a:avLst/>
                    </a:prstGeom>
                  </pic:spPr>
                </pic:pic>
              </a:graphicData>
            </a:graphic>
          </wp:inline>
        </w:drawing>
      </w:r>
    </w:p>
    <w:p w14:paraId="661A0B1F" w14:textId="39EC048F" w:rsidR="004D7110" w:rsidRPr="00455996" w:rsidRDefault="004D7110" w:rsidP="00455996">
      <w:pPr>
        <w:pStyle w:val="af3"/>
        <w:spacing w:line="360" w:lineRule="auto"/>
        <w:contextualSpacing/>
        <w:rPr>
          <w:sz w:val="24"/>
          <w:szCs w:val="24"/>
        </w:rPr>
      </w:pPr>
      <w:bookmarkStart w:id="892" w:name="_Ref12298814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20</w:t>
      </w:r>
      <w:r w:rsidR="00E6154B" w:rsidRPr="00455996">
        <w:rPr>
          <w:noProof/>
          <w:sz w:val="24"/>
          <w:szCs w:val="24"/>
        </w:rPr>
        <w:fldChar w:fldCharType="end"/>
      </w:r>
      <w:bookmarkEnd w:id="892"/>
      <w:r w:rsidRPr="00455996">
        <w:rPr>
          <w:sz w:val="24"/>
          <w:szCs w:val="24"/>
        </w:rPr>
        <w:t xml:space="preserve"> – Статус удостоверения после аннулирования</w:t>
      </w:r>
    </w:p>
    <w:p w14:paraId="10299661" w14:textId="77777777" w:rsidR="004D7110" w:rsidRPr="00455996" w:rsidRDefault="004D7110" w:rsidP="00455996">
      <w:pPr>
        <w:pStyle w:val="3"/>
        <w:spacing w:line="360" w:lineRule="auto"/>
        <w:contextualSpacing/>
      </w:pPr>
      <w:bookmarkStart w:id="893" w:name="_Toc122992047"/>
      <w:bookmarkStart w:id="894" w:name="_Toc167127479"/>
      <w:bookmarkStart w:id="895" w:name="_Toc167296590"/>
      <w:bookmarkStart w:id="896" w:name="_Toc170909715"/>
      <w:r w:rsidRPr="00455996">
        <w:t>Сдача удостоверения ПОИ</w:t>
      </w:r>
      <w:bookmarkEnd w:id="893"/>
      <w:bookmarkEnd w:id="894"/>
      <w:bookmarkEnd w:id="895"/>
      <w:bookmarkEnd w:id="896"/>
    </w:p>
    <w:p w14:paraId="267AD338" w14:textId="1BAC1CA2" w:rsidR="004D7110" w:rsidRPr="00455996" w:rsidRDefault="004D7110" w:rsidP="00455996">
      <w:pPr>
        <w:pStyle w:val="af5"/>
        <w:spacing w:line="360" w:lineRule="auto"/>
        <w:contextualSpacing/>
        <w:rPr>
          <w:szCs w:val="24"/>
        </w:rPr>
      </w:pPr>
      <w:r w:rsidRPr="00455996">
        <w:rPr>
          <w:noProof/>
          <w:szCs w:val="24"/>
        </w:rPr>
        <w:t>Для того, чтобы выполнить сдачу удостоверения ПОИ, необходимо перейти в реестр ПОИ, и открыть запись с помощью кнопки «Действия».</w:t>
      </w:r>
    </w:p>
    <w:p w14:paraId="27C14B7B" w14:textId="714ABF4B" w:rsidR="004D7110" w:rsidRPr="00455996" w:rsidRDefault="004D7110" w:rsidP="00455996">
      <w:pPr>
        <w:pStyle w:val="af5"/>
        <w:spacing w:line="360" w:lineRule="auto"/>
        <w:contextualSpacing/>
        <w:rPr>
          <w:szCs w:val="24"/>
        </w:rPr>
      </w:pPr>
      <w:r w:rsidRPr="00455996">
        <w:rPr>
          <w:szCs w:val="24"/>
        </w:rPr>
        <w:t>Далее необходимо перейти на вкладку «Удостоверения», выбрать удостоверение, нажать кнопку «Действия» и выбрать пункт «Сдать» (</w:t>
      </w:r>
      <w:r w:rsidRPr="00455996">
        <w:rPr>
          <w:szCs w:val="24"/>
        </w:rPr>
        <w:fldChar w:fldCharType="begin"/>
      </w:r>
      <w:r w:rsidRPr="00455996">
        <w:rPr>
          <w:szCs w:val="24"/>
        </w:rPr>
        <w:instrText xml:space="preserve"> REF _Ref122988314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21</w:t>
      </w:r>
      <w:r w:rsidRPr="00455996">
        <w:rPr>
          <w:szCs w:val="24"/>
        </w:rPr>
        <w:fldChar w:fldCharType="end"/>
      </w:r>
      <w:r w:rsidRPr="00455996">
        <w:rPr>
          <w:szCs w:val="24"/>
        </w:rPr>
        <w:t>).</w:t>
      </w:r>
    </w:p>
    <w:p w14:paraId="3D7978C3" w14:textId="647F5BAE" w:rsidR="004D7110" w:rsidRPr="00455996" w:rsidRDefault="004D7110" w:rsidP="00455996">
      <w:pPr>
        <w:pStyle w:val="af0"/>
        <w:spacing w:line="360" w:lineRule="auto"/>
        <w:contextualSpacing/>
        <w:rPr>
          <w:sz w:val="24"/>
          <w:szCs w:val="24"/>
        </w:rPr>
      </w:pPr>
      <w:r w:rsidRPr="00455996">
        <w:rPr>
          <w:sz w:val="24"/>
          <w:szCs w:val="24"/>
        </w:rPr>
        <w:lastRenderedPageBreak/>
        <w:drawing>
          <wp:inline distT="0" distB="0" distL="0" distR="0" wp14:anchorId="04ED04AC" wp14:editId="5047FF93">
            <wp:extent cx="6480175" cy="1726565"/>
            <wp:effectExtent l="0" t="0" r="0" b="6985"/>
            <wp:docPr id="3779" name="Рисунок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0"/>
                    <a:stretch>
                      <a:fillRect/>
                    </a:stretch>
                  </pic:blipFill>
                  <pic:spPr>
                    <a:xfrm>
                      <a:off x="0" y="0"/>
                      <a:ext cx="6480175" cy="1726565"/>
                    </a:xfrm>
                    <a:prstGeom prst="rect">
                      <a:avLst/>
                    </a:prstGeom>
                  </pic:spPr>
                </pic:pic>
              </a:graphicData>
            </a:graphic>
          </wp:inline>
        </w:drawing>
      </w:r>
    </w:p>
    <w:p w14:paraId="781AAAD3" w14:textId="2C9D46CD" w:rsidR="004D7110" w:rsidRPr="00455996" w:rsidRDefault="004D7110" w:rsidP="00455996">
      <w:pPr>
        <w:pStyle w:val="af3"/>
        <w:spacing w:line="360" w:lineRule="auto"/>
        <w:contextualSpacing/>
        <w:rPr>
          <w:sz w:val="24"/>
          <w:szCs w:val="24"/>
        </w:rPr>
      </w:pPr>
      <w:bookmarkStart w:id="897" w:name="_Ref12298831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21</w:t>
      </w:r>
      <w:r w:rsidR="00E6154B" w:rsidRPr="00455996">
        <w:rPr>
          <w:noProof/>
          <w:sz w:val="24"/>
          <w:szCs w:val="24"/>
        </w:rPr>
        <w:fldChar w:fldCharType="end"/>
      </w:r>
      <w:bookmarkEnd w:id="897"/>
      <w:r w:rsidRPr="00455996">
        <w:rPr>
          <w:sz w:val="24"/>
          <w:szCs w:val="24"/>
        </w:rPr>
        <w:t xml:space="preserve"> – Кнопка «Сдать» у удостоверения</w:t>
      </w:r>
    </w:p>
    <w:p w14:paraId="321866A0" w14:textId="7366B9E4" w:rsidR="004D7110" w:rsidRPr="00455996" w:rsidRDefault="004D7110" w:rsidP="00455996">
      <w:pPr>
        <w:pStyle w:val="af5"/>
        <w:spacing w:line="360" w:lineRule="auto"/>
        <w:contextualSpacing/>
        <w:rPr>
          <w:szCs w:val="24"/>
        </w:rPr>
      </w:pPr>
      <w:r w:rsidRPr="00455996">
        <w:rPr>
          <w:szCs w:val="24"/>
        </w:rPr>
        <w:t>Откроется окно «Сдача удостоверения» с полем «Выберите причину», представленным в виде выпадающего списка. После того, как вы заполните поле «Выберите причину», нажмите кнопку «Принять» (</w:t>
      </w:r>
      <w:r w:rsidRPr="00455996">
        <w:rPr>
          <w:szCs w:val="24"/>
        </w:rPr>
        <w:fldChar w:fldCharType="begin"/>
      </w:r>
      <w:r w:rsidRPr="00455996">
        <w:rPr>
          <w:szCs w:val="24"/>
        </w:rPr>
        <w:instrText xml:space="preserve"> REF _Ref122988823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22</w:t>
      </w:r>
      <w:r w:rsidRPr="00455996">
        <w:rPr>
          <w:szCs w:val="24"/>
        </w:rPr>
        <w:fldChar w:fldCharType="end"/>
      </w:r>
      <w:r w:rsidRPr="00455996">
        <w:rPr>
          <w:szCs w:val="24"/>
        </w:rPr>
        <w:t>).</w:t>
      </w:r>
    </w:p>
    <w:p w14:paraId="6D25D945" w14:textId="3ABAC743"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2A7B201F" wp14:editId="237FECFA">
            <wp:extent cx="4533900" cy="1712981"/>
            <wp:effectExtent l="0" t="0" r="0" b="1905"/>
            <wp:docPr id="3780" name="Рисунок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1"/>
                    <a:stretch>
                      <a:fillRect/>
                    </a:stretch>
                  </pic:blipFill>
                  <pic:spPr>
                    <a:xfrm>
                      <a:off x="0" y="0"/>
                      <a:ext cx="4549869" cy="1719014"/>
                    </a:xfrm>
                    <a:prstGeom prst="rect">
                      <a:avLst/>
                    </a:prstGeom>
                  </pic:spPr>
                </pic:pic>
              </a:graphicData>
            </a:graphic>
          </wp:inline>
        </w:drawing>
      </w:r>
    </w:p>
    <w:p w14:paraId="600D2167" w14:textId="1B72FC79" w:rsidR="004D7110" w:rsidRPr="00455996" w:rsidRDefault="004D7110" w:rsidP="00455996">
      <w:pPr>
        <w:pStyle w:val="af3"/>
        <w:spacing w:line="360" w:lineRule="auto"/>
        <w:contextualSpacing/>
        <w:rPr>
          <w:sz w:val="24"/>
          <w:szCs w:val="24"/>
        </w:rPr>
      </w:pPr>
      <w:bookmarkStart w:id="898" w:name="_Ref12298882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22</w:t>
      </w:r>
      <w:r w:rsidR="00E6154B" w:rsidRPr="00455996">
        <w:rPr>
          <w:noProof/>
          <w:sz w:val="24"/>
          <w:szCs w:val="24"/>
        </w:rPr>
        <w:fldChar w:fldCharType="end"/>
      </w:r>
      <w:bookmarkEnd w:id="898"/>
      <w:r w:rsidRPr="00455996">
        <w:rPr>
          <w:sz w:val="24"/>
          <w:szCs w:val="24"/>
        </w:rPr>
        <w:t xml:space="preserve"> – Окно «Сдача удостоверения»</w:t>
      </w:r>
    </w:p>
    <w:p w14:paraId="72C757A3" w14:textId="6CDB5F27" w:rsidR="004D7110" w:rsidRPr="00455996" w:rsidRDefault="004D7110" w:rsidP="00455996">
      <w:pPr>
        <w:pStyle w:val="af5"/>
        <w:spacing w:line="360" w:lineRule="auto"/>
        <w:contextualSpacing/>
        <w:rPr>
          <w:szCs w:val="24"/>
        </w:rPr>
      </w:pPr>
      <w:r w:rsidRPr="00455996">
        <w:rPr>
          <w:szCs w:val="24"/>
        </w:rPr>
        <w:t>Статус удостоверения изменится на «Сдан» (</w:t>
      </w:r>
      <w:r w:rsidRPr="00455996">
        <w:rPr>
          <w:szCs w:val="24"/>
        </w:rPr>
        <w:fldChar w:fldCharType="begin"/>
      </w:r>
      <w:r w:rsidRPr="00455996">
        <w:rPr>
          <w:szCs w:val="24"/>
        </w:rPr>
        <w:instrText xml:space="preserve"> REF _Ref122988894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23</w:t>
      </w:r>
      <w:r w:rsidRPr="00455996">
        <w:rPr>
          <w:szCs w:val="24"/>
        </w:rPr>
        <w:fldChar w:fldCharType="end"/>
      </w:r>
      <w:r w:rsidRPr="00455996">
        <w:rPr>
          <w:szCs w:val="24"/>
        </w:rPr>
        <w:t>).</w:t>
      </w:r>
    </w:p>
    <w:p w14:paraId="647A05A5"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77753BBB" wp14:editId="67816AB8">
            <wp:extent cx="6480175" cy="1364615"/>
            <wp:effectExtent l="0" t="0" r="0" b="6985"/>
            <wp:docPr id="3619" name="Рисунок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2"/>
                    <a:stretch>
                      <a:fillRect/>
                    </a:stretch>
                  </pic:blipFill>
                  <pic:spPr>
                    <a:xfrm>
                      <a:off x="0" y="0"/>
                      <a:ext cx="6480175" cy="1364615"/>
                    </a:xfrm>
                    <a:prstGeom prst="rect">
                      <a:avLst/>
                    </a:prstGeom>
                  </pic:spPr>
                </pic:pic>
              </a:graphicData>
            </a:graphic>
          </wp:inline>
        </w:drawing>
      </w:r>
    </w:p>
    <w:p w14:paraId="3837677B" w14:textId="55D54127" w:rsidR="004D7110" w:rsidRPr="00455996" w:rsidRDefault="004D7110" w:rsidP="00455996">
      <w:pPr>
        <w:pStyle w:val="af3"/>
        <w:spacing w:line="360" w:lineRule="auto"/>
        <w:contextualSpacing/>
        <w:rPr>
          <w:sz w:val="24"/>
          <w:szCs w:val="24"/>
        </w:rPr>
      </w:pPr>
      <w:bookmarkStart w:id="899" w:name="_Ref12298889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23</w:t>
      </w:r>
      <w:r w:rsidR="00E6154B" w:rsidRPr="00455996">
        <w:rPr>
          <w:noProof/>
          <w:sz w:val="24"/>
          <w:szCs w:val="24"/>
        </w:rPr>
        <w:fldChar w:fldCharType="end"/>
      </w:r>
      <w:bookmarkEnd w:id="899"/>
      <w:r w:rsidRPr="00455996">
        <w:rPr>
          <w:sz w:val="24"/>
          <w:szCs w:val="24"/>
        </w:rPr>
        <w:t xml:space="preserve"> – Статус удостоверения после сдачи</w:t>
      </w:r>
    </w:p>
    <w:p w14:paraId="2305B864" w14:textId="77777777" w:rsidR="004D7110" w:rsidRPr="00455996" w:rsidRDefault="004D7110" w:rsidP="00455996">
      <w:pPr>
        <w:pStyle w:val="3"/>
        <w:spacing w:line="360" w:lineRule="auto"/>
        <w:contextualSpacing/>
      </w:pPr>
      <w:bookmarkStart w:id="900" w:name="_Toc122992048"/>
      <w:bookmarkStart w:id="901" w:name="_Toc167127480"/>
      <w:bookmarkStart w:id="902" w:name="_Toc167296591"/>
      <w:bookmarkStart w:id="903" w:name="_Toc170909716"/>
      <w:r w:rsidRPr="00455996">
        <w:t>Замена нагрудного знака ПОИ</w:t>
      </w:r>
      <w:bookmarkEnd w:id="900"/>
      <w:bookmarkEnd w:id="901"/>
      <w:bookmarkEnd w:id="902"/>
      <w:bookmarkEnd w:id="903"/>
    </w:p>
    <w:p w14:paraId="2D7F936B" w14:textId="77777777" w:rsidR="004D7110" w:rsidRPr="00455996" w:rsidRDefault="004D7110" w:rsidP="00455996">
      <w:pPr>
        <w:pStyle w:val="af5"/>
        <w:spacing w:line="360" w:lineRule="auto"/>
        <w:contextualSpacing/>
        <w:rPr>
          <w:szCs w:val="24"/>
        </w:rPr>
      </w:pPr>
      <w:r w:rsidRPr="00455996">
        <w:rPr>
          <w:noProof/>
          <w:szCs w:val="24"/>
        </w:rPr>
        <w:t>Для того, чтобы выполнить замену нагрудного знака ПОИ, необходимо перейти в реестр ПОИ, и открыть запись с помощью кнопки «Действия».</w:t>
      </w:r>
    </w:p>
    <w:p w14:paraId="12474777" w14:textId="7E20C9D9" w:rsidR="004D7110" w:rsidRPr="00455996" w:rsidRDefault="004D7110" w:rsidP="00455996">
      <w:pPr>
        <w:pStyle w:val="af5"/>
        <w:spacing w:line="360" w:lineRule="auto"/>
        <w:contextualSpacing/>
        <w:rPr>
          <w:szCs w:val="24"/>
        </w:rPr>
      </w:pPr>
      <w:r w:rsidRPr="00455996">
        <w:rPr>
          <w:szCs w:val="24"/>
        </w:rPr>
        <w:t>Далее необходимо перейти на вкладку «Нагрудные знаки», выбрать нагрудной знак, нажать кнопку «Действия» и выбрать пункт «Заменить» (</w:t>
      </w:r>
      <w:r w:rsidRPr="00455996">
        <w:rPr>
          <w:szCs w:val="24"/>
        </w:rPr>
        <w:fldChar w:fldCharType="begin"/>
      </w:r>
      <w:r w:rsidRPr="00455996">
        <w:rPr>
          <w:szCs w:val="24"/>
        </w:rPr>
        <w:instrText xml:space="preserve"> REF _Ref122989133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24</w:t>
      </w:r>
      <w:r w:rsidRPr="00455996">
        <w:rPr>
          <w:szCs w:val="24"/>
        </w:rPr>
        <w:fldChar w:fldCharType="end"/>
      </w:r>
      <w:r w:rsidRPr="00455996">
        <w:rPr>
          <w:szCs w:val="24"/>
        </w:rPr>
        <w:t>).</w:t>
      </w:r>
    </w:p>
    <w:p w14:paraId="538D60AB" w14:textId="3A0617B0" w:rsidR="004D7110" w:rsidRPr="00455996" w:rsidRDefault="004D7110" w:rsidP="00455996">
      <w:pPr>
        <w:pStyle w:val="af0"/>
        <w:spacing w:line="360" w:lineRule="auto"/>
        <w:contextualSpacing/>
        <w:rPr>
          <w:sz w:val="24"/>
          <w:szCs w:val="24"/>
        </w:rPr>
      </w:pPr>
      <w:r w:rsidRPr="00455996">
        <w:rPr>
          <w:sz w:val="24"/>
          <w:szCs w:val="24"/>
        </w:rPr>
        <w:lastRenderedPageBreak/>
        <w:drawing>
          <wp:inline distT="0" distB="0" distL="0" distR="0" wp14:anchorId="16C792E8" wp14:editId="07C58A1A">
            <wp:extent cx="6480175" cy="2449830"/>
            <wp:effectExtent l="0" t="0" r="0" b="7620"/>
            <wp:docPr id="3781" name="Рисунок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3"/>
                    <a:stretch>
                      <a:fillRect/>
                    </a:stretch>
                  </pic:blipFill>
                  <pic:spPr>
                    <a:xfrm>
                      <a:off x="0" y="0"/>
                      <a:ext cx="6480175" cy="2449830"/>
                    </a:xfrm>
                    <a:prstGeom prst="rect">
                      <a:avLst/>
                    </a:prstGeom>
                  </pic:spPr>
                </pic:pic>
              </a:graphicData>
            </a:graphic>
          </wp:inline>
        </w:drawing>
      </w:r>
    </w:p>
    <w:p w14:paraId="71C2620D" w14:textId="5D90BB08" w:rsidR="004D7110" w:rsidRPr="00455996" w:rsidRDefault="004D7110" w:rsidP="00455996">
      <w:pPr>
        <w:pStyle w:val="af3"/>
        <w:spacing w:line="360" w:lineRule="auto"/>
        <w:contextualSpacing/>
        <w:rPr>
          <w:sz w:val="24"/>
          <w:szCs w:val="24"/>
        </w:rPr>
      </w:pPr>
      <w:bookmarkStart w:id="904" w:name="_Ref1229891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24</w:t>
      </w:r>
      <w:r w:rsidR="00E6154B" w:rsidRPr="00455996">
        <w:rPr>
          <w:noProof/>
          <w:sz w:val="24"/>
          <w:szCs w:val="24"/>
        </w:rPr>
        <w:fldChar w:fldCharType="end"/>
      </w:r>
      <w:bookmarkEnd w:id="904"/>
      <w:r w:rsidRPr="00455996">
        <w:rPr>
          <w:sz w:val="24"/>
          <w:szCs w:val="24"/>
        </w:rPr>
        <w:t xml:space="preserve"> – Кнопка «Заменить» у нагрудного знака</w:t>
      </w:r>
    </w:p>
    <w:p w14:paraId="49387612" w14:textId="0EDB3111" w:rsidR="004D7110" w:rsidRPr="00455996" w:rsidRDefault="004D7110" w:rsidP="00455996">
      <w:pPr>
        <w:pStyle w:val="af5"/>
        <w:spacing w:line="360" w:lineRule="auto"/>
        <w:contextualSpacing/>
        <w:rPr>
          <w:szCs w:val="24"/>
        </w:rPr>
      </w:pPr>
      <w:r w:rsidRPr="00455996">
        <w:rPr>
          <w:szCs w:val="24"/>
        </w:rPr>
        <w:t>Откроется окно «Замена нагрудного знака» с полем «Выберите причину», представленным в виде выпадающего списка. После того, как вы заполните поле «Выберите причину», нажмите кнопку «Принять» (</w:t>
      </w:r>
      <w:r w:rsidRPr="00455996">
        <w:rPr>
          <w:szCs w:val="24"/>
        </w:rPr>
        <w:fldChar w:fldCharType="begin"/>
      </w:r>
      <w:r w:rsidRPr="00455996">
        <w:rPr>
          <w:szCs w:val="24"/>
        </w:rPr>
        <w:instrText xml:space="preserve"> REF _Ref122989219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25</w:t>
      </w:r>
      <w:r w:rsidRPr="00455996">
        <w:rPr>
          <w:szCs w:val="24"/>
        </w:rPr>
        <w:fldChar w:fldCharType="end"/>
      </w:r>
      <w:r w:rsidRPr="00455996">
        <w:rPr>
          <w:szCs w:val="24"/>
        </w:rPr>
        <w:t>).</w:t>
      </w:r>
    </w:p>
    <w:p w14:paraId="1616795E" w14:textId="59A512AA"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2CC9EBFC" wp14:editId="17273299">
            <wp:extent cx="4248150" cy="1607807"/>
            <wp:effectExtent l="0" t="0" r="0" b="0"/>
            <wp:docPr id="3782" name="Рисунок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4"/>
                    <a:stretch>
                      <a:fillRect/>
                    </a:stretch>
                  </pic:blipFill>
                  <pic:spPr>
                    <a:xfrm>
                      <a:off x="0" y="0"/>
                      <a:ext cx="4269439" cy="1615864"/>
                    </a:xfrm>
                    <a:prstGeom prst="rect">
                      <a:avLst/>
                    </a:prstGeom>
                  </pic:spPr>
                </pic:pic>
              </a:graphicData>
            </a:graphic>
          </wp:inline>
        </w:drawing>
      </w:r>
    </w:p>
    <w:p w14:paraId="773AC30B" w14:textId="544DE8E6" w:rsidR="004D7110" w:rsidRPr="00455996" w:rsidRDefault="004D7110" w:rsidP="00455996">
      <w:pPr>
        <w:pStyle w:val="af3"/>
        <w:spacing w:line="360" w:lineRule="auto"/>
        <w:contextualSpacing/>
        <w:rPr>
          <w:sz w:val="24"/>
          <w:szCs w:val="24"/>
        </w:rPr>
      </w:pPr>
      <w:bookmarkStart w:id="905" w:name="_Ref12298921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25</w:t>
      </w:r>
      <w:r w:rsidR="00E6154B" w:rsidRPr="00455996">
        <w:rPr>
          <w:noProof/>
          <w:sz w:val="24"/>
          <w:szCs w:val="24"/>
        </w:rPr>
        <w:fldChar w:fldCharType="end"/>
      </w:r>
      <w:bookmarkEnd w:id="905"/>
      <w:r w:rsidRPr="00455996">
        <w:rPr>
          <w:sz w:val="24"/>
          <w:szCs w:val="24"/>
        </w:rPr>
        <w:t xml:space="preserve"> – Окно «Замена нагрудного знака»</w:t>
      </w:r>
    </w:p>
    <w:p w14:paraId="24596A2B" w14:textId="30BDCACD" w:rsidR="004D7110" w:rsidRPr="00455996" w:rsidRDefault="004D7110" w:rsidP="00455996">
      <w:pPr>
        <w:pStyle w:val="af5"/>
        <w:spacing w:line="360" w:lineRule="auto"/>
        <w:contextualSpacing/>
        <w:rPr>
          <w:szCs w:val="24"/>
        </w:rPr>
      </w:pPr>
      <w:r w:rsidRPr="00455996">
        <w:rPr>
          <w:szCs w:val="24"/>
        </w:rPr>
        <w:t>Откроется форма для внесения данных о новом нагрудном знаке (</w:t>
      </w:r>
      <w:r w:rsidRPr="00455996">
        <w:rPr>
          <w:szCs w:val="24"/>
        </w:rPr>
        <w:fldChar w:fldCharType="begin"/>
      </w:r>
      <w:r w:rsidRPr="00455996">
        <w:rPr>
          <w:szCs w:val="24"/>
        </w:rPr>
        <w:instrText xml:space="preserve"> REF _Ref122989301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26</w:t>
      </w:r>
      <w:r w:rsidRPr="00455996">
        <w:rPr>
          <w:szCs w:val="24"/>
        </w:rPr>
        <w:fldChar w:fldCharType="end"/>
      </w:r>
      <w:r w:rsidRPr="00455996">
        <w:rPr>
          <w:szCs w:val="24"/>
        </w:rPr>
        <w:t>). Необходимо внести новые данные и нажать кнопку «Сохранить».</w:t>
      </w:r>
    </w:p>
    <w:p w14:paraId="154AC020" w14:textId="77777777" w:rsidR="004D7110" w:rsidRPr="00455996" w:rsidRDefault="004D7110" w:rsidP="00455996">
      <w:pPr>
        <w:pStyle w:val="af0"/>
        <w:spacing w:line="360" w:lineRule="auto"/>
        <w:contextualSpacing/>
        <w:rPr>
          <w:sz w:val="24"/>
          <w:szCs w:val="24"/>
        </w:rPr>
      </w:pPr>
      <w:r w:rsidRPr="00455996">
        <w:rPr>
          <w:sz w:val="24"/>
          <w:szCs w:val="24"/>
        </w:rPr>
        <w:lastRenderedPageBreak/>
        <w:drawing>
          <wp:inline distT="0" distB="0" distL="0" distR="0" wp14:anchorId="3FC19B07" wp14:editId="01653396">
            <wp:extent cx="4838700" cy="3028395"/>
            <wp:effectExtent l="0" t="0" r="0" b="635"/>
            <wp:docPr id="3611" name="Рисунок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5"/>
                    <a:stretch>
                      <a:fillRect/>
                    </a:stretch>
                  </pic:blipFill>
                  <pic:spPr>
                    <a:xfrm>
                      <a:off x="0" y="0"/>
                      <a:ext cx="4847806" cy="3034094"/>
                    </a:xfrm>
                    <a:prstGeom prst="rect">
                      <a:avLst/>
                    </a:prstGeom>
                  </pic:spPr>
                </pic:pic>
              </a:graphicData>
            </a:graphic>
          </wp:inline>
        </w:drawing>
      </w:r>
    </w:p>
    <w:p w14:paraId="6FB9508E" w14:textId="4AEA42E0" w:rsidR="004D7110" w:rsidRPr="00455996" w:rsidRDefault="004D7110" w:rsidP="00455996">
      <w:pPr>
        <w:pStyle w:val="af3"/>
        <w:spacing w:line="360" w:lineRule="auto"/>
        <w:contextualSpacing/>
        <w:rPr>
          <w:sz w:val="24"/>
          <w:szCs w:val="24"/>
        </w:rPr>
      </w:pPr>
      <w:bookmarkStart w:id="906" w:name="_Ref12298930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26</w:t>
      </w:r>
      <w:r w:rsidR="00E6154B" w:rsidRPr="00455996">
        <w:rPr>
          <w:noProof/>
          <w:sz w:val="24"/>
          <w:szCs w:val="24"/>
        </w:rPr>
        <w:fldChar w:fldCharType="end"/>
      </w:r>
      <w:bookmarkEnd w:id="906"/>
      <w:r w:rsidRPr="00455996">
        <w:rPr>
          <w:sz w:val="24"/>
          <w:szCs w:val="24"/>
        </w:rPr>
        <w:t xml:space="preserve"> – Форма для внесения данных о новом нагрудном знаке</w:t>
      </w:r>
    </w:p>
    <w:p w14:paraId="33545BFC" w14:textId="16204205" w:rsidR="004D7110" w:rsidRPr="00455996" w:rsidRDefault="004D7110" w:rsidP="00455996">
      <w:pPr>
        <w:pStyle w:val="af5"/>
        <w:spacing w:line="360" w:lineRule="auto"/>
        <w:contextualSpacing/>
        <w:rPr>
          <w:szCs w:val="24"/>
        </w:rPr>
      </w:pPr>
      <w:r w:rsidRPr="00455996">
        <w:rPr>
          <w:szCs w:val="24"/>
        </w:rPr>
        <w:t>Статус нагрудного знака изменится на «Замена» (</w:t>
      </w:r>
      <w:r w:rsidRPr="00455996">
        <w:rPr>
          <w:szCs w:val="24"/>
        </w:rPr>
        <w:fldChar w:fldCharType="begin"/>
      </w:r>
      <w:r w:rsidRPr="00455996">
        <w:rPr>
          <w:szCs w:val="24"/>
        </w:rPr>
        <w:instrText xml:space="preserve"> REF _Ref122989426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27</w:t>
      </w:r>
      <w:r w:rsidRPr="00455996">
        <w:rPr>
          <w:szCs w:val="24"/>
        </w:rPr>
        <w:fldChar w:fldCharType="end"/>
      </w:r>
      <w:r w:rsidRPr="00455996">
        <w:rPr>
          <w:szCs w:val="24"/>
        </w:rPr>
        <w:t>).</w:t>
      </w:r>
    </w:p>
    <w:p w14:paraId="4659AAE3"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2278C561" wp14:editId="0E38E373">
            <wp:extent cx="6480175" cy="947420"/>
            <wp:effectExtent l="0" t="0" r="0" b="5080"/>
            <wp:docPr id="3610" name="Рисунок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6"/>
                    <a:stretch>
                      <a:fillRect/>
                    </a:stretch>
                  </pic:blipFill>
                  <pic:spPr>
                    <a:xfrm>
                      <a:off x="0" y="0"/>
                      <a:ext cx="6480175" cy="947420"/>
                    </a:xfrm>
                    <a:prstGeom prst="rect">
                      <a:avLst/>
                    </a:prstGeom>
                  </pic:spPr>
                </pic:pic>
              </a:graphicData>
            </a:graphic>
          </wp:inline>
        </w:drawing>
      </w:r>
    </w:p>
    <w:p w14:paraId="54E1D4F3" w14:textId="1944F1F5" w:rsidR="004D7110" w:rsidRPr="00455996" w:rsidRDefault="004D7110" w:rsidP="00455996">
      <w:pPr>
        <w:pStyle w:val="af3"/>
        <w:spacing w:line="360" w:lineRule="auto"/>
        <w:contextualSpacing/>
        <w:rPr>
          <w:sz w:val="24"/>
          <w:szCs w:val="24"/>
        </w:rPr>
      </w:pPr>
      <w:bookmarkStart w:id="907" w:name="_Ref12298942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27</w:t>
      </w:r>
      <w:r w:rsidR="00E6154B" w:rsidRPr="00455996">
        <w:rPr>
          <w:noProof/>
          <w:sz w:val="24"/>
          <w:szCs w:val="24"/>
        </w:rPr>
        <w:fldChar w:fldCharType="end"/>
      </w:r>
      <w:bookmarkEnd w:id="907"/>
      <w:r w:rsidRPr="00455996">
        <w:rPr>
          <w:sz w:val="24"/>
          <w:szCs w:val="24"/>
        </w:rPr>
        <w:t xml:space="preserve"> – Статус нагрудного знака после замены</w:t>
      </w:r>
    </w:p>
    <w:p w14:paraId="2FA8EC10" w14:textId="77777777" w:rsidR="004D7110" w:rsidRPr="00455996" w:rsidRDefault="004D7110" w:rsidP="00455996">
      <w:pPr>
        <w:pStyle w:val="3"/>
        <w:spacing w:line="360" w:lineRule="auto"/>
        <w:contextualSpacing/>
      </w:pPr>
      <w:bookmarkStart w:id="908" w:name="_Toc122992049"/>
      <w:bookmarkStart w:id="909" w:name="_Toc167127481"/>
      <w:bookmarkStart w:id="910" w:name="_Toc167296592"/>
      <w:bookmarkStart w:id="911" w:name="_Toc170909717"/>
      <w:r w:rsidRPr="00455996">
        <w:t>Сдача нагрудного знака ПОИ</w:t>
      </w:r>
      <w:bookmarkEnd w:id="908"/>
      <w:bookmarkEnd w:id="909"/>
      <w:bookmarkEnd w:id="910"/>
      <w:bookmarkEnd w:id="911"/>
    </w:p>
    <w:p w14:paraId="7E74DDAD" w14:textId="70E7941F" w:rsidR="004D7110" w:rsidRPr="00455996" w:rsidRDefault="004D7110" w:rsidP="00455996">
      <w:pPr>
        <w:pStyle w:val="af5"/>
        <w:spacing w:line="360" w:lineRule="auto"/>
        <w:contextualSpacing/>
        <w:rPr>
          <w:szCs w:val="24"/>
        </w:rPr>
      </w:pPr>
      <w:r w:rsidRPr="00455996">
        <w:rPr>
          <w:noProof/>
          <w:szCs w:val="24"/>
        </w:rPr>
        <w:t>Для того, чтобы выполнить сдачу нагрудного знака ПОИ, необходимо перейти в реестр ПОИ, и открыть запись с помощью кнопки «Действия».</w:t>
      </w:r>
    </w:p>
    <w:p w14:paraId="4A7E0C7F" w14:textId="6E9C1F35" w:rsidR="004D7110" w:rsidRPr="00455996" w:rsidRDefault="004D7110" w:rsidP="00455996">
      <w:pPr>
        <w:pStyle w:val="af5"/>
        <w:spacing w:line="360" w:lineRule="auto"/>
        <w:contextualSpacing/>
        <w:rPr>
          <w:szCs w:val="24"/>
        </w:rPr>
      </w:pPr>
      <w:r w:rsidRPr="00455996">
        <w:rPr>
          <w:szCs w:val="24"/>
        </w:rPr>
        <w:t>Далее необходимо перейти на вкладку «Нагрудные знаки», выбрать нагрудной знак, нажать кнопку «Действия» и выбрать пункт «Сдать» (</w:t>
      </w:r>
      <w:r w:rsidRPr="00455996">
        <w:rPr>
          <w:szCs w:val="24"/>
        </w:rPr>
        <w:fldChar w:fldCharType="begin"/>
      </w:r>
      <w:r w:rsidRPr="00455996">
        <w:rPr>
          <w:szCs w:val="24"/>
        </w:rPr>
        <w:instrText xml:space="preserve"> REF _Ref122989630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28</w:t>
      </w:r>
      <w:r w:rsidRPr="00455996">
        <w:rPr>
          <w:szCs w:val="24"/>
        </w:rPr>
        <w:fldChar w:fldCharType="end"/>
      </w:r>
      <w:r w:rsidRPr="00455996">
        <w:rPr>
          <w:szCs w:val="24"/>
        </w:rPr>
        <w:t>).</w:t>
      </w:r>
    </w:p>
    <w:p w14:paraId="60B24338"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747FD319" wp14:editId="66D26F20">
            <wp:extent cx="6480175" cy="1701165"/>
            <wp:effectExtent l="0" t="0" r="0" b="0"/>
            <wp:docPr id="3621" name="Рисунок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7"/>
                    <a:stretch>
                      <a:fillRect/>
                    </a:stretch>
                  </pic:blipFill>
                  <pic:spPr>
                    <a:xfrm>
                      <a:off x="0" y="0"/>
                      <a:ext cx="6480175" cy="1701165"/>
                    </a:xfrm>
                    <a:prstGeom prst="rect">
                      <a:avLst/>
                    </a:prstGeom>
                  </pic:spPr>
                </pic:pic>
              </a:graphicData>
            </a:graphic>
          </wp:inline>
        </w:drawing>
      </w:r>
    </w:p>
    <w:p w14:paraId="31C9A871" w14:textId="2AA5E883" w:rsidR="004D7110" w:rsidRPr="00455996" w:rsidRDefault="004D7110" w:rsidP="00455996">
      <w:pPr>
        <w:pStyle w:val="af3"/>
        <w:spacing w:line="360" w:lineRule="auto"/>
        <w:contextualSpacing/>
        <w:rPr>
          <w:sz w:val="24"/>
          <w:szCs w:val="24"/>
        </w:rPr>
      </w:pPr>
      <w:bookmarkStart w:id="912" w:name="_Ref1229896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28</w:t>
      </w:r>
      <w:r w:rsidR="00E6154B" w:rsidRPr="00455996">
        <w:rPr>
          <w:noProof/>
          <w:sz w:val="24"/>
          <w:szCs w:val="24"/>
        </w:rPr>
        <w:fldChar w:fldCharType="end"/>
      </w:r>
      <w:bookmarkEnd w:id="912"/>
      <w:r w:rsidRPr="00455996">
        <w:rPr>
          <w:sz w:val="24"/>
          <w:szCs w:val="24"/>
        </w:rPr>
        <w:t xml:space="preserve"> – Кнопка «Сдать» у нагрудного знака</w:t>
      </w:r>
    </w:p>
    <w:p w14:paraId="204FBC83" w14:textId="7EA2F6E9" w:rsidR="004D7110" w:rsidRPr="00455996" w:rsidRDefault="004D7110" w:rsidP="00455996">
      <w:pPr>
        <w:pStyle w:val="af5"/>
        <w:spacing w:line="360" w:lineRule="auto"/>
        <w:contextualSpacing/>
        <w:rPr>
          <w:szCs w:val="24"/>
        </w:rPr>
      </w:pPr>
      <w:r w:rsidRPr="00455996">
        <w:rPr>
          <w:szCs w:val="24"/>
        </w:rPr>
        <w:lastRenderedPageBreak/>
        <w:t>Откроется окно «Сдача нагрудного знака» с полем «Выберите причину», представленным в виде выпадающего списка. После того, как вы заполните поле «Выберите причину», нажмите кнопку «Принять» (</w:t>
      </w:r>
      <w:r w:rsidRPr="00455996">
        <w:rPr>
          <w:szCs w:val="24"/>
        </w:rPr>
        <w:fldChar w:fldCharType="begin"/>
      </w:r>
      <w:r w:rsidRPr="00455996">
        <w:rPr>
          <w:szCs w:val="24"/>
        </w:rPr>
        <w:instrText xml:space="preserve"> REF _Ref122989728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29</w:t>
      </w:r>
      <w:r w:rsidRPr="00455996">
        <w:rPr>
          <w:szCs w:val="24"/>
        </w:rPr>
        <w:fldChar w:fldCharType="end"/>
      </w:r>
      <w:r w:rsidRPr="00455996">
        <w:rPr>
          <w:szCs w:val="24"/>
        </w:rPr>
        <w:t>).</w:t>
      </w:r>
    </w:p>
    <w:p w14:paraId="2DFFAFAE"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31FE0102" wp14:editId="78797028">
            <wp:extent cx="4409933" cy="1714500"/>
            <wp:effectExtent l="0" t="0" r="0" b="0"/>
            <wp:docPr id="3622" name="Рисунок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8"/>
                    <a:stretch>
                      <a:fillRect/>
                    </a:stretch>
                  </pic:blipFill>
                  <pic:spPr>
                    <a:xfrm>
                      <a:off x="0" y="0"/>
                      <a:ext cx="4415051" cy="1716490"/>
                    </a:xfrm>
                    <a:prstGeom prst="rect">
                      <a:avLst/>
                    </a:prstGeom>
                  </pic:spPr>
                </pic:pic>
              </a:graphicData>
            </a:graphic>
          </wp:inline>
        </w:drawing>
      </w:r>
    </w:p>
    <w:p w14:paraId="450361A1" w14:textId="2144EAC0" w:rsidR="004D7110" w:rsidRPr="00455996" w:rsidRDefault="004D7110" w:rsidP="00455996">
      <w:pPr>
        <w:pStyle w:val="af3"/>
        <w:spacing w:line="360" w:lineRule="auto"/>
        <w:contextualSpacing/>
        <w:rPr>
          <w:sz w:val="24"/>
          <w:szCs w:val="24"/>
        </w:rPr>
      </w:pPr>
      <w:bookmarkStart w:id="913" w:name="_Ref12298972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29</w:t>
      </w:r>
      <w:r w:rsidR="00E6154B" w:rsidRPr="00455996">
        <w:rPr>
          <w:noProof/>
          <w:sz w:val="24"/>
          <w:szCs w:val="24"/>
        </w:rPr>
        <w:fldChar w:fldCharType="end"/>
      </w:r>
      <w:bookmarkEnd w:id="913"/>
      <w:r w:rsidRPr="00455996">
        <w:rPr>
          <w:sz w:val="24"/>
          <w:szCs w:val="24"/>
        </w:rPr>
        <w:t xml:space="preserve"> – Окно «Сдача нагрудного знака»</w:t>
      </w:r>
    </w:p>
    <w:p w14:paraId="2DC538E7" w14:textId="04C3ADB8" w:rsidR="004D7110" w:rsidRPr="00455996" w:rsidRDefault="004D7110" w:rsidP="00455996">
      <w:pPr>
        <w:pStyle w:val="af5"/>
        <w:spacing w:line="360" w:lineRule="auto"/>
        <w:contextualSpacing/>
        <w:rPr>
          <w:szCs w:val="24"/>
        </w:rPr>
      </w:pPr>
      <w:r w:rsidRPr="00455996">
        <w:rPr>
          <w:szCs w:val="24"/>
        </w:rPr>
        <w:t>Статус нагрудного знака изменится на «Сдан» (</w:t>
      </w:r>
      <w:r w:rsidRPr="00455996">
        <w:rPr>
          <w:szCs w:val="24"/>
        </w:rPr>
        <w:fldChar w:fldCharType="begin"/>
      </w:r>
      <w:r w:rsidRPr="00455996">
        <w:rPr>
          <w:szCs w:val="24"/>
        </w:rPr>
        <w:instrText xml:space="preserve"> REF _Ref122989790 \h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30</w:t>
      </w:r>
      <w:r w:rsidRPr="00455996">
        <w:rPr>
          <w:szCs w:val="24"/>
        </w:rPr>
        <w:fldChar w:fldCharType="end"/>
      </w:r>
      <w:r w:rsidRPr="00455996">
        <w:rPr>
          <w:szCs w:val="24"/>
        </w:rPr>
        <w:t>).</w:t>
      </w:r>
    </w:p>
    <w:p w14:paraId="0224C07A" w14:textId="77777777" w:rsidR="004D7110" w:rsidRPr="00455996" w:rsidRDefault="004D7110" w:rsidP="00455996">
      <w:pPr>
        <w:pStyle w:val="af0"/>
        <w:spacing w:line="360" w:lineRule="auto"/>
        <w:contextualSpacing/>
        <w:rPr>
          <w:sz w:val="24"/>
          <w:szCs w:val="24"/>
        </w:rPr>
      </w:pPr>
      <w:r w:rsidRPr="00455996">
        <w:rPr>
          <w:sz w:val="24"/>
          <w:szCs w:val="24"/>
        </w:rPr>
        <w:drawing>
          <wp:inline distT="0" distB="0" distL="0" distR="0" wp14:anchorId="65D0A4D7" wp14:editId="1050C51E">
            <wp:extent cx="6480175" cy="1383030"/>
            <wp:effectExtent l="0" t="0" r="0" b="7620"/>
            <wp:docPr id="3623" name="Рисунок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9"/>
                    <a:stretch>
                      <a:fillRect/>
                    </a:stretch>
                  </pic:blipFill>
                  <pic:spPr>
                    <a:xfrm>
                      <a:off x="0" y="0"/>
                      <a:ext cx="6480175" cy="1383030"/>
                    </a:xfrm>
                    <a:prstGeom prst="rect">
                      <a:avLst/>
                    </a:prstGeom>
                  </pic:spPr>
                </pic:pic>
              </a:graphicData>
            </a:graphic>
          </wp:inline>
        </w:drawing>
      </w:r>
    </w:p>
    <w:p w14:paraId="7B84C5E5" w14:textId="3010969E" w:rsidR="004D7110" w:rsidRPr="00455996" w:rsidRDefault="004D7110" w:rsidP="00455996">
      <w:pPr>
        <w:pStyle w:val="af3"/>
        <w:spacing w:line="360" w:lineRule="auto"/>
        <w:contextualSpacing/>
        <w:rPr>
          <w:sz w:val="24"/>
          <w:szCs w:val="24"/>
        </w:rPr>
      </w:pPr>
      <w:bookmarkStart w:id="914" w:name="_Ref12298979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7.1</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30</w:t>
      </w:r>
      <w:r w:rsidR="00E6154B" w:rsidRPr="00455996">
        <w:rPr>
          <w:noProof/>
          <w:sz w:val="24"/>
          <w:szCs w:val="24"/>
        </w:rPr>
        <w:fldChar w:fldCharType="end"/>
      </w:r>
      <w:bookmarkEnd w:id="914"/>
      <w:r w:rsidRPr="00455996">
        <w:rPr>
          <w:sz w:val="24"/>
          <w:szCs w:val="24"/>
        </w:rPr>
        <w:t xml:space="preserve"> – Статус нагрудного знака после сдачи</w:t>
      </w:r>
    </w:p>
    <w:p w14:paraId="65D3A9CD" w14:textId="32311AE2" w:rsidR="004161E7" w:rsidRPr="00455996" w:rsidRDefault="004161E7" w:rsidP="00455996">
      <w:pPr>
        <w:pStyle w:val="2"/>
        <w:spacing w:line="360" w:lineRule="auto"/>
        <w:contextualSpacing/>
        <w:rPr>
          <w:szCs w:val="24"/>
        </w:rPr>
      </w:pPr>
      <w:bookmarkStart w:id="915" w:name="_Toc122992043"/>
      <w:bookmarkStart w:id="916" w:name="_Toc167127475"/>
      <w:bookmarkStart w:id="917" w:name="_Toc167296593"/>
      <w:bookmarkStart w:id="918" w:name="_Toc170909718"/>
      <w:r w:rsidRPr="00455996">
        <w:rPr>
          <w:szCs w:val="24"/>
        </w:rPr>
        <w:t>Реестр заявлений ПОИ</w:t>
      </w:r>
      <w:bookmarkEnd w:id="915"/>
      <w:bookmarkEnd w:id="916"/>
      <w:bookmarkEnd w:id="917"/>
      <w:bookmarkEnd w:id="918"/>
    </w:p>
    <w:p w14:paraId="52D540BA" w14:textId="75847362" w:rsidR="004161E7" w:rsidRPr="00455996" w:rsidRDefault="004161E7" w:rsidP="00455996">
      <w:pPr>
        <w:pStyle w:val="af5"/>
        <w:spacing w:line="360" w:lineRule="auto"/>
        <w:contextualSpacing/>
        <w:rPr>
          <w:szCs w:val="24"/>
        </w:rPr>
      </w:pPr>
      <w:r w:rsidRPr="00455996">
        <w:rPr>
          <w:szCs w:val="24"/>
        </w:rPr>
        <w:t>Для того, чтобы перейти в реестр</w:t>
      </w:r>
      <w:r w:rsidR="007D727C" w:rsidRPr="00455996">
        <w:rPr>
          <w:szCs w:val="24"/>
        </w:rPr>
        <w:t xml:space="preserve"> заявлений</w:t>
      </w:r>
      <w:r w:rsidRPr="00455996">
        <w:rPr>
          <w:szCs w:val="24"/>
        </w:rPr>
        <w:t xml:space="preserve"> ПОИ, необходимо навести курсор на вкладку «ПОИ» и в выпадающем меню выбрать пункт «Реестр </w:t>
      </w:r>
      <w:r w:rsidR="007D727C" w:rsidRPr="00455996">
        <w:rPr>
          <w:szCs w:val="24"/>
        </w:rPr>
        <w:t>заявлений</w:t>
      </w:r>
      <w:r w:rsidRPr="00455996">
        <w:rPr>
          <w:szCs w:val="24"/>
        </w:rPr>
        <w:t xml:space="preserve">» </w:t>
      </w:r>
      <w:r w:rsidR="007D727C" w:rsidRPr="00455996">
        <w:rPr>
          <w:szCs w:val="24"/>
        </w:rPr>
        <w:t>(</w:t>
      </w:r>
      <w:r w:rsidR="007D727C" w:rsidRPr="00455996">
        <w:rPr>
          <w:szCs w:val="24"/>
        </w:rPr>
        <w:fldChar w:fldCharType="begin"/>
      </w:r>
      <w:r w:rsidR="007D727C" w:rsidRPr="00455996">
        <w:rPr>
          <w:szCs w:val="24"/>
        </w:rPr>
        <w:instrText xml:space="preserve"> REF _Ref122972172 \h </w:instrText>
      </w:r>
      <w:r w:rsidR="00333F63" w:rsidRPr="00455996">
        <w:rPr>
          <w:szCs w:val="24"/>
        </w:rPr>
        <w:instrText xml:space="preserve"> \* MERGEFORMAT </w:instrText>
      </w:r>
      <w:r w:rsidR="007D727C" w:rsidRPr="00455996">
        <w:rPr>
          <w:szCs w:val="24"/>
        </w:rPr>
      </w:r>
      <w:r w:rsidR="007D727C"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w:t>
      </w:r>
      <w:r w:rsidR="007D727C" w:rsidRPr="00455996">
        <w:rPr>
          <w:szCs w:val="24"/>
        </w:rPr>
        <w:fldChar w:fldCharType="end"/>
      </w:r>
      <w:r w:rsidRPr="00455996">
        <w:rPr>
          <w:szCs w:val="24"/>
        </w:rPr>
        <w:t>).</w:t>
      </w:r>
    </w:p>
    <w:p w14:paraId="5A21119C" w14:textId="77777777" w:rsidR="004161E7" w:rsidRPr="00455996" w:rsidRDefault="004161E7" w:rsidP="00455996">
      <w:pPr>
        <w:pStyle w:val="af5"/>
        <w:spacing w:line="360" w:lineRule="auto"/>
        <w:contextualSpacing/>
        <w:rPr>
          <w:szCs w:val="24"/>
        </w:rPr>
      </w:pPr>
    </w:p>
    <w:p w14:paraId="41AD790B" w14:textId="1AC5A6AF" w:rsidR="004161E7" w:rsidRPr="00455996" w:rsidRDefault="007D727C" w:rsidP="00455996">
      <w:pPr>
        <w:pStyle w:val="af5"/>
        <w:spacing w:line="360" w:lineRule="auto"/>
        <w:contextualSpacing/>
        <w:rPr>
          <w:szCs w:val="24"/>
        </w:rPr>
      </w:pPr>
      <w:r w:rsidRPr="00455996">
        <w:rPr>
          <w:noProof/>
          <w:szCs w:val="24"/>
        </w:rPr>
        <w:drawing>
          <wp:inline distT="0" distB="0" distL="0" distR="0" wp14:anchorId="2B9857D3" wp14:editId="71C7C631">
            <wp:extent cx="5372100" cy="1650363"/>
            <wp:effectExtent l="0" t="0" r="0" b="7620"/>
            <wp:docPr id="3582" name="Рисунок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0"/>
                    <a:stretch>
                      <a:fillRect/>
                    </a:stretch>
                  </pic:blipFill>
                  <pic:spPr>
                    <a:xfrm>
                      <a:off x="0" y="0"/>
                      <a:ext cx="5383969" cy="1654009"/>
                    </a:xfrm>
                    <a:prstGeom prst="rect">
                      <a:avLst/>
                    </a:prstGeom>
                  </pic:spPr>
                </pic:pic>
              </a:graphicData>
            </a:graphic>
          </wp:inline>
        </w:drawing>
      </w:r>
    </w:p>
    <w:p w14:paraId="37098000" w14:textId="3864FB51" w:rsidR="004161E7" w:rsidRPr="00455996" w:rsidRDefault="004161E7" w:rsidP="00455996">
      <w:pPr>
        <w:pStyle w:val="af3"/>
        <w:spacing w:line="360" w:lineRule="auto"/>
        <w:contextualSpacing/>
        <w:rPr>
          <w:sz w:val="24"/>
          <w:szCs w:val="24"/>
        </w:rPr>
      </w:pPr>
      <w:bookmarkStart w:id="919" w:name="_Ref12297217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919"/>
      <w:r w:rsidRPr="00455996">
        <w:rPr>
          <w:sz w:val="24"/>
          <w:szCs w:val="24"/>
        </w:rPr>
        <w:t xml:space="preserve"> – Переход в реестр </w:t>
      </w:r>
      <w:r w:rsidR="007D727C" w:rsidRPr="00455996">
        <w:rPr>
          <w:sz w:val="24"/>
          <w:szCs w:val="24"/>
        </w:rPr>
        <w:t xml:space="preserve">заявлений </w:t>
      </w:r>
      <w:r w:rsidRPr="00455996">
        <w:rPr>
          <w:sz w:val="24"/>
          <w:szCs w:val="24"/>
        </w:rPr>
        <w:t>ПОИ</w:t>
      </w:r>
    </w:p>
    <w:p w14:paraId="02805426" w14:textId="00685A62" w:rsidR="004161E7" w:rsidRPr="00455996" w:rsidRDefault="004161E7" w:rsidP="00455996">
      <w:pPr>
        <w:pStyle w:val="af5"/>
        <w:spacing w:line="360" w:lineRule="auto"/>
        <w:contextualSpacing/>
        <w:rPr>
          <w:szCs w:val="24"/>
        </w:rPr>
      </w:pPr>
      <w:r w:rsidRPr="00455996">
        <w:rPr>
          <w:szCs w:val="24"/>
        </w:rPr>
        <w:lastRenderedPageBreak/>
        <w:t xml:space="preserve">Откроется таблица, содержащая информацию о </w:t>
      </w:r>
      <w:r w:rsidR="006C3494" w:rsidRPr="00455996">
        <w:rPr>
          <w:szCs w:val="24"/>
        </w:rPr>
        <w:t>заявлениях на включение в список ПОИ</w:t>
      </w:r>
      <w:r w:rsidR="00506218" w:rsidRPr="00455996">
        <w:rPr>
          <w:szCs w:val="24"/>
        </w:rPr>
        <w:t>.</w:t>
      </w:r>
      <w:r w:rsidRPr="00455996">
        <w:rPr>
          <w:szCs w:val="24"/>
        </w:rPr>
        <w:t xml:space="preserve"> </w:t>
      </w:r>
      <w:r w:rsidR="00506218" w:rsidRPr="00455996">
        <w:rPr>
          <w:szCs w:val="24"/>
        </w:rPr>
        <w:t xml:space="preserve">По нажатию на кнопку «Действия» доступно действие «Посмотреть» </w:t>
      </w:r>
      <w:r w:rsidRPr="00455996">
        <w:rPr>
          <w:szCs w:val="24"/>
        </w:rPr>
        <w:t>(</w:t>
      </w:r>
      <w:r w:rsidR="00EF2225" w:rsidRPr="00455996">
        <w:rPr>
          <w:szCs w:val="24"/>
        </w:rPr>
        <w:fldChar w:fldCharType="begin"/>
      </w:r>
      <w:r w:rsidR="00EF2225" w:rsidRPr="00455996">
        <w:rPr>
          <w:szCs w:val="24"/>
        </w:rPr>
        <w:instrText xml:space="preserve"> REF _Ref122972441 \h </w:instrText>
      </w:r>
      <w:r w:rsidR="00333F63" w:rsidRPr="00455996">
        <w:rPr>
          <w:szCs w:val="24"/>
        </w:rPr>
        <w:instrText xml:space="preserve"> \* MERGEFORMAT </w:instrText>
      </w:r>
      <w:r w:rsidR="00EF2225" w:rsidRPr="00455996">
        <w:rPr>
          <w:szCs w:val="24"/>
        </w:rPr>
      </w:r>
      <w:r w:rsidR="00EF2225"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2</w:t>
      </w:r>
      <w:r w:rsidR="00EF2225" w:rsidRPr="00455996">
        <w:rPr>
          <w:szCs w:val="24"/>
        </w:rPr>
        <w:fldChar w:fldCharType="end"/>
      </w:r>
      <w:r w:rsidRPr="00455996">
        <w:rPr>
          <w:szCs w:val="24"/>
        </w:rPr>
        <w:fldChar w:fldCharType="begin"/>
      </w:r>
      <w:r w:rsidRPr="00455996">
        <w:rPr>
          <w:szCs w:val="24"/>
        </w:rPr>
        <w:instrText xml:space="preserve"> REF _Ref122968868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7.1</w:t>
      </w:r>
      <w:r w:rsidR="00D67DFD" w:rsidRPr="00455996">
        <w:rPr>
          <w:szCs w:val="24"/>
        </w:rPr>
        <w:t>–</w:t>
      </w:r>
      <w:r w:rsidR="00D67DFD" w:rsidRPr="00455996">
        <w:rPr>
          <w:noProof/>
          <w:szCs w:val="24"/>
        </w:rPr>
        <w:t>2</w:t>
      </w:r>
      <w:r w:rsidRPr="00455996">
        <w:rPr>
          <w:szCs w:val="24"/>
        </w:rPr>
        <w:fldChar w:fldCharType="end"/>
      </w:r>
      <w:r w:rsidR="00EF2225" w:rsidRPr="00455996">
        <w:rPr>
          <w:szCs w:val="24"/>
        </w:rPr>
        <w:t>)</w:t>
      </w:r>
      <w:r w:rsidRPr="00455996">
        <w:rPr>
          <w:szCs w:val="24"/>
        </w:rPr>
        <w:t>.</w:t>
      </w:r>
    </w:p>
    <w:p w14:paraId="1028E89C" w14:textId="5AD6362B" w:rsidR="004161E7" w:rsidRPr="00455996" w:rsidRDefault="00506218" w:rsidP="00455996">
      <w:pPr>
        <w:pStyle w:val="af0"/>
        <w:spacing w:line="360" w:lineRule="auto"/>
        <w:contextualSpacing/>
        <w:rPr>
          <w:sz w:val="24"/>
          <w:szCs w:val="24"/>
        </w:rPr>
      </w:pPr>
      <w:r w:rsidRPr="00455996">
        <w:rPr>
          <w:sz w:val="24"/>
          <w:szCs w:val="24"/>
        </w:rPr>
        <w:drawing>
          <wp:inline distT="0" distB="0" distL="0" distR="0" wp14:anchorId="66E8EA95" wp14:editId="65236915">
            <wp:extent cx="6619535" cy="2209800"/>
            <wp:effectExtent l="0" t="0" r="0" b="0"/>
            <wp:docPr id="3768" name="Рисунок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1"/>
                    <a:srcRect l="588" r="784" b="9944"/>
                    <a:stretch/>
                  </pic:blipFill>
                  <pic:spPr bwMode="auto">
                    <a:xfrm>
                      <a:off x="0" y="0"/>
                      <a:ext cx="6629264" cy="2213048"/>
                    </a:xfrm>
                    <a:prstGeom prst="rect">
                      <a:avLst/>
                    </a:prstGeom>
                    <a:ln>
                      <a:noFill/>
                    </a:ln>
                    <a:extLst>
                      <a:ext uri="{53640926-AAD7-44D8-BBD7-CCE9431645EC}">
                        <a14:shadowObscured xmlns:a14="http://schemas.microsoft.com/office/drawing/2010/main"/>
                      </a:ext>
                    </a:extLst>
                  </pic:spPr>
                </pic:pic>
              </a:graphicData>
            </a:graphic>
          </wp:inline>
        </w:drawing>
      </w:r>
    </w:p>
    <w:p w14:paraId="4BA4C81D" w14:textId="26CFED40" w:rsidR="00E917FF" w:rsidRPr="00455996" w:rsidRDefault="004161E7" w:rsidP="00455996">
      <w:pPr>
        <w:pStyle w:val="af3"/>
        <w:spacing w:line="360" w:lineRule="auto"/>
        <w:contextualSpacing/>
        <w:rPr>
          <w:sz w:val="24"/>
          <w:szCs w:val="24"/>
        </w:rPr>
      </w:pPr>
      <w:bookmarkStart w:id="920" w:name="_Ref12297244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920"/>
      <w:r w:rsidRPr="00455996">
        <w:rPr>
          <w:sz w:val="24"/>
          <w:szCs w:val="24"/>
        </w:rPr>
        <w:t xml:space="preserve"> – Реестр </w:t>
      </w:r>
      <w:r w:rsidR="00760B1B" w:rsidRPr="00455996">
        <w:rPr>
          <w:sz w:val="24"/>
          <w:szCs w:val="24"/>
        </w:rPr>
        <w:t xml:space="preserve">заявлений </w:t>
      </w:r>
      <w:r w:rsidRPr="00455996">
        <w:rPr>
          <w:sz w:val="24"/>
          <w:szCs w:val="24"/>
        </w:rPr>
        <w:t>ПОИ</w:t>
      </w:r>
    </w:p>
    <w:p w14:paraId="2EEBD52B" w14:textId="116D4D28" w:rsidR="004161E7" w:rsidRPr="00455996" w:rsidRDefault="004161E7" w:rsidP="00455996">
      <w:pPr>
        <w:pStyle w:val="af5"/>
        <w:spacing w:line="360" w:lineRule="auto"/>
        <w:contextualSpacing/>
        <w:rPr>
          <w:szCs w:val="24"/>
        </w:rPr>
      </w:pPr>
      <w:r w:rsidRPr="00455996">
        <w:rPr>
          <w:szCs w:val="24"/>
        </w:rPr>
        <w:t>Чтобы добавить новую запись в реестр</w:t>
      </w:r>
      <w:r w:rsidR="00E917FF" w:rsidRPr="00455996">
        <w:rPr>
          <w:szCs w:val="24"/>
        </w:rPr>
        <w:t xml:space="preserve"> заявлений</w:t>
      </w:r>
      <w:r w:rsidRPr="00455996">
        <w:rPr>
          <w:szCs w:val="24"/>
        </w:rPr>
        <w:t xml:space="preserve"> ПОИ, необходимо нажать кнопку «</w:t>
      </w:r>
      <w:r w:rsidR="00E917FF" w:rsidRPr="00455996">
        <w:rPr>
          <w:szCs w:val="24"/>
        </w:rPr>
        <w:t>Создать</w:t>
      </w:r>
      <w:r w:rsidRPr="00455996">
        <w:rPr>
          <w:szCs w:val="24"/>
        </w:rPr>
        <w:t xml:space="preserve">» </w:t>
      </w:r>
      <w:r w:rsidR="00506218" w:rsidRPr="00455996">
        <w:rPr>
          <w:szCs w:val="24"/>
        </w:rPr>
        <w:t>(</w:t>
      </w:r>
      <w:r w:rsidR="00506218" w:rsidRPr="00455996">
        <w:rPr>
          <w:szCs w:val="24"/>
        </w:rPr>
        <w:fldChar w:fldCharType="begin"/>
      </w:r>
      <w:r w:rsidR="00506218" w:rsidRPr="00455996">
        <w:rPr>
          <w:szCs w:val="24"/>
        </w:rPr>
        <w:instrText xml:space="preserve"> REF _Ref122972441 \h  \* MERGEFORMAT </w:instrText>
      </w:r>
      <w:r w:rsidR="00506218" w:rsidRPr="00455996">
        <w:rPr>
          <w:szCs w:val="24"/>
        </w:rPr>
      </w:r>
      <w:r w:rsidR="00506218"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2</w:t>
      </w:r>
      <w:r w:rsidR="00506218" w:rsidRPr="00455996">
        <w:rPr>
          <w:szCs w:val="24"/>
        </w:rPr>
        <w:fldChar w:fldCharType="end"/>
      </w:r>
      <w:r w:rsidRPr="00455996">
        <w:rPr>
          <w:szCs w:val="24"/>
        </w:rPr>
        <w:t xml:space="preserve">). </w:t>
      </w:r>
    </w:p>
    <w:p w14:paraId="21C52BF3" w14:textId="376CC2BB" w:rsidR="004161E7" w:rsidRPr="00455996" w:rsidRDefault="004161E7" w:rsidP="00455996">
      <w:pPr>
        <w:pStyle w:val="af5"/>
        <w:spacing w:line="360" w:lineRule="auto"/>
        <w:contextualSpacing/>
        <w:rPr>
          <w:szCs w:val="24"/>
        </w:rPr>
      </w:pPr>
      <w:r w:rsidRPr="00455996">
        <w:rPr>
          <w:szCs w:val="24"/>
        </w:rPr>
        <w:t>Откроется форма «</w:t>
      </w:r>
      <w:r w:rsidR="00D506B5" w:rsidRPr="00455996">
        <w:rPr>
          <w:szCs w:val="24"/>
        </w:rPr>
        <w:t>Заявка ПОИ: новая заявка</w:t>
      </w:r>
      <w:r w:rsidRPr="00455996">
        <w:rPr>
          <w:szCs w:val="24"/>
        </w:rPr>
        <w:t>», содержащая вкладку «</w:t>
      </w:r>
      <w:r w:rsidR="00D506B5" w:rsidRPr="00455996">
        <w:rPr>
          <w:szCs w:val="24"/>
        </w:rPr>
        <w:t>Данные заявления</w:t>
      </w:r>
      <w:r w:rsidRPr="00455996">
        <w:rPr>
          <w:szCs w:val="24"/>
        </w:rPr>
        <w:t xml:space="preserve">» с полями, доступными для заполнения </w:t>
      </w:r>
      <w:r w:rsidR="00D506B5" w:rsidRPr="00455996">
        <w:rPr>
          <w:szCs w:val="24"/>
        </w:rPr>
        <w:t>(</w:t>
      </w:r>
      <w:r w:rsidR="00D506B5" w:rsidRPr="00455996">
        <w:rPr>
          <w:szCs w:val="24"/>
        </w:rPr>
        <w:fldChar w:fldCharType="begin"/>
      </w:r>
      <w:r w:rsidR="00D506B5" w:rsidRPr="00455996">
        <w:rPr>
          <w:szCs w:val="24"/>
        </w:rPr>
        <w:instrText xml:space="preserve"> REF _Ref122972700 \h </w:instrText>
      </w:r>
      <w:r w:rsidR="00333F63" w:rsidRPr="00455996">
        <w:rPr>
          <w:szCs w:val="24"/>
        </w:rPr>
        <w:instrText xml:space="preserve"> \* MERGEFORMAT </w:instrText>
      </w:r>
      <w:r w:rsidR="00D506B5" w:rsidRPr="00455996">
        <w:rPr>
          <w:szCs w:val="24"/>
        </w:rPr>
      </w:r>
      <w:r w:rsidR="00D506B5"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3</w:t>
      </w:r>
      <w:r w:rsidR="00D506B5" w:rsidRPr="00455996">
        <w:rPr>
          <w:szCs w:val="24"/>
        </w:rPr>
        <w:fldChar w:fldCharType="end"/>
      </w:r>
      <w:r w:rsidR="00D506B5" w:rsidRPr="00455996">
        <w:rPr>
          <w:szCs w:val="24"/>
        </w:rPr>
        <w:t>)</w:t>
      </w:r>
      <w:r w:rsidRPr="00455996">
        <w:rPr>
          <w:szCs w:val="24"/>
        </w:rPr>
        <w:t>.</w:t>
      </w:r>
    </w:p>
    <w:p w14:paraId="2433C43F" w14:textId="6F220D29" w:rsidR="004161E7" w:rsidRPr="00455996" w:rsidRDefault="00D506B5" w:rsidP="00455996">
      <w:pPr>
        <w:pStyle w:val="af0"/>
        <w:spacing w:line="360" w:lineRule="auto"/>
        <w:contextualSpacing/>
        <w:rPr>
          <w:sz w:val="24"/>
          <w:szCs w:val="24"/>
        </w:rPr>
      </w:pPr>
      <w:r w:rsidRPr="00455996">
        <w:rPr>
          <w:sz w:val="24"/>
          <w:szCs w:val="24"/>
        </w:rPr>
        <w:lastRenderedPageBreak/>
        <w:drawing>
          <wp:inline distT="0" distB="0" distL="0" distR="0" wp14:anchorId="085FD329" wp14:editId="60152B5E">
            <wp:extent cx="5101672" cy="6941488"/>
            <wp:effectExtent l="0" t="0" r="3810" b="0"/>
            <wp:docPr id="3587" name="Рисунок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2"/>
                    <a:stretch>
                      <a:fillRect/>
                    </a:stretch>
                  </pic:blipFill>
                  <pic:spPr>
                    <a:xfrm>
                      <a:off x="0" y="0"/>
                      <a:ext cx="5105612" cy="6946848"/>
                    </a:xfrm>
                    <a:prstGeom prst="rect">
                      <a:avLst/>
                    </a:prstGeom>
                  </pic:spPr>
                </pic:pic>
              </a:graphicData>
            </a:graphic>
          </wp:inline>
        </w:drawing>
      </w:r>
    </w:p>
    <w:p w14:paraId="70FC7CDA" w14:textId="59B590D3" w:rsidR="004161E7" w:rsidRPr="00455996" w:rsidRDefault="00506218" w:rsidP="00455996">
      <w:pPr>
        <w:pStyle w:val="af0"/>
        <w:spacing w:line="360" w:lineRule="auto"/>
        <w:contextualSpacing/>
        <w:rPr>
          <w:sz w:val="24"/>
          <w:szCs w:val="24"/>
        </w:rPr>
      </w:pPr>
      <w:r w:rsidRPr="00455996">
        <w:rPr>
          <w:sz w:val="24"/>
          <w:szCs w:val="24"/>
        </w:rPr>
        <w:lastRenderedPageBreak/>
        <w:drawing>
          <wp:inline distT="0" distB="0" distL="0" distR="0" wp14:anchorId="2581E1AB" wp14:editId="238EECA0">
            <wp:extent cx="6480175" cy="5291455"/>
            <wp:effectExtent l="0" t="0" r="0" b="4445"/>
            <wp:docPr id="3769" name="Рисунок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3"/>
                    <a:stretch>
                      <a:fillRect/>
                    </a:stretch>
                  </pic:blipFill>
                  <pic:spPr>
                    <a:xfrm>
                      <a:off x="0" y="0"/>
                      <a:ext cx="6480175" cy="5291455"/>
                    </a:xfrm>
                    <a:prstGeom prst="rect">
                      <a:avLst/>
                    </a:prstGeom>
                  </pic:spPr>
                </pic:pic>
              </a:graphicData>
            </a:graphic>
          </wp:inline>
        </w:drawing>
      </w:r>
    </w:p>
    <w:p w14:paraId="214E9A7A" w14:textId="0702EB7B" w:rsidR="004161E7" w:rsidRPr="00455996" w:rsidRDefault="004161E7" w:rsidP="00455996">
      <w:pPr>
        <w:pStyle w:val="af3"/>
        <w:spacing w:line="360" w:lineRule="auto"/>
        <w:contextualSpacing/>
        <w:rPr>
          <w:sz w:val="24"/>
          <w:szCs w:val="24"/>
        </w:rPr>
      </w:pPr>
      <w:bookmarkStart w:id="921" w:name="_Ref12297270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921"/>
      <w:r w:rsidRPr="00455996">
        <w:rPr>
          <w:sz w:val="24"/>
          <w:szCs w:val="24"/>
        </w:rPr>
        <w:t xml:space="preserve"> – Вкладка «</w:t>
      </w:r>
      <w:r w:rsidR="00D506B5" w:rsidRPr="00455996">
        <w:rPr>
          <w:sz w:val="24"/>
          <w:szCs w:val="24"/>
        </w:rPr>
        <w:t>Данные заявления</w:t>
      </w:r>
      <w:r w:rsidRPr="00455996">
        <w:rPr>
          <w:sz w:val="24"/>
          <w:szCs w:val="24"/>
        </w:rPr>
        <w:t>» на форме для добавления записи в реестр</w:t>
      </w:r>
      <w:r w:rsidR="00D506B5" w:rsidRPr="00455996">
        <w:rPr>
          <w:sz w:val="24"/>
          <w:szCs w:val="24"/>
        </w:rPr>
        <w:t xml:space="preserve"> заявлений</w:t>
      </w:r>
      <w:r w:rsidRPr="00455996">
        <w:rPr>
          <w:sz w:val="24"/>
          <w:szCs w:val="24"/>
        </w:rPr>
        <w:t xml:space="preserve"> ПОИ</w:t>
      </w:r>
    </w:p>
    <w:p w14:paraId="1BF64EC2" w14:textId="35B6D58B" w:rsidR="00A337ED" w:rsidRPr="00455996" w:rsidRDefault="004161E7" w:rsidP="00455996">
      <w:pPr>
        <w:pStyle w:val="af5"/>
        <w:spacing w:line="360" w:lineRule="auto"/>
        <w:contextualSpacing/>
        <w:rPr>
          <w:szCs w:val="24"/>
        </w:rPr>
      </w:pPr>
      <w:r w:rsidRPr="00455996">
        <w:rPr>
          <w:szCs w:val="24"/>
        </w:rPr>
        <w:t xml:space="preserve">После нажатия кнопки </w:t>
      </w:r>
      <w:r w:rsidR="00A337ED" w:rsidRPr="00455996">
        <w:rPr>
          <w:szCs w:val="24"/>
        </w:rPr>
        <w:t>«С</w:t>
      </w:r>
      <w:r w:rsidRPr="00455996">
        <w:rPr>
          <w:szCs w:val="24"/>
        </w:rPr>
        <w:t>охранить</w:t>
      </w:r>
      <w:r w:rsidR="00A337ED" w:rsidRPr="00455996">
        <w:rPr>
          <w:szCs w:val="24"/>
        </w:rPr>
        <w:t xml:space="preserve">» </w:t>
      </w:r>
      <w:r w:rsidRPr="00455996">
        <w:rPr>
          <w:szCs w:val="24"/>
        </w:rPr>
        <w:t>на форме отобраз</w:t>
      </w:r>
      <w:r w:rsidR="00A337ED" w:rsidRPr="00455996">
        <w:rPr>
          <w:szCs w:val="24"/>
        </w:rPr>
        <w:t>ится кнопка «Зарегистрировать» (</w:t>
      </w:r>
      <w:r w:rsidR="004742FB" w:rsidRPr="00455996">
        <w:rPr>
          <w:szCs w:val="24"/>
        </w:rPr>
        <w:fldChar w:fldCharType="begin"/>
      </w:r>
      <w:r w:rsidR="004742FB" w:rsidRPr="00455996">
        <w:rPr>
          <w:szCs w:val="24"/>
        </w:rPr>
        <w:instrText xml:space="preserve"> REF _Ref122972933 \h </w:instrText>
      </w:r>
      <w:r w:rsidR="00333F63" w:rsidRPr="00455996">
        <w:rPr>
          <w:szCs w:val="24"/>
        </w:rPr>
        <w:instrText xml:space="preserve"> \* MERGEFORMAT </w:instrText>
      </w:r>
      <w:r w:rsidR="004742FB" w:rsidRPr="00455996">
        <w:rPr>
          <w:szCs w:val="24"/>
        </w:rPr>
      </w:r>
      <w:r w:rsidR="004742FB"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4</w:t>
      </w:r>
      <w:r w:rsidR="004742FB" w:rsidRPr="00455996">
        <w:rPr>
          <w:szCs w:val="24"/>
        </w:rPr>
        <w:fldChar w:fldCharType="end"/>
      </w:r>
      <w:r w:rsidR="00A337ED" w:rsidRPr="00455996">
        <w:rPr>
          <w:szCs w:val="24"/>
        </w:rPr>
        <w:t>).</w:t>
      </w:r>
    </w:p>
    <w:p w14:paraId="280CDE0C" w14:textId="10AF2DC8" w:rsidR="00A337ED" w:rsidRPr="00455996" w:rsidRDefault="00A337ED" w:rsidP="00455996">
      <w:pPr>
        <w:pStyle w:val="af5"/>
        <w:spacing w:line="360" w:lineRule="auto"/>
        <w:contextualSpacing/>
        <w:rPr>
          <w:szCs w:val="24"/>
        </w:rPr>
      </w:pPr>
    </w:p>
    <w:p w14:paraId="7BA4AFB1" w14:textId="0D1C34AB" w:rsidR="00A337ED" w:rsidRPr="00455996" w:rsidRDefault="00506218" w:rsidP="00455996">
      <w:pPr>
        <w:pStyle w:val="af0"/>
        <w:spacing w:line="360" w:lineRule="auto"/>
        <w:contextualSpacing/>
        <w:rPr>
          <w:sz w:val="24"/>
          <w:szCs w:val="24"/>
        </w:rPr>
      </w:pPr>
      <w:r w:rsidRPr="00455996">
        <w:rPr>
          <w:sz w:val="24"/>
          <w:szCs w:val="24"/>
        </w:rPr>
        <w:drawing>
          <wp:inline distT="0" distB="0" distL="0" distR="0" wp14:anchorId="0E1D4144" wp14:editId="1DCB9A1D">
            <wp:extent cx="6480175" cy="1384300"/>
            <wp:effectExtent l="0" t="0" r="0" b="6350"/>
            <wp:docPr id="3770" name="Рисунок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4"/>
                    <a:stretch>
                      <a:fillRect/>
                    </a:stretch>
                  </pic:blipFill>
                  <pic:spPr>
                    <a:xfrm>
                      <a:off x="0" y="0"/>
                      <a:ext cx="6480175" cy="1384300"/>
                    </a:xfrm>
                    <a:prstGeom prst="rect">
                      <a:avLst/>
                    </a:prstGeom>
                  </pic:spPr>
                </pic:pic>
              </a:graphicData>
            </a:graphic>
          </wp:inline>
        </w:drawing>
      </w:r>
    </w:p>
    <w:p w14:paraId="2B7C06B5" w14:textId="3C115C16" w:rsidR="00A337ED" w:rsidRPr="00455996" w:rsidRDefault="00A337ED" w:rsidP="00455996">
      <w:pPr>
        <w:pStyle w:val="af3"/>
        <w:spacing w:line="360" w:lineRule="auto"/>
        <w:contextualSpacing/>
        <w:rPr>
          <w:sz w:val="24"/>
          <w:szCs w:val="24"/>
        </w:rPr>
      </w:pPr>
      <w:bookmarkStart w:id="922" w:name="_Ref1229729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922"/>
      <w:r w:rsidRPr="00455996">
        <w:rPr>
          <w:sz w:val="24"/>
          <w:szCs w:val="24"/>
        </w:rPr>
        <w:t xml:space="preserve"> – Кнопка «Зарегистрировать»</w:t>
      </w:r>
      <w:r w:rsidR="004742FB" w:rsidRPr="00455996">
        <w:rPr>
          <w:sz w:val="24"/>
          <w:szCs w:val="24"/>
        </w:rPr>
        <w:t xml:space="preserve"> на форме заявки ПОИ</w:t>
      </w:r>
    </w:p>
    <w:p w14:paraId="2E9D22E3" w14:textId="543C47DF" w:rsidR="00A337ED" w:rsidRPr="00455996" w:rsidRDefault="00A337ED" w:rsidP="00455996">
      <w:pPr>
        <w:pStyle w:val="af5"/>
        <w:spacing w:line="360" w:lineRule="auto"/>
        <w:contextualSpacing/>
        <w:rPr>
          <w:szCs w:val="24"/>
        </w:rPr>
      </w:pPr>
      <w:r w:rsidRPr="00455996">
        <w:rPr>
          <w:szCs w:val="24"/>
        </w:rPr>
        <w:lastRenderedPageBreak/>
        <w:t xml:space="preserve"> </w:t>
      </w:r>
      <w:r w:rsidR="004742FB" w:rsidRPr="00455996">
        <w:rPr>
          <w:szCs w:val="24"/>
        </w:rPr>
        <w:t>После нажатия на кнопку «Зарегистрировать» статус заявки изменится на «Зарегистрировано». На форме отобразится вкладка «Межведомственные запросы» с возможностью отправить запросы на наличие судимости, нахождение в розыске и проверку действительности паспорта (</w:t>
      </w:r>
      <w:r w:rsidR="004742FB" w:rsidRPr="00455996">
        <w:rPr>
          <w:szCs w:val="24"/>
        </w:rPr>
        <w:fldChar w:fldCharType="begin"/>
      </w:r>
      <w:r w:rsidR="004742FB" w:rsidRPr="00455996">
        <w:rPr>
          <w:szCs w:val="24"/>
        </w:rPr>
        <w:instrText xml:space="preserve"> REF _Ref122973052 \h </w:instrText>
      </w:r>
      <w:r w:rsidR="00333F63" w:rsidRPr="00455996">
        <w:rPr>
          <w:szCs w:val="24"/>
        </w:rPr>
        <w:instrText xml:space="preserve"> \* MERGEFORMAT </w:instrText>
      </w:r>
      <w:r w:rsidR="004742FB" w:rsidRPr="00455996">
        <w:rPr>
          <w:szCs w:val="24"/>
        </w:rPr>
      </w:r>
      <w:r w:rsidR="004742FB"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5</w:t>
      </w:r>
      <w:r w:rsidR="004742FB" w:rsidRPr="00455996">
        <w:rPr>
          <w:szCs w:val="24"/>
        </w:rPr>
        <w:fldChar w:fldCharType="end"/>
      </w:r>
      <w:r w:rsidR="004742FB" w:rsidRPr="00455996">
        <w:rPr>
          <w:szCs w:val="24"/>
        </w:rPr>
        <w:t>), а также кнопки «Включить в список кандидатов» и «Отклонить».</w:t>
      </w:r>
    </w:p>
    <w:p w14:paraId="663CE028" w14:textId="4FFB23D4" w:rsidR="00A337ED" w:rsidRPr="00455996" w:rsidRDefault="00A337ED" w:rsidP="00455996">
      <w:pPr>
        <w:pStyle w:val="af5"/>
        <w:spacing w:line="360" w:lineRule="auto"/>
        <w:contextualSpacing/>
        <w:rPr>
          <w:szCs w:val="24"/>
        </w:rPr>
      </w:pPr>
    </w:p>
    <w:p w14:paraId="709A6F07" w14:textId="6FA258C6" w:rsidR="004742FB" w:rsidRPr="00455996" w:rsidRDefault="004742FB" w:rsidP="00455996">
      <w:pPr>
        <w:pStyle w:val="af5"/>
        <w:spacing w:line="360" w:lineRule="auto"/>
        <w:contextualSpacing/>
        <w:rPr>
          <w:szCs w:val="24"/>
        </w:rPr>
      </w:pPr>
    </w:p>
    <w:p w14:paraId="6AFAD6E9" w14:textId="77777777" w:rsidR="004742FB" w:rsidRPr="00455996" w:rsidRDefault="004742FB" w:rsidP="00455996">
      <w:pPr>
        <w:pStyle w:val="af0"/>
        <w:spacing w:line="360" w:lineRule="auto"/>
        <w:contextualSpacing/>
        <w:rPr>
          <w:sz w:val="24"/>
          <w:szCs w:val="24"/>
        </w:rPr>
      </w:pPr>
      <w:r w:rsidRPr="00455996">
        <w:rPr>
          <w:sz w:val="24"/>
          <w:szCs w:val="24"/>
        </w:rPr>
        <w:drawing>
          <wp:inline distT="0" distB="0" distL="0" distR="0" wp14:anchorId="421D86AA" wp14:editId="421E1715">
            <wp:extent cx="6480175" cy="2326005"/>
            <wp:effectExtent l="0" t="0" r="0" b="0"/>
            <wp:docPr id="3590" name="Рисунок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5"/>
                    <a:stretch>
                      <a:fillRect/>
                    </a:stretch>
                  </pic:blipFill>
                  <pic:spPr>
                    <a:xfrm>
                      <a:off x="0" y="0"/>
                      <a:ext cx="6480175" cy="2326005"/>
                    </a:xfrm>
                    <a:prstGeom prst="rect">
                      <a:avLst/>
                    </a:prstGeom>
                  </pic:spPr>
                </pic:pic>
              </a:graphicData>
            </a:graphic>
          </wp:inline>
        </w:drawing>
      </w:r>
    </w:p>
    <w:p w14:paraId="4234A03C" w14:textId="051670E6" w:rsidR="004742FB" w:rsidRPr="00455996" w:rsidRDefault="004742FB" w:rsidP="00455996">
      <w:pPr>
        <w:pStyle w:val="af3"/>
        <w:spacing w:line="360" w:lineRule="auto"/>
        <w:contextualSpacing/>
        <w:rPr>
          <w:sz w:val="24"/>
          <w:szCs w:val="24"/>
        </w:rPr>
      </w:pPr>
      <w:bookmarkStart w:id="923" w:name="_Ref12297305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923"/>
      <w:r w:rsidRPr="00455996">
        <w:rPr>
          <w:sz w:val="24"/>
          <w:szCs w:val="24"/>
        </w:rPr>
        <w:t xml:space="preserve"> – Вкладка «Межведомственные запросы» в заявке ПОИ</w:t>
      </w:r>
    </w:p>
    <w:p w14:paraId="4CC0C5A7" w14:textId="1A7B5109" w:rsidR="00236117" w:rsidRPr="00455996" w:rsidRDefault="00236117" w:rsidP="00455996">
      <w:pPr>
        <w:pStyle w:val="af5"/>
        <w:spacing w:line="360" w:lineRule="auto"/>
        <w:contextualSpacing/>
        <w:rPr>
          <w:szCs w:val="24"/>
        </w:rPr>
      </w:pPr>
      <w:r w:rsidRPr="00455996">
        <w:rPr>
          <w:szCs w:val="24"/>
        </w:rPr>
        <w:t>Если нажать кнопку «Отклонить» (</w:t>
      </w:r>
      <w:r w:rsidRPr="00455996">
        <w:rPr>
          <w:szCs w:val="24"/>
        </w:rPr>
        <w:fldChar w:fldCharType="begin"/>
      </w:r>
      <w:r w:rsidRPr="00455996">
        <w:rPr>
          <w:szCs w:val="24"/>
        </w:rPr>
        <w:instrText xml:space="preserve"> REF _Ref122973433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6</w:t>
      </w:r>
      <w:r w:rsidRPr="00455996">
        <w:rPr>
          <w:szCs w:val="24"/>
        </w:rPr>
        <w:fldChar w:fldCharType="end"/>
      </w:r>
      <w:r w:rsidRPr="00455996">
        <w:rPr>
          <w:szCs w:val="24"/>
        </w:rPr>
        <w:t>), отобразится окно, содержащее поле «Выберите причину», представленное в виде выпадающего списка (</w:t>
      </w:r>
      <w:r w:rsidRPr="00455996">
        <w:rPr>
          <w:szCs w:val="24"/>
        </w:rPr>
        <w:fldChar w:fldCharType="begin"/>
      </w:r>
      <w:r w:rsidRPr="00455996">
        <w:rPr>
          <w:szCs w:val="24"/>
        </w:rPr>
        <w:instrText xml:space="preserve"> REF _Ref122973596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7</w:t>
      </w:r>
      <w:r w:rsidRPr="00455996">
        <w:rPr>
          <w:szCs w:val="24"/>
        </w:rPr>
        <w:fldChar w:fldCharType="end"/>
      </w:r>
      <w:r w:rsidRPr="00455996">
        <w:rPr>
          <w:szCs w:val="24"/>
        </w:rPr>
        <w:t>). Необходимо заполнить поле «Выберите причину» и нажать кнопку «Подтвердить».</w:t>
      </w:r>
    </w:p>
    <w:p w14:paraId="40394290" w14:textId="77777777" w:rsidR="00236117" w:rsidRPr="00455996" w:rsidRDefault="00236117" w:rsidP="00455996">
      <w:pPr>
        <w:pStyle w:val="af0"/>
        <w:spacing w:line="360" w:lineRule="auto"/>
        <w:contextualSpacing/>
        <w:rPr>
          <w:sz w:val="24"/>
          <w:szCs w:val="24"/>
        </w:rPr>
      </w:pPr>
      <w:r w:rsidRPr="00455996">
        <w:rPr>
          <w:sz w:val="24"/>
          <w:szCs w:val="24"/>
        </w:rPr>
        <w:drawing>
          <wp:inline distT="0" distB="0" distL="0" distR="0" wp14:anchorId="1437BA53" wp14:editId="1CAAE693">
            <wp:extent cx="6480175" cy="1369695"/>
            <wp:effectExtent l="0" t="0" r="0" b="1905"/>
            <wp:docPr id="3592" name="Рисунок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6"/>
                    <a:stretch>
                      <a:fillRect/>
                    </a:stretch>
                  </pic:blipFill>
                  <pic:spPr>
                    <a:xfrm>
                      <a:off x="0" y="0"/>
                      <a:ext cx="6480175" cy="1369695"/>
                    </a:xfrm>
                    <a:prstGeom prst="rect">
                      <a:avLst/>
                    </a:prstGeom>
                  </pic:spPr>
                </pic:pic>
              </a:graphicData>
            </a:graphic>
          </wp:inline>
        </w:drawing>
      </w:r>
    </w:p>
    <w:p w14:paraId="33F57C8E" w14:textId="63E9159B" w:rsidR="00236117" w:rsidRPr="00455996" w:rsidRDefault="00236117" w:rsidP="00455996">
      <w:pPr>
        <w:pStyle w:val="af3"/>
        <w:spacing w:line="360" w:lineRule="auto"/>
        <w:contextualSpacing/>
        <w:rPr>
          <w:sz w:val="24"/>
          <w:szCs w:val="24"/>
        </w:rPr>
      </w:pPr>
      <w:bookmarkStart w:id="924" w:name="_Ref12297343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924"/>
      <w:r w:rsidRPr="00455996">
        <w:rPr>
          <w:sz w:val="24"/>
          <w:szCs w:val="24"/>
        </w:rPr>
        <w:t xml:space="preserve"> – Кнопка «Отклонить»</w:t>
      </w:r>
    </w:p>
    <w:p w14:paraId="4E639B36" w14:textId="77777777" w:rsidR="00236117" w:rsidRPr="00455996" w:rsidRDefault="00236117" w:rsidP="00455996">
      <w:pPr>
        <w:pStyle w:val="af0"/>
        <w:spacing w:line="360" w:lineRule="auto"/>
        <w:contextualSpacing/>
        <w:rPr>
          <w:sz w:val="24"/>
          <w:szCs w:val="24"/>
        </w:rPr>
      </w:pPr>
      <w:r w:rsidRPr="00455996">
        <w:rPr>
          <w:sz w:val="24"/>
          <w:szCs w:val="24"/>
        </w:rPr>
        <w:drawing>
          <wp:inline distT="0" distB="0" distL="0" distR="0" wp14:anchorId="7952EB90" wp14:editId="029DF10B">
            <wp:extent cx="4118775" cy="1623282"/>
            <wp:effectExtent l="0" t="0" r="0" b="0"/>
            <wp:docPr id="3593" name="Рисунок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7"/>
                    <a:stretch>
                      <a:fillRect/>
                    </a:stretch>
                  </pic:blipFill>
                  <pic:spPr>
                    <a:xfrm>
                      <a:off x="0" y="0"/>
                      <a:ext cx="4126992" cy="1626520"/>
                    </a:xfrm>
                    <a:prstGeom prst="rect">
                      <a:avLst/>
                    </a:prstGeom>
                  </pic:spPr>
                </pic:pic>
              </a:graphicData>
            </a:graphic>
          </wp:inline>
        </w:drawing>
      </w:r>
    </w:p>
    <w:p w14:paraId="6735A8A1" w14:textId="627F0F61" w:rsidR="00236117" w:rsidRPr="00455996" w:rsidRDefault="00236117" w:rsidP="00455996">
      <w:pPr>
        <w:pStyle w:val="af3"/>
        <w:spacing w:line="360" w:lineRule="auto"/>
        <w:contextualSpacing/>
        <w:rPr>
          <w:sz w:val="24"/>
          <w:szCs w:val="24"/>
        </w:rPr>
      </w:pPr>
      <w:bookmarkStart w:id="925" w:name="_Ref122973596"/>
      <w:r w:rsidRPr="00455996">
        <w:rPr>
          <w:sz w:val="24"/>
          <w:szCs w:val="24"/>
        </w:rPr>
        <w:lastRenderedPageBreak/>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925"/>
      <w:r w:rsidRPr="00455996">
        <w:rPr>
          <w:sz w:val="24"/>
          <w:szCs w:val="24"/>
        </w:rPr>
        <w:t xml:space="preserve"> – Окно «Укажите причину» при отклонении заявки</w:t>
      </w:r>
    </w:p>
    <w:p w14:paraId="365AEC38" w14:textId="6B529B82" w:rsidR="00236117" w:rsidRPr="00455996" w:rsidRDefault="00236117" w:rsidP="00455996">
      <w:pPr>
        <w:pStyle w:val="af5"/>
        <w:spacing w:line="360" w:lineRule="auto"/>
        <w:contextualSpacing/>
        <w:rPr>
          <w:szCs w:val="24"/>
        </w:rPr>
      </w:pPr>
      <w:r w:rsidRPr="00455996">
        <w:rPr>
          <w:szCs w:val="24"/>
        </w:rPr>
        <w:t>Статус заявки изменится на «Отклонено». На форме заявки отобразится уведомление с причиной отказа, выделенное цветом, а также действие «Печать уведомления» (</w:t>
      </w:r>
      <w:r w:rsidRPr="00455996">
        <w:rPr>
          <w:szCs w:val="24"/>
        </w:rPr>
        <w:fldChar w:fldCharType="begin"/>
      </w:r>
      <w:r w:rsidRPr="00455996">
        <w:rPr>
          <w:szCs w:val="24"/>
        </w:rPr>
        <w:instrText xml:space="preserve"> REF _Ref122973759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8</w:t>
      </w:r>
      <w:r w:rsidRPr="00455996">
        <w:rPr>
          <w:szCs w:val="24"/>
        </w:rPr>
        <w:fldChar w:fldCharType="end"/>
      </w:r>
      <w:r w:rsidRPr="00455996">
        <w:rPr>
          <w:szCs w:val="24"/>
        </w:rPr>
        <w:t>).</w:t>
      </w:r>
    </w:p>
    <w:p w14:paraId="17A76388" w14:textId="77777777" w:rsidR="00236117" w:rsidRPr="00455996" w:rsidRDefault="00236117" w:rsidP="00455996">
      <w:pPr>
        <w:pStyle w:val="af0"/>
        <w:spacing w:line="360" w:lineRule="auto"/>
        <w:contextualSpacing/>
        <w:rPr>
          <w:sz w:val="24"/>
          <w:szCs w:val="24"/>
        </w:rPr>
      </w:pPr>
      <w:r w:rsidRPr="00455996">
        <w:rPr>
          <w:sz w:val="24"/>
          <w:szCs w:val="24"/>
        </w:rPr>
        <w:drawing>
          <wp:inline distT="0" distB="0" distL="0" distR="0" wp14:anchorId="57196D55" wp14:editId="1BA68E1C">
            <wp:extent cx="6480175" cy="1735455"/>
            <wp:effectExtent l="0" t="0" r="0" b="0"/>
            <wp:docPr id="3594" name="Рисунок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8"/>
                    <a:stretch>
                      <a:fillRect/>
                    </a:stretch>
                  </pic:blipFill>
                  <pic:spPr>
                    <a:xfrm>
                      <a:off x="0" y="0"/>
                      <a:ext cx="6480175" cy="1735455"/>
                    </a:xfrm>
                    <a:prstGeom prst="rect">
                      <a:avLst/>
                    </a:prstGeom>
                  </pic:spPr>
                </pic:pic>
              </a:graphicData>
            </a:graphic>
          </wp:inline>
        </w:drawing>
      </w:r>
    </w:p>
    <w:p w14:paraId="153C7660" w14:textId="429BBE5C" w:rsidR="00236117" w:rsidRPr="00455996" w:rsidRDefault="00236117" w:rsidP="00455996">
      <w:pPr>
        <w:pStyle w:val="af3"/>
        <w:spacing w:line="360" w:lineRule="auto"/>
        <w:contextualSpacing/>
        <w:rPr>
          <w:sz w:val="24"/>
          <w:szCs w:val="24"/>
        </w:rPr>
      </w:pPr>
      <w:bookmarkStart w:id="926" w:name="_Ref12297375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926"/>
      <w:r w:rsidRPr="00455996">
        <w:rPr>
          <w:sz w:val="24"/>
          <w:szCs w:val="24"/>
        </w:rPr>
        <w:t xml:space="preserve"> – Заявка ПОИ при утверждении отказа</w:t>
      </w:r>
    </w:p>
    <w:p w14:paraId="1814D94F" w14:textId="09175911" w:rsidR="00A337ED" w:rsidRPr="00455996" w:rsidRDefault="00236117" w:rsidP="00455996">
      <w:pPr>
        <w:pStyle w:val="af5"/>
        <w:spacing w:line="360" w:lineRule="auto"/>
        <w:contextualSpacing/>
        <w:rPr>
          <w:szCs w:val="24"/>
        </w:rPr>
      </w:pPr>
      <w:r w:rsidRPr="00455996">
        <w:rPr>
          <w:szCs w:val="24"/>
        </w:rPr>
        <w:t>Если нажать кнопку «Включить в список кандидатов» (</w:t>
      </w:r>
      <w:r w:rsidRPr="00455996">
        <w:rPr>
          <w:szCs w:val="24"/>
        </w:rPr>
        <w:fldChar w:fldCharType="begin"/>
      </w:r>
      <w:r w:rsidRPr="00455996">
        <w:rPr>
          <w:szCs w:val="24"/>
        </w:rPr>
        <w:instrText xml:space="preserve"> REF _Ref122973236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9</w:t>
      </w:r>
      <w:r w:rsidRPr="00455996">
        <w:rPr>
          <w:szCs w:val="24"/>
        </w:rPr>
        <w:fldChar w:fldCharType="end"/>
      </w:r>
      <w:r w:rsidRPr="00455996">
        <w:rPr>
          <w:szCs w:val="24"/>
        </w:rPr>
        <w:t>)</w:t>
      </w:r>
      <w:r w:rsidR="005019C1" w:rsidRPr="00455996">
        <w:rPr>
          <w:szCs w:val="24"/>
        </w:rPr>
        <w:t>, Статус заявки изменится на «Принятие решения». На форме отобразятся кнопки «Экзамен сдал» и «Экзамен не сдал», а также «Печать уведомления».</w:t>
      </w:r>
    </w:p>
    <w:p w14:paraId="75727803" w14:textId="77777777" w:rsidR="00236117" w:rsidRPr="00455996" w:rsidRDefault="00236117" w:rsidP="00455996">
      <w:pPr>
        <w:pStyle w:val="af0"/>
        <w:spacing w:line="360" w:lineRule="auto"/>
        <w:contextualSpacing/>
        <w:rPr>
          <w:sz w:val="24"/>
          <w:szCs w:val="24"/>
        </w:rPr>
      </w:pPr>
      <w:r w:rsidRPr="00455996">
        <w:rPr>
          <w:sz w:val="24"/>
          <w:szCs w:val="24"/>
        </w:rPr>
        <w:drawing>
          <wp:inline distT="0" distB="0" distL="0" distR="0" wp14:anchorId="04D2E84C" wp14:editId="58BE6C82">
            <wp:extent cx="6480175" cy="1403350"/>
            <wp:effectExtent l="0" t="0" r="0" b="6350"/>
            <wp:docPr id="3591" name="Рисунок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9"/>
                    <a:stretch>
                      <a:fillRect/>
                    </a:stretch>
                  </pic:blipFill>
                  <pic:spPr>
                    <a:xfrm>
                      <a:off x="0" y="0"/>
                      <a:ext cx="6480175" cy="1403350"/>
                    </a:xfrm>
                    <a:prstGeom prst="rect">
                      <a:avLst/>
                    </a:prstGeom>
                  </pic:spPr>
                </pic:pic>
              </a:graphicData>
            </a:graphic>
          </wp:inline>
        </w:drawing>
      </w:r>
    </w:p>
    <w:p w14:paraId="4F2643D1" w14:textId="3D7690D2" w:rsidR="00A337ED" w:rsidRPr="00455996" w:rsidRDefault="00236117" w:rsidP="00455996">
      <w:pPr>
        <w:pStyle w:val="af3"/>
        <w:spacing w:line="360" w:lineRule="auto"/>
        <w:contextualSpacing/>
        <w:rPr>
          <w:sz w:val="24"/>
          <w:szCs w:val="24"/>
        </w:rPr>
      </w:pPr>
      <w:bookmarkStart w:id="927" w:name="_Ref12297323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9</w:t>
      </w:r>
      <w:r w:rsidR="00E6154B" w:rsidRPr="00455996">
        <w:rPr>
          <w:noProof/>
          <w:sz w:val="24"/>
          <w:szCs w:val="24"/>
        </w:rPr>
        <w:fldChar w:fldCharType="end"/>
      </w:r>
      <w:bookmarkEnd w:id="927"/>
      <w:r w:rsidRPr="00455996">
        <w:rPr>
          <w:sz w:val="24"/>
          <w:szCs w:val="24"/>
        </w:rPr>
        <w:t xml:space="preserve"> – Кнопка «Включить в список кандидатов»</w:t>
      </w:r>
    </w:p>
    <w:p w14:paraId="401BCB8D" w14:textId="232EB6BC" w:rsidR="00236117" w:rsidRPr="00455996" w:rsidRDefault="00236117" w:rsidP="00455996">
      <w:pPr>
        <w:pStyle w:val="af5"/>
        <w:spacing w:line="360" w:lineRule="auto"/>
        <w:contextualSpacing/>
        <w:rPr>
          <w:szCs w:val="24"/>
        </w:rPr>
      </w:pPr>
      <w:r w:rsidRPr="00455996">
        <w:rPr>
          <w:szCs w:val="24"/>
        </w:rPr>
        <w:tab/>
      </w:r>
      <w:r w:rsidR="008D0D9F" w:rsidRPr="00455996">
        <w:rPr>
          <w:szCs w:val="24"/>
        </w:rPr>
        <w:t>Если кандидат не сдал экзамен, необходимо нажать кнопку «Экзамен не сдал» (</w:t>
      </w:r>
      <w:r w:rsidR="008D0D9F" w:rsidRPr="00455996">
        <w:rPr>
          <w:szCs w:val="24"/>
        </w:rPr>
        <w:fldChar w:fldCharType="begin"/>
      </w:r>
      <w:r w:rsidR="008D0D9F" w:rsidRPr="00455996">
        <w:rPr>
          <w:szCs w:val="24"/>
        </w:rPr>
        <w:instrText xml:space="preserve"> REF _Ref122973930 \h </w:instrText>
      </w:r>
      <w:r w:rsidR="00333F63" w:rsidRPr="00455996">
        <w:rPr>
          <w:szCs w:val="24"/>
        </w:rPr>
        <w:instrText xml:space="preserve"> \* MERGEFORMAT </w:instrText>
      </w:r>
      <w:r w:rsidR="008D0D9F" w:rsidRPr="00455996">
        <w:rPr>
          <w:szCs w:val="24"/>
        </w:rPr>
      </w:r>
      <w:r w:rsidR="008D0D9F"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10</w:t>
      </w:r>
      <w:r w:rsidR="008D0D9F" w:rsidRPr="00455996">
        <w:rPr>
          <w:szCs w:val="24"/>
        </w:rPr>
        <w:fldChar w:fldCharType="end"/>
      </w:r>
      <w:r w:rsidR="008D0D9F" w:rsidRPr="00455996">
        <w:rPr>
          <w:szCs w:val="24"/>
        </w:rPr>
        <w:t>).</w:t>
      </w:r>
    </w:p>
    <w:p w14:paraId="679906A3" w14:textId="37B8A1BB" w:rsidR="008D0D9F" w:rsidRPr="00455996" w:rsidRDefault="00506218" w:rsidP="00455996">
      <w:pPr>
        <w:pStyle w:val="af0"/>
        <w:spacing w:line="360" w:lineRule="auto"/>
        <w:contextualSpacing/>
        <w:rPr>
          <w:sz w:val="24"/>
          <w:szCs w:val="24"/>
        </w:rPr>
      </w:pPr>
      <w:r w:rsidRPr="00455996">
        <w:rPr>
          <w:sz w:val="24"/>
          <w:szCs w:val="24"/>
        </w:rPr>
        <w:drawing>
          <wp:inline distT="0" distB="0" distL="0" distR="0" wp14:anchorId="4121604B" wp14:editId="2569A8E2">
            <wp:extent cx="6480175" cy="1337945"/>
            <wp:effectExtent l="0" t="0" r="0" b="0"/>
            <wp:docPr id="3771" name="Рисунок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0"/>
                    <a:stretch>
                      <a:fillRect/>
                    </a:stretch>
                  </pic:blipFill>
                  <pic:spPr>
                    <a:xfrm>
                      <a:off x="0" y="0"/>
                      <a:ext cx="6480175" cy="1337945"/>
                    </a:xfrm>
                    <a:prstGeom prst="rect">
                      <a:avLst/>
                    </a:prstGeom>
                  </pic:spPr>
                </pic:pic>
              </a:graphicData>
            </a:graphic>
          </wp:inline>
        </w:drawing>
      </w:r>
    </w:p>
    <w:p w14:paraId="00ADC4F2" w14:textId="01BC859A" w:rsidR="008D0D9F" w:rsidRPr="00455996" w:rsidRDefault="008D0D9F" w:rsidP="00455996">
      <w:pPr>
        <w:pStyle w:val="af3"/>
        <w:spacing w:line="360" w:lineRule="auto"/>
        <w:contextualSpacing/>
        <w:rPr>
          <w:sz w:val="24"/>
          <w:szCs w:val="24"/>
        </w:rPr>
      </w:pPr>
      <w:bookmarkStart w:id="928" w:name="_Ref12297393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10</w:t>
      </w:r>
      <w:r w:rsidR="00E6154B" w:rsidRPr="00455996">
        <w:rPr>
          <w:noProof/>
          <w:sz w:val="24"/>
          <w:szCs w:val="24"/>
        </w:rPr>
        <w:fldChar w:fldCharType="end"/>
      </w:r>
      <w:bookmarkEnd w:id="928"/>
      <w:r w:rsidRPr="00455996">
        <w:rPr>
          <w:sz w:val="24"/>
          <w:szCs w:val="24"/>
        </w:rPr>
        <w:t xml:space="preserve"> – Кнопка «Экзамен не сдал»</w:t>
      </w:r>
    </w:p>
    <w:p w14:paraId="78895D36" w14:textId="4BA0407E" w:rsidR="008D0D9F" w:rsidRPr="00455996" w:rsidRDefault="008D0D9F" w:rsidP="00455996">
      <w:pPr>
        <w:pStyle w:val="af5"/>
        <w:spacing w:line="360" w:lineRule="auto"/>
        <w:contextualSpacing/>
        <w:rPr>
          <w:szCs w:val="24"/>
        </w:rPr>
      </w:pPr>
      <w:r w:rsidRPr="00455996">
        <w:rPr>
          <w:szCs w:val="24"/>
        </w:rPr>
        <w:tab/>
        <w:t>Статус заявки изменится на «Экзамен не сда</w:t>
      </w:r>
      <w:r w:rsidR="00506218" w:rsidRPr="00455996">
        <w:rPr>
          <w:szCs w:val="24"/>
        </w:rPr>
        <w:t>н</w:t>
      </w:r>
      <w:r w:rsidRPr="00455996">
        <w:rPr>
          <w:szCs w:val="24"/>
        </w:rPr>
        <w:t xml:space="preserve">». На форме заявки отобразится уведомление «Экзамен не сдан», выделенное цветом, а также действие «Печать уведомления» </w:t>
      </w:r>
      <w:r w:rsidRPr="00455996">
        <w:rPr>
          <w:szCs w:val="24"/>
        </w:rPr>
        <w:lastRenderedPageBreak/>
        <w:t>(</w:t>
      </w:r>
      <w:r w:rsidR="004552B7" w:rsidRPr="00455996">
        <w:rPr>
          <w:szCs w:val="24"/>
        </w:rPr>
        <w:fldChar w:fldCharType="begin"/>
      </w:r>
      <w:r w:rsidR="004552B7" w:rsidRPr="00455996">
        <w:rPr>
          <w:szCs w:val="24"/>
        </w:rPr>
        <w:instrText xml:space="preserve"> REF _Ref122974117 \h </w:instrText>
      </w:r>
      <w:r w:rsidR="00333F63" w:rsidRPr="00455996">
        <w:rPr>
          <w:szCs w:val="24"/>
        </w:rPr>
        <w:instrText xml:space="preserve"> \* MERGEFORMAT </w:instrText>
      </w:r>
      <w:r w:rsidR="004552B7" w:rsidRPr="00455996">
        <w:rPr>
          <w:szCs w:val="24"/>
        </w:rPr>
      </w:r>
      <w:r w:rsidR="004552B7"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11</w:t>
      </w:r>
      <w:r w:rsidR="004552B7" w:rsidRPr="00455996">
        <w:rPr>
          <w:szCs w:val="24"/>
        </w:rPr>
        <w:fldChar w:fldCharType="end"/>
      </w:r>
      <w:r w:rsidRPr="00455996">
        <w:rPr>
          <w:szCs w:val="24"/>
        </w:rPr>
        <w:t>). В реестре ПОИ имя кандидата, не сдавшего экзамен, будет выделено красным цветом</w:t>
      </w:r>
      <w:r w:rsidR="004552B7" w:rsidRPr="00455996">
        <w:rPr>
          <w:szCs w:val="24"/>
        </w:rPr>
        <w:t>.</w:t>
      </w:r>
    </w:p>
    <w:p w14:paraId="61EA70ED" w14:textId="77777777" w:rsidR="004552B7" w:rsidRPr="00455996" w:rsidRDefault="008D0D9F" w:rsidP="00455996">
      <w:pPr>
        <w:pStyle w:val="af0"/>
        <w:spacing w:line="360" w:lineRule="auto"/>
        <w:contextualSpacing/>
        <w:rPr>
          <w:sz w:val="24"/>
          <w:szCs w:val="24"/>
        </w:rPr>
      </w:pPr>
      <w:r w:rsidRPr="00455996">
        <w:rPr>
          <w:sz w:val="24"/>
          <w:szCs w:val="24"/>
        </w:rPr>
        <w:drawing>
          <wp:inline distT="0" distB="0" distL="0" distR="0" wp14:anchorId="0A1AA4EC" wp14:editId="55C003D6">
            <wp:extent cx="6480175" cy="1296062"/>
            <wp:effectExtent l="0" t="0" r="0" b="0"/>
            <wp:docPr id="3596" name="Рисунок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1"/>
                    <a:srcRect b="5507"/>
                    <a:stretch/>
                  </pic:blipFill>
                  <pic:spPr bwMode="auto">
                    <a:xfrm>
                      <a:off x="0" y="0"/>
                      <a:ext cx="6480175" cy="1296062"/>
                    </a:xfrm>
                    <a:prstGeom prst="rect">
                      <a:avLst/>
                    </a:prstGeom>
                    <a:ln>
                      <a:noFill/>
                    </a:ln>
                    <a:extLst>
                      <a:ext uri="{53640926-AAD7-44D8-BBD7-CCE9431645EC}">
                        <a14:shadowObscured xmlns:a14="http://schemas.microsoft.com/office/drawing/2010/main"/>
                      </a:ext>
                    </a:extLst>
                  </pic:spPr>
                </pic:pic>
              </a:graphicData>
            </a:graphic>
          </wp:inline>
        </w:drawing>
      </w:r>
    </w:p>
    <w:p w14:paraId="1D7C4E1A" w14:textId="3773CFD9" w:rsidR="008D0D9F" w:rsidRPr="00455996" w:rsidRDefault="004552B7" w:rsidP="00455996">
      <w:pPr>
        <w:pStyle w:val="af3"/>
        <w:spacing w:line="360" w:lineRule="auto"/>
        <w:contextualSpacing/>
        <w:rPr>
          <w:sz w:val="24"/>
          <w:szCs w:val="24"/>
        </w:rPr>
      </w:pPr>
      <w:bookmarkStart w:id="929" w:name="_Ref122974117"/>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11</w:t>
      </w:r>
      <w:r w:rsidR="00E6154B" w:rsidRPr="00455996">
        <w:rPr>
          <w:noProof/>
          <w:sz w:val="24"/>
          <w:szCs w:val="24"/>
        </w:rPr>
        <w:fldChar w:fldCharType="end"/>
      </w:r>
      <w:bookmarkEnd w:id="929"/>
      <w:r w:rsidRPr="00455996">
        <w:rPr>
          <w:sz w:val="24"/>
          <w:szCs w:val="24"/>
        </w:rPr>
        <w:t xml:space="preserve"> – Заявка ПОИ в случае, когда кандидат не сдал экзамен</w:t>
      </w:r>
    </w:p>
    <w:p w14:paraId="6D620EF1" w14:textId="18C9151A" w:rsidR="004552B7" w:rsidRPr="00455996" w:rsidRDefault="004552B7" w:rsidP="00455996">
      <w:pPr>
        <w:pStyle w:val="af5"/>
        <w:spacing w:line="360" w:lineRule="auto"/>
        <w:contextualSpacing/>
        <w:rPr>
          <w:szCs w:val="24"/>
        </w:rPr>
      </w:pPr>
      <w:r w:rsidRPr="00455996">
        <w:rPr>
          <w:szCs w:val="24"/>
        </w:rPr>
        <w:t>Если кандидат сдал экзамен, необходимо нажать кнопку «Экзамен сда</w:t>
      </w:r>
      <w:r w:rsidR="00506218" w:rsidRPr="00455996">
        <w:rPr>
          <w:szCs w:val="24"/>
        </w:rPr>
        <w:t>н</w:t>
      </w:r>
      <w:r w:rsidRPr="00455996">
        <w:rPr>
          <w:szCs w:val="24"/>
        </w:rPr>
        <w:t>» (</w:t>
      </w:r>
      <w:r w:rsidRPr="00455996">
        <w:rPr>
          <w:szCs w:val="24"/>
        </w:rPr>
        <w:fldChar w:fldCharType="begin"/>
      </w:r>
      <w:r w:rsidRPr="00455996">
        <w:rPr>
          <w:szCs w:val="24"/>
        </w:rPr>
        <w:instrText xml:space="preserve"> REF _Ref122974454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12</w:t>
      </w:r>
      <w:r w:rsidRPr="00455996">
        <w:rPr>
          <w:szCs w:val="24"/>
        </w:rPr>
        <w:fldChar w:fldCharType="end"/>
      </w:r>
      <w:r w:rsidRPr="00455996">
        <w:rPr>
          <w:szCs w:val="24"/>
        </w:rPr>
        <w:fldChar w:fldCharType="begin"/>
      </w:r>
      <w:r w:rsidRPr="00455996">
        <w:rPr>
          <w:szCs w:val="24"/>
        </w:rPr>
        <w:instrText xml:space="preserve"> REF _Ref122973930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10</w:t>
      </w:r>
      <w:r w:rsidRPr="00455996">
        <w:rPr>
          <w:szCs w:val="24"/>
        </w:rPr>
        <w:fldChar w:fldCharType="end"/>
      </w:r>
      <w:r w:rsidRPr="00455996">
        <w:rPr>
          <w:szCs w:val="24"/>
        </w:rPr>
        <w:t>).</w:t>
      </w:r>
    </w:p>
    <w:p w14:paraId="65E42E48" w14:textId="5D84F741" w:rsidR="004552B7" w:rsidRPr="00455996" w:rsidRDefault="00506218" w:rsidP="00455996">
      <w:pPr>
        <w:pStyle w:val="af0"/>
        <w:spacing w:line="360" w:lineRule="auto"/>
        <w:contextualSpacing/>
        <w:rPr>
          <w:sz w:val="24"/>
          <w:szCs w:val="24"/>
        </w:rPr>
      </w:pPr>
      <w:r w:rsidRPr="00455996">
        <w:rPr>
          <w:sz w:val="24"/>
          <w:szCs w:val="24"/>
        </w:rPr>
        <w:drawing>
          <wp:inline distT="0" distB="0" distL="0" distR="0" wp14:anchorId="510E615D" wp14:editId="2C9CB450">
            <wp:extent cx="6480175" cy="1323975"/>
            <wp:effectExtent l="0" t="0" r="0" b="9525"/>
            <wp:docPr id="3772" name="Рисунок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2"/>
                    <a:stretch>
                      <a:fillRect/>
                    </a:stretch>
                  </pic:blipFill>
                  <pic:spPr>
                    <a:xfrm>
                      <a:off x="0" y="0"/>
                      <a:ext cx="6480175" cy="1323975"/>
                    </a:xfrm>
                    <a:prstGeom prst="rect">
                      <a:avLst/>
                    </a:prstGeom>
                  </pic:spPr>
                </pic:pic>
              </a:graphicData>
            </a:graphic>
          </wp:inline>
        </w:drawing>
      </w:r>
    </w:p>
    <w:p w14:paraId="7DD06E5F" w14:textId="47DB83B7" w:rsidR="004552B7" w:rsidRPr="00455996" w:rsidRDefault="004552B7" w:rsidP="00455996">
      <w:pPr>
        <w:pStyle w:val="af3"/>
        <w:spacing w:line="360" w:lineRule="auto"/>
        <w:contextualSpacing/>
        <w:rPr>
          <w:sz w:val="24"/>
          <w:szCs w:val="24"/>
        </w:rPr>
      </w:pPr>
      <w:bookmarkStart w:id="930" w:name="_Ref12297445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12</w:t>
      </w:r>
      <w:r w:rsidR="00E6154B" w:rsidRPr="00455996">
        <w:rPr>
          <w:noProof/>
          <w:sz w:val="24"/>
          <w:szCs w:val="24"/>
        </w:rPr>
        <w:fldChar w:fldCharType="end"/>
      </w:r>
      <w:bookmarkEnd w:id="930"/>
      <w:r w:rsidRPr="00455996">
        <w:rPr>
          <w:sz w:val="24"/>
          <w:szCs w:val="24"/>
        </w:rPr>
        <w:t xml:space="preserve"> – Кнопка «Экзамен сдал»</w:t>
      </w:r>
    </w:p>
    <w:p w14:paraId="20BFA099" w14:textId="6FC937F4" w:rsidR="00236117" w:rsidRPr="00455996" w:rsidRDefault="004552B7" w:rsidP="00455996">
      <w:pPr>
        <w:pStyle w:val="af5"/>
        <w:spacing w:line="360" w:lineRule="auto"/>
        <w:contextualSpacing/>
        <w:rPr>
          <w:szCs w:val="24"/>
        </w:rPr>
      </w:pPr>
      <w:r w:rsidRPr="00455996">
        <w:rPr>
          <w:szCs w:val="24"/>
        </w:rPr>
        <w:tab/>
        <w:t>Статус заявки изменится на «Экзамен сда</w:t>
      </w:r>
      <w:r w:rsidR="00506218" w:rsidRPr="00455996">
        <w:rPr>
          <w:szCs w:val="24"/>
        </w:rPr>
        <w:t>н</w:t>
      </w:r>
      <w:r w:rsidRPr="00455996">
        <w:rPr>
          <w:szCs w:val="24"/>
        </w:rPr>
        <w:t xml:space="preserve">». На форме отобразятся </w:t>
      </w:r>
      <w:r w:rsidR="002B7175" w:rsidRPr="00455996">
        <w:rPr>
          <w:szCs w:val="24"/>
        </w:rPr>
        <w:t>дополнительные</w:t>
      </w:r>
      <w:r w:rsidRPr="00455996">
        <w:rPr>
          <w:szCs w:val="24"/>
        </w:rPr>
        <w:t xml:space="preserve"> поля, доступные для заполнения</w:t>
      </w:r>
      <w:r w:rsidR="002B7175" w:rsidRPr="00455996">
        <w:rPr>
          <w:szCs w:val="24"/>
        </w:rPr>
        <w:t xml:space="preserve"> (</w:t>
      </w:r>
      <w:r w:rsidR="00894559" w:rsidRPr="00455996">
        <w:rPr>
          <w:szCs w:val="24"/>
        </w:rPr>
        <w:fldChar w:fldCharType="begin"/>
      </w:r>
      <w:r w:rsidR="00894559" w:rsidRPr="00455996">
        <w:rPr>
          <w:szCs w:val="24"/>
        </w:rPr>
        <w:instrText xml:space="preserve"> REF _Ref122974596 \h </w:instrText>
      </w:r>
      <w:r w:rsidR="00333F63" w:rsidRPr="00455996">
        <w:rPr>
          <w:szCs w:val="24"/>
        </w:rPr>
        <w:instrText xml:space="preserve"> \* MERGEFORMAT </w:instrText>
      </w:r>
      <w:r w:rsidR="00894559" w:rsidRPr="00455996">
        <w:rPr>
          <w:szCs w:val="24"/>
        </w:rPr>
      </w:r>
      <w:r w:rsidR="00894559"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13</w:t>
      </w:r>
      <w:r w:rsidR="00894559" w:rsidRPr="00455996">
        <w:rPr>
          <w:szCs w:val="24"/>
        </w:rPr>
        <w:fldChar w:fldCharType="end"/>
      </w:r>
      <w:r w:rsidR="002B7175" w:rsidRPr="00455996">
        <w:rPr>
          <w:szCs w:val="24"/>
        </w:rPr>
        <w:t>).</w:t>
      </w:r>
    </w:p>
    <w:p w14:paraId="337EBC41" w14:textId="61085C36" w:rsidR="002B7175" w:rsidRPr="00455996" w:rsidRDefault="002B7175" w:rsidP="00455996">
      <w:pPr>
        <w:pStyle w:val="af0"/>
        <w:spacing w:line="360" w:lineRule="auto"/>
        <w:contextualSpacing/>
        <w:rPr>
          <w:sz w:val="24"/>
          <w:szCs w:val="24"/>
        </w:rPr>
      </w:pPr>
      <w:r w:rsidRPr="00455996">
        <w:rPr>
          <w:sz w:val="24"/>
          <w:szCs w:val="24"/>
        </w:rPr>
        <w:drawing>
          <wp:inline distT="0" distB="0" distL="0" distR="0" wp14:anchorId="18C65EA8" wp14:editId="3C08A326">
            <wp:extent cx="3283889" cy="702387"/>
            <wp:effectExtent l="0" t="0" r="0" b="2540"/>
            <wp:docPr id="3600" name="Рисунок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3"/>
                    <a:stretch>
                      <a:fillRect/>
                    </a:stretch>
                  </pic:blipFill>
                  <pic:spPr>
                    <a:xfrm>
                      <a:off x="0" y="0"/>
                      <a:ext cx="3292740" cy="704280"/>
                    </a:xfrm>
                    <a:prstGeom prst="rect">
                      <a:avLst/>
                    </a:prstGeom>
                  </pic:spPr>
                </pic:pic>
              </a:graphicData>
            </a:graphic>
          </wp:inline>
        </w:drawing>
      </w:r>
    </w:p>
    <w:p w14:paraId="697A4898" w14:textId="50286BF4" w:rsidR="002B7175" w:rsidRPr="00455996" w:rsidRDefault="00506218" w:rsidP="00455996">
      <w:pPr>
        <w:pStyle w:val="af0"/>
        <w:spacing w:line="360" w:lineRule="auto"/>
        <w:contextualSpacing/>
        <w:rPr>
          <w:sz w:val="24"/>
          <w:szCs w:val="24"/>
        </w:rPr>
      </w:pPr>
      <w:r w:rsidRPr="00455996">
        <w:rPr>
          <w:sz w:val="24"/>
          <w:szCs w:val="24"/>
        </w:rPr>
        <w:lastRenderedPageBreak/>
        <w:drawing>
          <wp:inline distT="0" distB="0" distL="0" distR="0" wp14:anchorId="39C24283" wp14:editId="62D07F9B">
            <wp:extent cx="5918333" cy="5638800"/>
            <wp:effectExtent l="0" t="0" r="6350" b="0"/>
            <wp:docPr id="3773" name="Рисунок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4"/>
                    <a:stretch>
                      <a:fillRect/>
                    </a:stretch>
                  </pic:blipFill>
                  <pic:spPr>
                    <a:xfrm>
                      <a:off x="0" y="0"/>
                      <a:ext cx="5951835" cy="5670719"/>
                    </a:xfrm>
                    <a:prstGeom prst="rect">
                      <a:avLst/>
                    </a:prstGeom>
                  </pic:spPr>
                </pic:pic>
              </a:graphicData>
            </a:graphic>
          </wp:inline>
        </w:drawing>
      </w:r>
    </w:p>
    <w:p w14:paraId="25AA4B1F" w14:textId="18FB3D5C" w:rsidR="004552B7" w:rsidRPr="00455996" w:rsidRDefault="002B7175" w:rsidP="00455996">
      <w:pPr>
        <w:pStyle w:val="af3"/>
        <w:spacing w:line="360" w:lineRule="auto"/>
        <w:contextualSpacing/>
        <w:rPr>
          <w:sz w:val="24"/>
          <w:szCs w:val="24"/>
        </w:rPr>
      </w:pPr>
      <w:bookmarkStart w:id="931" w:name="_Ref122974596"/>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13</w:t>
      </w:r>
      <w:r w:rsidR="00E6154B" w:rsidRPr="00455996">
        <w:rPr>
          <w:noProof/>
          <w:sz w:val="24"/>
          <w:szCs w:val="24"/>
        </w:rPr>
        <w:fldChar w:fldCharType="end"/>
      </w:r>
      <w:bookmarkEnd w:id="931"/>
      <w:r w:rsidR="00334363" w:rsidRPr="00455996">
        <w:rPr>
          <w:sz w:val="24"/>
          <w:szCs w:val="24"/>
        </w:rPr>
        <w:t xml:space="preserve"> – Поля для заполнения, если кандидат сдал экзамен</w:t>
      </w:r>
    </w:p>
    <w:p w14:paraId="550FF95B" w14:textId="76CBA9CF" w:rsidR="00236117" w:rsidRPr="00455996" w:rsidRDefault="00894559" w:rsidP="00455996">
      <w:pPr>
        <w:pStyle w:val="af5"/>
        <w:spacing w:line="360" w:lineRule="auto"/>
        <w:contextualSpacing/>
        <w:rPr>
          <w:szCs w:val="24"/>
        </w:rPr>
      </w:pPr>
      <w:r w:rsidRPr="00455996">
        <w:rPr>
          <w:szCs w:val="24"/>
        </w:rPr>
        <w:tab/>
        <w:t>Необходимо заполнить поля и нажать кнопку «Выда</w:t>
      </w:r>
      <w:r w:rsidR="00506218" w:rsidRPr="00455996">
        <w:rPr>
          <w:szCs w:val="24"/>
        </w:rPr>
        <w:t>ть</w:t>
      </w:r>
      <w:r w:rsidRPr="00455996">
        <w:rPr>
          <w:szCs w:val="24"/>
        </w:rPr>
        <w:t>» (</w:t>
      </w:r>
      <w:r w:rsidRPr="00455996">
        <w:rPr>
          <w:szCs w:val="24"/>
        </w:rPr>
        <w:fldChar w:fldCharType="begin"/>
      </w:r>
      <w:r w:rsidRPr="00455996">
        <w:rPr>
          <w:szCs w:val="24"/>
        </w:rPr>
        <w:instrText xml:space="preserve"> REF _Ref122974692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7.2</w:t>
      </w:r>
      <w:r w:rsidR="00D67DFD" w:rsidRPr="00455996">
        <w:rPr>
          <w:szCs w:val="24"/>
        </w:rPr>
        <w:t>–</w:t>
      </w:r>
      <w:r w:rsidR="00D67DFD" w:rsidRPr="00455996">
        <w:rPr>
          <w:noProof/>
          <w:szCs w:val="24"/>
        </w:rPr>
        <w:t>14</w:t>
      </w:r>
      <w:r w:rsidRPr="00455996">
        <w:rPr>
          <w:szCs w:val="24"/>
        </w:rPr>
        <w:fldChar w:fldCharType="end"/>
      </w:r>
      <w:r w:rsidRPr="00455996">
        <w:rPr>
          <w:szCs w:val="24"/>
        </w:rPr>
        <w:t>).</w:t>
      </w:r>
    </w:p>
    <w:p w14:paraId="5713A640" w14:textId="1B996A7B" w:rsidR="00894559" w:rsidRPr="00455996" w:rsidRDefault="00506218" w:rsidP="00455996">
      <w:pPr>
        <w:pStyle w:val="af0"/>
        <w:spacing w:line="360" w:lineRule="auto"/>
        <w:contextualSpacing/>
        <w:rPr>
          <w:sz w:val="24"/>
          <w:szCs w:val="24"/>
        </w:rPr>
      </w:pPr>
      <w:r w:rsidRPr="00455996">
        <w:rPr>
          <w:sz w:val="24"/>
          <w:szCs w:val="24"/>
        </w:rPr>
        <w:drawing>
          <wp:inline distT="0" distB="0" distL="0" distR="0" wp14:anchorId="6796BDEF" wp14:editId="08199563">
            <wp:extent cx="6480175" cy="1988185"/>
            <wp:effectExtent l="0" t="0" r="0" b="0"/>
            <wp:docPr id="3775" name="Рисунок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5"/>
                    <a:stretch>
                      <a:fillRect/>
                    </a:stretch>
                  </pic:blipFill>
                  <pic:spPr>
                    <a:xfrm>
                      <a:off x="0" y="0"/>
                      <a:ext cx="6480175" cy="1988185"/>
                    </a:xfrm>
                    <a:prstGeom prst="rect">
                      <a:avLst/>
                    </a:prstGeom>
                  </pic:spPr>
                </pic:pic>
              </a:graphicData>
            </a:graphic>
          </wp:inline>
        </w:drawing>
      </w:r>
    </w:p>
    <w:p w14:paraId="0C2920CC" w14:textId="51D3E9F0" w:rsidR="00894559" w:rsidRPr="00455996" w:rsidRDefault="00894559" w:rsidP="00455996">
      <w:pPr>
        <w:pStyle w:val="af3"/>
        <w:spacing w:line="360" w:lineRule="auto"/>
        <w:contextualSpacing/>
        <w:rPr>
          <w:sz w:val="24"/>
          <w:szCs w:val="24"/>
        </w:rPr>
      </w:pPr>
      <w:bookmarkStart w:id="932" w:name="_Ref12297469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7.2</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14</w:t>
      </w:r>
      <w:r w:rsidR="00E6154B" w:rsidRPr="00455996">
        <w:rPr>
          <w:noProof/>
          <w:sz w:val="24"/>
          <w:szCs w:val="24"/>
        </w:rPr>
        <w:fldChar w:fldCharType="end"/>
      </w:r>
      <w:bookmarkEnd w:id="932"/>
      <w:r w:rsidRPr="00455996">
        <w:rPr>
          <w:sz w:val="24"/>
          <w:szCs w:val="24"/>
        </w:rPr>
        <w:t xml:space="preserve"> – Кнопка «Выда</w:t>
      </w:r>
      <w:r w:rsidR="00506218" w:rsidRPr="00455996">
        <w:rPr>
          <w:sz w:val="24"/>
          <w:szCs w:val="24"/>
        </w:rPr>
        <w:t>ть</w:t>
      </w:r>
      <w:r w:rsidRPr="00455996">
        <w:rPr>
          <w:sz w:val="24"/>
          <w:szCs w:val="24"/>
        </w:rPr>
        <w:t>»</w:t>
      </w:r>
    </w:p>
    <w:p w14:paraId="01C40C27" w14:textId="47E96B01" w:rsidR="00297B04" w:rsidRPr="00455996" w:rsidRDefault="00894559" w:rsidP="00455996">
      <w:pPr>
        <w:pStyle w:val="af5"/>
        <w:spacing w:line="360" w:lineRule="auto"/>
        <w:contextualSpacing/>
        <w:rPr>
          <w:szCs w:val="24"/>
        </w:rPr>
      </w:pPr>
      <w:r w:rsidRPr="00455996">
        <w:rPr>
          <w:szCs w:val="24"/>
        </w:rPr>
        <w:lastRenderedPageBreak/>
        <w:t>Статус заявки изменится на «Выданы разрешения и нагрудной знак». Запись отобразится в реестре ПОИ.</w:t>
      </w:r>
    </w:p>
    <w:p w14:paraId="40D95665" w14:textId="6CD44099" w:rsidR="007B0920" w:rsidRPr="00455996" w:rsidRDefault="007B0920" w:rsidP="00455996">
      <w:pPr>
        <w:spacing w:line="360" w:lineRule="auto"/>
        <w:contextualSpacing/>
        <w:rPr>
          <w:szCs w:val="24"/>
        </w:rPr>
      </w:pPr>
    </w:p>
    <w:p w14:paraId="25BF1A9B" w14:textId="1CEF0797" w:rsidR="007B0920" w:rsidRPr="00455996" w:rsidRDefault="007B0920" w:rsidP="00455996">
      <w:pPr>
        <w:pStyle w:val="2"/>
        <w:spacing w:line="360" w:lineRule="auto"/>
        <w:contextualSpacing/>
        <w:rPr>
          <w:szCs w:val="24"/>
        </w:rPr>
      </w:pPr>
      <w:bookmarkStart w:id="933" w:name="_Toc122992050"/>
      <w:bookmarkStart w:id="934" w:name="_Toc167127482"/>
      <w:bookmarkStart w:id="935" w:name="_Toc167296594"/>
      <w:bookmarkStart w:id="936" w:name="_Toc170909719"/>
      <w:r w:rsidRPr="00455996">
        <w:rPr>
          <w:szCs w:val="24"/>
        </w:rPr>
        <w:t>Отч</w:t>
      </w:r>
      <w:r w:rsidR="006022BF" w:rsidRPr="00455996">
        <w:rPr>
          <w:szCs w:val="24"/>
        </w:rPr>
        <w:t>ё</w:t>
      </w:r>
      <w:r w:rsidRPr="00455996">
        <w:rPr>
          <w:szCs w:val="24"/>
        </w:rPr>
        <w:t>ты</w:t>
      </w:r>
      <w:bookmarkEnd w:id="933"/>
      <w:bookmarkEnd w:id="934"/>
      <w:bookmarkEnd w:id="935"/>
      <w:bookmarkEnd w:id="936"/>
    </w:p>
    <w:p w14:paraId="1902DDD6" w14:textId="7B328C86" w:rsidR="00AF44BA" w:rsidRPr="00455996" w:rsidRDefault="00AF44BA" w:rsidP="00455996">
      <w:pPr>
        <w:pStyle w:val="af5"/>
        <w:spacing w:line="360" w:lineRule="auto"/>
        <w:contextualSpacing/>
        <w:rPr>
          <w:szCs w:val="24"/>
        </w:rPr>
      </w:pPr>
      <w:r w:rsidRPr="00455996">
        <w:rPr>
          <w:szCs w:val="24"/>
        </w:rPr>
        <w:t>Для того, чтобы перейти в раздел «Отч</w:t>
      </w:r>
      <w:r w:rsidR="0043029C" w:rsidRPr="00455996">
        <w:rPr>
          <w:szCs w:val="24"/>
        </w:rPr>
        <w:t>ё</w:t>
      </w:r>
      <w:r w:rsidRPr="00455996">
        <w:rPr>
          <w:szCs w:val="24"/>
        </w:rPr>
        <w:t>ты», необходимо навести курсор на вкладку «ПОИ» и в выпадающем меню выбрать пункт «О</w:t>
      </w:r>
      <w:r w:rsidR="0043029C" w:rsidRPr="00455996">
        <w:rPr>
          <w:szCs w:val="24"/>
        </w:rPr>
        <w:t>тчёт</w:t>
      </w:r>
      <w:r w:rsidRPr="00455996">
        <w:rPr>
          <w:szCs w:val="24"/>
        </w:rPr>
        <w:t>ы» (</w:t>
      </w:r>
      <w:r w:rsidRPr="00455996">
        <w:rPr>
          <w:szCs w:val="24"/>
        </w:rPr>
        <w:fldChar w:fldCharType="begin"/>
      </w:r>
      <w:r w:rsidRPr="00455996">
        <w:rPr>
          <w:szCs w:val="24"/>
        </w:rPr>
        <w:instrText xml:space="preserve"> REF _Ref122989903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4421C6A" w14:textId="77777777" w:rsidR="00AF44BA" w:rsidRPr="00455996" w:rsidRDefault="007B0920" w:rsidP="00455996">
      <w:pPr>
        <w:pStyle w:val="af0"/>
        <w:spacing w:line="360" w:lineRule="auto"/>
        <w:contextualSpacing/>
        <w:rPr>
          <w:sz w:val="24"/>
          <w:szCs w:val="24"/>
        </w:rPr>
      </w:pPr>
      <w:r w:rsidRPr="00455996">
        <w:rPr>
          <w:sz w:val="24"/>
          <w:szCs w:val="24"/>
        </w:rPr>
        <w:drawing>
          <wp:inline distT="0" distB="0" distL="0" distR="0" wp14:anchorId="1DC47848" wp14:editId="1A65B366">
            <wp:extent cx="5283200" cy="1602952"/>
            <wp:effectExtent l="0" t="0" r="0" b="0"/>
            <wp:docPr id="3624" name="Рисунок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5296765" cy="1607068"/>
                    </a:xfrm>
                    <a:prstGeom prst="rect">
                      <a:avLst/>
                    </a:prstGeom>
                  </pic:spPr>
                </pic:pic>
              </a:graphicData>
            </a:graphic>
          </wp:inline>
        </w:drawing>
      </w:r>
    </w:p>
    <w:p w14:paraId="6D4CE08C" w14:textId="16829F8C" w:rsidR="007B0920" w:rsidRPr="00455996" w:rsidRDefault="00AF44BA" w:rsidP="00455996">
      <w:pPr>
        <w:pStyle w:val="af3"/>
        <w:spacing w:line="360" w:lineRule="auto"/>
        <w:contextualSpacing/>
        <w:rPr>
          <w:sz w:val="24"/>
          <w:szCs w:val="24"/>
        </w:rPr>
      </w:pPr>
      <w:bookmarkStart w:id="937" w:name="_Ref122989903"/>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937"/>
      <w:r w:rsidRPr="00455996">
        <w:rPr>
          <w:sz w:val="24"/>
          <w:szCs w:val="24"/>
        </w:rPr>
        <w:t xml:space="preserve"> – Переход в раздел «Отчёты»</w:t>
      </w:r>
    </w:p>
    <w:p w14:paraId="5E4FC542" w14:textId="4CCED3C4" w:rsidR="0043029C" w:rsidRPr="00455996" w:rsidRDefault="0043029C" w:rsidP="00455996">
      <w:pPr>
        <w:pStyle w:val="af5"/>
        <w:spacing w:line="360" w:lineRule="auto"/>
        <w:contextualSpacing/>
        <w:rPr>
          <w:szCs w:val="24"/>
        </w:rPr>
      </w:pPr>
      <w:r w:rsidRPr="00455996">
        <w:rPr>
          <w:szCs w:val="24"/>
        </w:rPr>
        <w:t>Откроется форма с возможностью выбора типа отчёта (</w:t>
      </w:r>
      <w:r w:rsidRPr="00455996">
        <w:rPr>
          <w:szCs w:val="24"/>
        </w:rPr>
        <w:fldChar w:fldCharType="begin"/>
      </w:r>
      <w:r w:rsidRPr="00455996">
        <w:rPr>
          <w:szCs w:val="24"/>
        </w:rPr>
        <w:instrText xml:space="preserve"> REF _Ref122990004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0C3D0318" w14:textId="77777777" w:rsidR="0043029C" w:rsidRPr="00455996" w:rsidRDefault="007B0920" w:rsidP="00455996">
      <w:pPr>
        <w:pStyle w:val="af0"/>
        <w:spacing w:line="360" w:lineRule="auto"/>
        <w:contextualSpacing/>
        <w:rPr>
          <w:sz w:val="24"/>
          <w:szCs w:val="24"/>
        </w:rPr>
      </w:pPr>
      <w:r w:rsidRPr="00455996">
        <w:rPr>
          <w:sz w:val="24"/>
          <w:szCs w:val="24"/>
        </w:rPr>
        <w:drawing>
          <wp:inline distT="0" distB="0" distL="0" distR="0" wp14:anchorId="5F439C12" wp14:editId="15F3D74D">
            <wp:extent cx="6480175" cy="1143635"/>
            <wp:effectExtent l="0" t="0" r="0" b="0"/>
            <wp:docPr id="3625" name="Рисунок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7"/>
                    <a:stretch>
                      <a:fillRect/>
                    </a:stretch>
                  </pic:blipFill>
                  <pic:spPr>
                    <a:xfrm>
                      <a:off x="0" y="0"/>
                      <a:ext cx="6480175" cy="1143635"/>
                    </a:xfrm>
                    <a:prstGeom prst="rect">
                      <a:avLst/>
                    </a:prstGeom>
                  </pic:spPr>
                </pic:pic>
              </a:graphicData>
            </a:graphic>
          </wp:inline>
        </w:drawing>
      </w:r>
    </w:p>
    <w:p w14:paraId="2F23703A" w14:textId="1682A16D" w:rsidR="007B0920" w:rsidRPr="00455996" w:rsidRDefault="0043029C" w:rsidP="00455996">
      <w:pPr>
        <w:pStyle w:val="af3"/>
        <w:spacing w:line="360" w:lineRule="auto"/>
        <w:contextualSpacing/>
        <w:rPr>
          <w:sz w:val="24"/>
          <w:szCs w:val="24"/>
        </w:rPr>
      </w:pPr>
      <w:bookmarkStart w:id="938" w:name="_Ref122990004"/>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938"/>
      <w:r w:rsidRPr="00455996">
        <w:rPr>
          <w:sz w:val="24"/>
          <w:szCs w:val="24"/>
        </w:rPr>
        <w:t xml:space="preserve"> – Выбор типа отчёта ПОИ</w:t>
      </w:r>
    </w:p>
    <w:p w14:paraId="2EA0EA8A" w14:textId="1B6B1391" w:rsidR="0043029C" w:rsidRPr="00455996" w:rsidRDefault="0043029C" w:rsidP="00455996">
      <w:pPr>
        <w:pStyle w:val="3"/>
        <w:spacing w:line="360" w:lineRule="auto"/>
        <w:contextualSpacing/>
      </w:pPr>
      <w:bookmarkStart w:id="939" w:name="_Toc122992051"/>
      <w:bookmarkStart w:id="940" w:name="_Toc167127483"/>
      <w:bookmarkStart w:id="941" w:name="_Toc167296595"/>
      <w:bookmarkStart w:id="942" w:name="_Toc170909720"/>
      <w:r w:rsidRPr="00455996">
        <w:t>Отчёт</w:t>
      </w:r>
      <w:r w:rsidR="0071035E" w:rsidRPr="00455996">
        <w:t xml:space="preserve"> «Список группы для прохождения проверки знания требований, содержащий данные о кандидатах в производственные охотничьи инспектора»</w:t>
      </w:r>
      <w:bookmarkEnd w:id="939"/>
      <w:bookmarkEnd w:id="940"/>
      <w:bookmarkEnd w:id="941"/>
      <w:bookmarkEnd w:id="942"/>
    </w:p>
    <w:p w14:paraId="75DA56DF" w14:textId="3F9CD8A0" w:rsidR="0071035E" w:rsidRPr="00455996" w:rsidRDefault="0071035E" w:rsidP="00455996">
      <w:pPr>
        <w:pStyle w:val="af5"/>
        <w:spacing w:line="360" w:lineRule="auto"/>
        <w:contextualSpacing/>
        <w:rPr>
          <w:szCs w:val="24"/>
        </w:rPr>
      </w:pPr>
      <w:r w:rsidRPr="00455996">
        <w:rPr>
          <w:szCs w:val="24"/>
        </w:rPr>
        <w:t xml:space="preserve">Для того, чтобы сформировать </w:t>
      </w:r>
      <w:r w:rsidR="00557CE3" w:rsidRPr="00455996">
        <w:rPr>
          <w:szCs w:val="24"/>
        </w:rPr>
        <w:t>отчёт, необходимо з</w:t>
      </w:r>
      <w:r w:rsidRPr="00455996">
        <w:rPr>
          <w:szCs w:val="24"/>
        </w:rPr>
        <w:t>аполнить поля с датами периода выгрузки и нажать кнопку «Применить»</w:t>
      </w:r>
      <w:r w:rsidR="00557CE3" w:rsidRPr="00455996">
        <w:rPr>
          <w:szCs w:val="24"/>
        </w:rPr>
        <w:t xml:space="preserve"> (</w:t>
      </w:r>
      <w:r w:rsidR="00557CE3" w:rsidRPr="00455996">
        <w:rPr>
          <w:szCs w:val="24"/>
        </w:rPr>
        <w:fldChar w:fldCharType="begin"/>
      </w:r>
      <w:r w:rsidR="00557CE3" w:rsidRPr="00455996">
        <w:rPr>
          <w:szCs w:val="24"/>
        </w:rPr>
        <w:instrText xml:space="preserve"> REF _Ref122990381 \h </w:instrText>
      </w:r>
      <w:r w:rsidR="00333F63" w:rsidRPr="00455996">
        <w:rPr>
          <w:szCs w:val="24"/>
        </w:rPr>
        <w:instrText xml:space="preserve"> \* MERGEFORMAT </w:instrText>
      </w:r>
      <w:r w:rsidR="00557CE3" w:rsidRPr="00455996">
        <w:rPr>
          <w:szCs w:val="24"/>
        </w:rPr>
      </w:r>
      <w:r w:rsidR="00557CE3"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3</w:t>
      </w:r>
      <w:r w:rsidR="00557CE3" w:rsidRPr="00455996">
        <w:rPr>
          <w:szCs w:val="24"/>
        </w:rPr>
        <w:fldChar w:fldCharType="end"/>
      </w:r>
      <w:r w:rsidR="00557CE3" w:rsidRPr="00455996">
        <w:rPr>
          <w:szCs w:val="24"/>
        </w:rPr>
        <w:t>)</w:t>
      </w:r>
      <w:r w:rsidRPr="00455996">
        <w:rPr>
          <w:szCs w:val="24"/>
        </w:rPr>
        <w:t>.</w:t>
      </w:r>
      <w:r w:rsidR="00557CE3" w:rsidRPr="00455996">
        <w:rPr>
          <w:szCs w:val="24"/>
        </w:rPr>
        <w:t xml:space="preserve"> </w:t>
      </w:r>
    </w:p>
    <w:p w14:paraId="7665803C" w14:textId="77777777" w:rsidR="00557CE3" w:rsidRPr="00455996" w:rsidRDefault="00557CE3" w:rsidP="00455996">
      <w:pPr>
        <w:pStyle w:val="af0"/>
        <w:spacing w:line="360" w:lineRule="auto"/>
        <w:contextualSpacing/>
        <w:rPr>
          <w:sz w:val="24"/>
          <w:szCs w:val="24"/>
        </w:rPr>
      </w:pPr>
      <w:r w:rsidRPr="00455996">
        <w:rPr>
          <w:sz w:val="24"/>
          <w:szCs w:val="24"/>
        </w:rPr>
        <w:drawing>
          <wp:inline distT="0" distB="0" distL="0" distR="0" wp14:anchorId="706FEB47" wp14:editId="16265732">
            <wp:extent cx="6480175" cy="1040130"/>
            <wp:effectExtent l="0" t="0" r="0" b="762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8"/>
                    <a:stretch>
                      <a:fillRect/>
                    </a:stretch>
                  </pic:blipFill>
                  <pic:spPr>
                    <a:xfrm>
                      <a:off x="0" y="0"/>
                      <a:ext cx="6480175" cy="1040130"/>
                    </a:xfrm>
                    <a:prstGeom prst="rect">
                      <a:avLst/>
                    </a:prstGeom>
                  </pic:spPr>
                </pic:pic>
              </a:graphicData>
            </a:graphic>
          </wp:inline>
        </w:drawing>
      </w:r>
    </w:p>
    <w:p w14:paraId="5987CA1E" w14:textId="50B6F322" w:rsidR="007B0920" w:rsidRPr="00455996" w:rsidRDefault="00557CE3" w:rsidP="00455996">
      <w:pPr>
        <w:pStyle w:val="af3"/>
        <w:spacing w:line="360" w:lineRule="auto"/>
        <w:contextualSpacing/>
        <w:rPr>
          <w:sz w:val="24"/>
          <w:szCs w:val="24"/>
        </w:rPr>
      </w:pPr>
      <w:bookmarkStart w:id="943" w:name="_Ref12299038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943"/>
      <w:r w:rsidRPr="00455996">
        <w:rPr>
          <w:sz w:val="24"/>
          <w:szCs w:val="24"/>
        </w:rPr>
        <w:t xml:space="preserve"> – Заполнение периода выгрузки для формирования отчёта</w:t>
      </w:r>
    </w:p>
    <w:p w14:paraId="675B3C6B" w14:textId="7740F863" w:rsidR="007B0920" w:rsidRPr="00455996" w:rsidRDefault="00557CE3" w:rsidP="00455996">
      <w:pPr>
        <w:pStyle w:val="af5"/>
        <w:spacing w:line="360" w:lineRule="auto"/>
        <w:contextualSpacing/>
        <w:rPr>
          <w:szCs w:val="24"/>
        </w:rPr>
      </w:pPr>
      <w:r w:rsidRPr="00455996">
        <w:rPr>
          <w:szCs w:val="24"/>
        </w:rPr>
        <w:lastRenderedPageBreak/>
        <w:t xml:space="preserve">Для того, чтобы сохранить отчёт на жесткий диск в формате </w:t>
      </w:r>
      <w:r w:rsidRPr="00455996">
        <w:rPr>
          <w:szCs w:val="24"/>
          <w:lang w:val="en-US"/>
        </w:rPr>
        <w:t>DOC</w:t>
      </w:r>
      <w:r w:rsidRPr="00455996">
        <w:rPr>
          <w:szCs w:val="24"/>
        </w:rPr>
        <w:t>, необходимо нажать кнопку «Экспорт» и выбрать пункт «</w:t>
      </w:r>
      <w:r w:rsidRPr="00455996">
        <w:rPr>
          <w:szCs w:val="24"/>
          <w:lang w:val="en-US"/>
        </w:rPr>
        <w:t>DOC</w:t>
      </w:r>
      <w:r w:rsidRPr="00455996">
        <w:rPr>
          <w:szCs w:val="24"/>
        </w:rPr>
        <w:t>» (</w:t>
      </w:r>
      <w:r w:rsidRPr="00455996">
        <w:rPr>
          <w:szCs w:val="24"/>
        </w:rPr>
        <w:fldChar w:fldCharType="begin"/>
      </w:r>
      <w:r w:rsidRPr="00455996">
        <w:rPr>
          <w:szCs w:val="24"/>
        </w:rPr>
        <w:instrText xml:space="preserve"> REF _Ref122990509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4</w:t>
      </w:r>
      <w:r w:rsidRPr="00455996">
        <w:rPr>
          <w:szCs w:val="24"/>
        </w:rPr>
        <w:fldChar w:fldCharType="end"/>
      </w:r>
      <w:r w:rsidRPr="00455996">
        <w:rPr>
          <w:szCs w:val="24"/>
        </w:rPr>
        <w:t>).</w:t>
      </w:r>
    </w:p>
    <w:p w14:paraId="70E4A756" w14:textId="391AFDFD" w:rsidR="00557CE3" w:rsidRPr="00455996" w:rsidRDefault="00557CE3" w:rsidP="00455996">
      <w:pPr>
        <w:pStyle w:val="af0"/>
        <w:spacing w:line="360" w:lineRule="auto"/>
        <w:contextualSpacing/>
        <w:rPr>
          <w:sz w:val="24"/>
          <w:szCs w:val="24"/>
        </w:rPr>
      </w:pPr>
      <w:r w:rsidRPr="00455996">
        <w:rPr>
          <w:sz w:val="24"/>
          <w:szCs w:val="24"/>
        </w:rPr>
        <w:drawing>
          <wp:inline distT="0" distB="0" distL="0" distR="0" wp14:anchorId="048A9917" wp14:editId="5578829F">
            <wp:extent cx="4184650" cy="1504950"/>
            <wp:effectExtent l="0" t="0" r="635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9"/>
                    <a:srcRect b="10091"/>
                    <a:stretch/>
                  </pic:blipFill>
                  <pic:spPr bwMode="auto">
                    <a:xfrm>
                      <a:off x="0" y="0"/>
                      <a:ext cx="4184650" cy="1504950"/>
                    </a:xfrm>
                    <a:prstGeom prst="rect">
                      <a:avLst/>
                    </a:prstGeom>
                    <a:ln>
                      <a:noFill/>
                    </a:ln>
                    <a:extLst>
                      <a:ext uri="{53640926-AAD7-44D8-BBD7-CCE9431645EC}">
                        <a14:shadowObscured xmlns:a14="http://schemas.microsoft.com/office/drawing/2010/main"/>
                      </a:ext>
                    </a:extLst>
                  </pic:spPr>
                </pic:pic>
              </a:graphicData>
            </a:graphic>
          </wp:inline>
        </w:drawing>
      </w:r>
    </w:p>
    <w:p w14:paraId="6B6483D8" w14:textId="052D4E77" w:rsidR="00557CE3" w:rsidRPr="00455996" w:rsidRDefault="00557CE3" w:rsidP="00455996">
      <w:pPr>
        <w:pStyle w:val="af3"/>
        <w:spacing w:line="360" w:lineRule="auto"/>
        <w:contextualSpacing/>
        <w:rPr>
          <w:sz w:val="24"/>
          <w:szCs w:val="24"/>
        </w:rPr>
      </w:pPr>
      <w:bookmarkStart w:id="944" w:name="_Ref12299050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4</w:t>
      </w:r>
      <w:r w:rsidR="00E6154B" w:rsidRPr="00455996">
        <w:rPr>
          <w:noProof/>
          <w:sz w:val="24"/>
          <w:szCs w:val="24"/>
        </w:rPr>
        <w:fldChar w:fldCharType="end"/>
      </w:r>
      <w:bookmarkEnd w:id="944"/>
      <w:r w:rsidRPr="00455996">
        <w:rPr>
          <w:sz w:val="24"/>
          <w:szCs w:val="24"/>
          <w:lang w:val="en-US"/>
        </w:rPr>
        <w:t xml:space="preserve"> – </w:t>
      </w:r>
      <w:r w:rsidRPr="00455996">
        <w:rPr>
          <w:sz w:val="24"/>
          <w:szCs w:val="24"/>
        </w:rPr>
        <w:t>Экспорт отчёта</w:t>
      </w:r>
    </w:p>
    <w:p w14:paraId="3E920DD5" w14:textId="737565BE" w:rsidR="00557CE3" w:rsidRPr="00455996" w:rsidRDefault="00557CE3" w:rsidP="00455996">
      <w:pPr>
        <w:pStyle w:val="3"/>
        <w:spacing w:line="360" w:lineRule="auto"/>
        <w:contextualSpacing/>
      </w:pPr>
      <w:bookmarkStart w:id="945" w:name="_Toc122992052"/>
      <w:bookmarkStart w:id="946" w:name="_Toc167127484"/>
      <w:bookmarkStart w:id="947" w:name="_Toc167296596"/>
      <w:bookmarkStart w:id="948" w:name="_Toc170909721"/>
      <w:r w:rsidRPr="00455996">
        <w:t>Отчёт «Протокол комиссии»</w:t>
      </w:r>
      <w:bookmarkEnd w:id="945"/>
      <w:bookmarkEnd w:id="946"/>
      <w:bookmarkEnd w:id="947"/>
      <w:bookmarkEnd w:id="948"/>
    </w:p>
    <w:p w14:paraId="39CC5CC9" w14:textId="64689255" w:rsidR="00557CE3" w:rsidRPr="00455996" w:rsidRDefault="00557CE3" w:rsidP="00455996">
      <w:pPr>
        <w:pStyle w:val="af5"/>
        <w:spacing w:line="360" w:lineRule="auto"/>
        <w:contextualSpacing/>
        <w:rPr>
          <w:szCs w:val="24"/>
        </w:rPr>
      </w:pPr>
      <w:r w:rsidRPr="00455996">
        <w:rPr>
          <w:szCs w:val="24"/>
        </w:rPr>
        <w:t>Для того, чтобы сформировать отчёт, необходимо заполнить поля с датами периода выгрузки и нажать кнопку «Применить» (</w:t>
      </w:r>
      <w:r w:rsidRPr="00455996">
        <w:rPr>
          <w:szCs w:val="24"/>
        </w:rPr>
        <w:fldChar w:fldCharType="begin"/>
      </w:r>
      <w:r w:rsidRPr="00455996">
        <w:rPr>
          <w:szCs w:val="24"/>
        </w:rPr>
        <w:instrText xml:space="preserve"> REF _Ref122990759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5</w:t>
      </w:r>
      <w:r w:rsidRPr="00455996">
        <w:rPr>
          <w:szCs w:val="24"/>
        </w:rPr>
        <w:fldChar w:fldCharType="end"/>
      </w:r>
      <w:r w:rsidRPr="00455996">
        <w:rPr>
          <w:szCs w:val="24"/>
        </w:rPr>
        <w:fldChar w:fldCharType="begin"/>
      </w:r>
      <w:r w:rsidRPr="00455996">
        <w:rPr>
          <w:szCs w:val="24"/>
        </w:rPr>
        <w:instrText xml:space="preserve"> REF _Ref122990381 \h </w:instrText>
      </w:r>
      <w:r w:rsidR="00333F63" w:rsidRPr="00455996">
        <w:rPr>
          <w:szCs w:val="24"/>
        </w:rPr>
        <w:instrText xml:space="preserve"> \* MERGEFORMAT </w:instrText>
      </w:r>
      <w:r w:rsidRPr="00455996">
        <w:rPr>
          <w:szCs w:val="24"/>
        </w:rPr>
      </w:r>
      <w:r w:rsidRPr="00455996">
        <w:rPr>
          <w:szCs w:val="24"/>
        </w:rPr>
        <w:fldChar w:fldCharType="end"/>
      </w:r>
      <w:r w:rsidRPr="00455996">
        <w:rPr>
          <w:szCs w:val="24"/>
        </w:rPr>
        <w:t xml:space="preserve">). </w:t>
      </w:r>
    </w:p>
    <w:p w14:paraId="70104D07" w14:textId="340C1A73" w:rsidR="00557CE3" w:rsidRPr="00455996" w:rsidRDefault="00557CE3" w:rsidP="00455996">
      <w:pPr>
        <w:pStyle w:val="af0"/>
        <w:spacing w:line="360" w:lineRule="auto"/>
        <w:contextualSpacing/>
        <w:rPr>
          <w:sz w:val="24"/>
          <w:szCs w:val="24"/>
        </w:rPr>
      </w:pPr>
      <w:r w:rsidRPr="00455996">
        <w:rPr>
          <w:sz w:val="24"/>
          <w:szCs w:val="24"/>
        </w:rPr>
        <w:drawing>
          <wp:inline distT="0" distB="0" distL="0" distR="0" wp14:anchorId="4F5F904F" wp14:editId="4E939064">
            <wp:extent cx="5143500" cy="1525662"/>
            <wp:effectExtent l="0" t="0" r="0" b="0"/>
            <wp:docPr id="779" name="Рисунок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0"/>
                    <a:stretch>
                      <a:fillRect/>
                    </a:stretch>
                  </pic:blipFill>
                  <pic:spPr>
                    <a:xfrm>
                      <a:off x="0" y="0"/>
                      <a:ext cx="5160813" cy="1530797"/>
                    </a:xfrm>
                    <a:prstGeom prst="rect">
                      <a:avLst/>
                    </a:prstGeom>
                  </pic:spPr>
                </pic:pic>
              </a:graphicData>
            </a:graphic>
          </wp:inline>
        </w:drawing>
      </w:r>
    </w:p>
    <w:p w14:paraId="3C6806B8" w14:textId="5070E1FA" w:rsidR="00557CE3" w:rsidRPr="00455996" w:rsidRDefault="00557CE3" w:rsidP="00455996">
      <w:pPr>
        <w:pStyle w:val="af3"/>
        <w:spacing w:line="360" w:lineRule="auto"/>
        <w:contextualSpacing/>
        <w:rPr>
          <w:sz w:val="24"/>
          <w:szCs w:val="24"/>
        </w:rPr>
      </w:pPr>
      <w:bookmarkStart w:id="949" w:name="_Ref122990759"/>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5</w:t>
      </w:r>
      <w:r w:rsidR="00E6154B" w:rsidRPr="00455996">
        <w:rPr>
          <w:noProof/>
          <w:sz w:val="24"/>
          <w:szCs w:val="24"/>
        </w:rPr>
        <w:fldChar w:fldCharType="end"/>
      </w:r>
      <w:bookmarkEnd w:id="949"/>
      <w:r w:rsidRPr="00455996">
        <w:rPr>
          <w:sz w:val="24"/>
          <w:szCs w:val="24"/>
        </w:rPr>
        <w:t xml:space="preserve"> – Заполнение периода выгрузки для формирования отчёта</w:t>
      </w:r>
    </w:p>
    <w:p w14:paraId="7DD6A060" w14:textId="4C0704B5" w:rsidR="00557CE3" w:rsidRPr="00455996" w:rsidRDefault="00557CE3" w:rsidP="00455996">
      <w:pPr>
        <w:pStyle w:val="af5"/>
        <w:spacing w:line="360" w:lineRule="auto"/>
        <w:contextualSpacing/>
        <w:rPr>
          <w:szCs w:val="24"/>
        </w:rPr>
      </w:pPr>
      <w:r w:rsidRPr="00455996">
        <w:rPr>
          <w:szCs w:val="24"/>
        </w:rPr>
        <w:t xml:space="preserve">Для того, чтобы сохранить отчёт на жесткий диск в формате </w:t>
      </w:r>
      <w:r w:rsidRPr="00455996">
        <w:rPr>
          <w:szCs w:val="24"/>
          <w:lang w:val="en-US"/>
        </w:rPr>
        <w:t>DOC</w:t>
      </w:r>
      <w:r w:rsidRPr="00455996">
        <w:rPr>
          <w:szCs w:val="24"/>
        </w:rPr>
        <w:t>, необходимо нажать кнопку «Экспорт» и выбрать пункт «</w:t>
      </w:r>
      <w:r w:rsidRPr="00455996">
        <w:rPr>
          <w:szCs w:val="24"/>
          <w:lang w:val="en-US"/>
        </w:rPr>
        <w:t>DOC</w:t>
      </w:r>
      <w:r w:rsidRPr="00455996">
        <w:rPr>
          <w:szCs w:val="24"/>
        </w:rPr>
        <w:t>»</w:t>
      </w:r>
      <w:r w:rsidR="00CF38B7" w:rsidRPr="00455996">
        <w:rPr>
          <w:szCs w:val="24"/>
        </w:rPr>
        <w:t xml:space="preserve"> (</w:t>
      </w:r>
      <w:r w:rsidR="00CF38B7" w:rsidRPr="00455996">
        <w:rPr>
          <w:szCs w:val="24"/>
        </w:rPr>
        <w:fldChar w:fldCharType="begin"/>
      </w:r>
      <w:r w:rsidR="00CF38B7" w:rsidRPr="00455996">
        <w:rPr>
          <w:szCs w:val="24"/>
        </w:rPr>
        <w:instrText xml:space="preserve"> REF _Ref122990841 \h </w:instrText>
      </w:r>
      <w:r w:rsidR="00333F63" w:rsidRPr="00455996">
        <w:rPr>
          <w:szCs w:val="24"/>
        </w:rPr>
        <w:instrText xml:space="preserve"> \* MERGEFORMAT </w:instrText>
      </w:r>
      <w:r w:rsidR="00CF38B7" w:rsidRPr="00455996">
        <w:rPr>
          <w:szCs w:val="24"/>
        </w:rPr>
      </w:r>
      <w:r w:rsidR="00CF38B7"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6</w:t>
      </w:r>
      <w:r w:rsidR="00CF38B7" w:rsidRPr="00455996">
        <w:rPr>
          <w:szCs w:val="24"/>
        </w:rPr>
        <w:fldChar w:fldCharType="end"/>
      </w:r>
      <w:r w:rsidRPr="00455996">
        <w:rPr>
          <w:szCs w:val="24"/>
        </w:rPr>
        <w:t>).</w:t>
      </w:r>
    </w:p>
    <w:p w14:paraId="2DD3736B" w14:textId="4F17615C" w:rsidR="00557CE3" w:rsidRPr="00455996" w:rsidRDefault="00557CE3" w:rsidP="00455996">
      <w:pPr>
        <w:pStyle w:val="af0"/>
        <w:spacing w:line="360" w:lineRule="auto"/>
        <w:contextualSpacing/>
        <w:rPr>
          <w:sz w:val="24"/>
          <w:szCs w:val="24"/>
        </w:rPr>
      </w:pPr>
      <w:r w:rsidRPr="00455996">
        <w:rPr>
          <w:sz w:val="24"/>
          <w:szCs w:val="24"/>
        </w:rPr>
        <w:drawing>
          <wp:inline distT="0" distB="0" distL="0" distR="0" wp14:anchorId="4EFEEFB2" wp14:editId="7989EC74">
            <wp:extent cx="4622279" cy="1765300"/>
            <wp:effectExtent l="0" t="0" r="6985" b="6350"/>
            <wp:docPr id="780" name="Рисунок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1"/>
                    <a:srcRect b="8008"/>
                    <a:stretch/>
                  </pic:blipFill>
                  <pic:spPr bwMode="auto">
                    <a:xfrm>
                      <a:off x="0" y="0"/>
                      <a:ext cx="4634621" cy="1770014"/>
                    </a:xfrm>
                    <a:prstGeom prst="rect">
                      <a:avLst/>
                    </a:prstGeom>
                    <a:ln>
                      <a:noFill/>
                    </a:ln>
                    <a:extLst>
                      <a:ext uri="{53640926-AAD7-44D8-BBD7-CCE9431645EC}">
                        <a14:shadowObscured xmlns:a14="http://schemas.microsoft.com/office/drawing/2010/main"/>
                      </a:ext>
                    </a:extLst>
                  </pic:spPr>
                </pic:pic>
              </a:graphicData>
            </a:graphic>
          </wp:inline>
        </w:drawing>
      </w:r>
    </w:p>
    <w:p w14:paraId="23FFA31E" w14:textId="79C14496" w:rsidR="00557CE3" w:rsidRPr="00455996" w:rsidRDefault="00557CE3" w:rsidP="00455996">
      <w:pPr>
        <w:pStyle w:val="af3"/>
        <w:spacing w:line="360" w:lineRule="auto"/>
        <w:contextualSpacing/>
        <w:rPr>
          <w:sz w:val="24"/>
          <w:szCs w:val="24"/>
        </w:rPr>
      </w:pPr>
      <w:bookmarkStart w:id="950" w:name="_Ref12299084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6</w:t>
      </w:r>
      <w:r w:rsidR="00E6154B" w:rsidRPr="00455996">
        <w:rPr>
          <w:noProof/>
          <w:sz w:val="24"/>
          <w:szCs w:val="24"/>
        </w:rPr>
        <w:fldChar w:fldCharType="end"/>
      </w:r>
      <w:bookmarkEnd w:id="950"/>
      <w:r w:rsidRPr="00455996">
        <w:rPr>
          <w:sz w:val="24"/>
          <w:szCs w:val="24"/>
          <w:lang w:val="en-US"/>
        </w:rPr>
        <w:t xml:space="preserve"> – </w:t>
      </w:r>
      <w:r w:rsidRPr="00455996">
        <w:rPr>
          <w:sz w:val="24"/>
          <w:szCs w:val="24"/>
        </w:rPr>
        <w:t>Экспорт отчёта</w:t>
      </w:r>
    </w:p>
    <w:p w14:paraId="45DC3121" w14:textId="41C31FC5" w:rsidR="00236117" w:rsidRPr="00455996" w:rsidRDefault="008E2566" w:rsidP="00455996">
      <w:pPr>
        <w:pStyle w:val="3"/>
        <w:spacing w:line="360" w:lineRule="auto"/>
        <w:contextualSpacing/>
      </w:pPr>
      <w:bookmarkStart w:id="951" w:name="_Toc122992053"/>
      <w:bookmarkStart w:id="952" w:name="_Toc167127485"/>
      <w:bookmarkStart w:id="953" w:name="_Toc167296597"/>
      <w:bookmarkStart w:id="954" w:name="_Toc170909722"/>
      <w:r w:rsidRPr="00455996">
        <w:lastRenderedPageBreak/>
        <w:t>Отчёт «Сведения об осуществлении производственного охотничьего контроля на территории закрепленного охотничьего угодья»</w:t>
      </w:r>
      <w:bookmarkEnd w:id="951"/>
      <w:bookmarkEnd w:id="952"/>
      <w:bookmarkEnd w:id="953"/>
      <w:bookmarkEnd w:id="954"/>
    </w:p>
    <w:p w14:paraId="44AC89D5" w14:textId="6B9EC569" w:rsidR="008E2566" w:rsidRPr="00455996" w:rsidRDefault="008E2566" w:rsidP="00455996">
      <w:pPr>
        <w:pStyle w:val="af5"/>
        <w:spacing w:line="360" w:lineRule="auto"/>
        <w:contextualSpacing/>
        <w:rPr>
          <w:szCs w:val="24"/>
        </w:rPr>
      </w:pPr>
      <w:r w:rsidRPr="00455996">
        <w:rPr>
          <w:szCs w:val="24"/>
        </w:rPr>
        <w:t>Для того, чтобы сформировать отчёт, необходимо заполнить поля и нажать кнопку «Применить» (</w:t>
      </w:r>
      <w:r w:rsidRPr="00455996">
        <w:rPr>
          <w:szCs w:val="24"/>
        </w:rPr>
        <w:fldChar w:fldCharType="begin"/>
      </w:r>
      <w:r w:rsidRPr="00455996">
        <w:rPr>
          <w:szCs w:val="24"/>
        </w:rPr>
        <w:instrText xml:space="preserve"> REF _Ref122991245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7</w:t>
      </w:r>
      <w:r w:rsidRPr="00455996">
        <w:rPr>
          <w:szCs w:val="24"/>
        </w:rPr>
        <w:fldChar w:fldCharType="end"/>
      </w:r>
      <w:r w:rsidRPr="00455996">
        <w:rPr>
          <w:szCs w:val="24"/>
        </w:rPr>
        <w:t xml:space="preserve">). </w:t>
      </w:r>
    </w:p>
    <w:p w14:paraId="2A309323" w14:textId="0FE4BE97" w:rsidR="008E2566" w:rsidRPr="00455996" w:rsidRDefault="008E2566" w:rsidP="00455996">
      <w:pPr>
        <w:pStyle w:val="af0"/>
        <w:spacing w:line="360" w:lineRule="auto"/>
        <w:contextualSpacing/>
        <w:rPr>
          <w:sz w:val="24"/>
          <w:szCs w:val="24"/>
        </w:rPr>
      </w:pPr>
      <w:r w:rsidRPr="00455996">
        <w:rPr>
          <w:sz w:val="24"/>
          <w:szCs w:val="24"/>
        </w:rPr>
        <w:drawing>
          <wp:inline distT="0" distB="0" distL="0" distR="0" wp14:anchorId="55704FAC" wp14:editId="2F382F54">
            <wp:extent cx="6480175" cy="1987550"/>
            <wp:effectExtent l="0" t="0" r="0" b="0"/>
            <wp:docPr id="783" name="Рисунок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2"/>
                    <a:stretch>
                      <a:fillRect/>
                    </a:stretch>
                  </pic:blipFill>
                  <pic:spPr>
                    <a:xfrm>
                      <a:off x="0" y="0"/>
                      <a:ext cx="6480175" cy="1987550"/>
                    </a:xfrm>
                    <a:prstGeom prst="rect">
                      <a:avLst/>
                    </a:prstGeom>
                  </pic:spPr>
                </pic:pic>
              </a:graphicData>
            </a:graphic>
          </wp:inline>
        </w:drawing>
      </w:r>
    </w:p>
    <w:p w14:paraId="248968A1" w14:textId="3395D792" w:rsidR="008E2566" w:rsidRPr="00455996" w:rsidRDefault="008E2566" w:rsidP="00455996">
      <w:pPr>
        <w:pStyle w:val="af3"/>
        <w:spacing w:line="360" w:lineRule="auto"/>
        <w:contextualSpacing/>
        <w:rPr>
          <w:sz w:val="24"/>
          <w:szCs w:val="24"/>
        </w:rPr>
      </w:pPr>
      <w:bookmarkStart w:id="955" w:name="_Ref12299124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7</w:t>
      </w:r>
      <w:r w:rsidR="00E6154B" w:rsidRPr="00455996">
        <w:rPr>
          <w:noProof/>
          <w:sz w:val="24"/>
          <w:szCs w:val="24"/>
        </w:rPr>
        <w:fldChar w:fldCharType="end"/>
      </w:r>
      <w:bookmarkEnd w:id="955"/>
      <w:r w:rsidRPr="00455996">
        <w:rPr>
          <w:sz w:val="24"/>
          <w:szCs w:val="24"/>
        </w:rPr>
        <w:t xml:space="preserve"> – Заполнение полей для формирования отчёта</w:t>
      </w:r>
    </w:p>
    <w:p w14:paraId="467FA3D5" w14:textId="21E0E898" w:rsidR="008E2566" w:rsidRPr="00455996" w:rsidRDefault="008E2566" w:rsidP="00455996">
      <w:pPr>
        <w:pStyle w:val="af5"/>
        <w:spacing w:line="360" w:lineRule="auto"/>
        <w:contextualSpacing/>
        <w:rPr>
          <w:szCs w:val="24"/>
        </w:rPr>
      </w:pPr>
      <w:r w:rsidRPr="00455996">
        <w:rPr>
          <w:szCs w:val="24"/>
        </w:rPr>
        <w:t xml:space="preserve">Для того, чтобы сохранить отчёт на жесткий диск в формате </w:t>
      </w:r>
      <w:r w:rsidRPr="00455996">
        <w:rPr>
          <w:szCs w:val="24"/>
          <w:lang w:val="en-US"/>
        </w:rPr>
        <w:t>DOC</w:t>
      </w:r>
      <w:r w:rsidRPr="00455996">
        <w:rPr>
          <w:szCs w:val="24"/>
        </w:rPr>
        <w:t>, необходимо нажать кнопку «Экспорт» и выбрать пункт «</w:t>
      </w:r>
      <w:r w:rsidRPr="00455996">
        <w:rPr>
          <w:szCs w:val="24"/>
          <w:lang w:val="en-US"/>
        </w:rPr>
        <w:t>DOC</w:t>
      </w:r>
      <w:r w:rsidRPr="00455996">
        <w:rPr>
          <w:szCs w:val="24"/>
        </w:rPr>
        <w:t>» (</w:t>
      </w:r>
      <w:r w:rsidRPr="00455996">
        <w:rPr>
          <w:szCs w:val="24"/>
        </w:rPr>
        <w:fldChar w:fldCharType="begin"/>
      </w:r>
      <w:r w:rsidRPr="00455996">
        <w:rPr>
          <w:szCs w:val="24"/>
        </w:rPr>
        <w:instrText xml:space="preserve"> REF _Ref122991375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7.3</w:t>
      </w:r>
      <w:r w:rsidR="00D67DFD" w:rsidRPr="00455996">
        <w:rPr>
          <w:szCs w:val="24"/>
        </w:rPr>
        <w:t>–</w:t>
      </w:r>
      <w:r w:rsidR="00D67DFD" w:rsidRPr="00455996">
        <w:rPr>
          <w:noProof/>
          <w:szCs w:val="24"/>
        </w:rPr>
        <w:t>8</w:t>
      </w:r>
      <w:r w:rsidRPr="00455996">
        <w:rPr>
          <w:szCs w:val="24"/>
        </w:rPr>
        <w:fldChar w:fldCharType="end"/>
      </w:r>
      <w:r w:rsidRPr="00455996">
        <w:rPr>
          <w:szCs w:val="24"/>
        </w:rPr>
        <w:t>).</w:t>
      </w:r>
    </w:p>
    <w:p w14:paraId="29BCF6D3" w14:textId="0A3CC9A9" w:rsidR="008E2566" w:rsidRPr="00455996" w:rsidRDefault="008E2566" w:rsidP="00455996">
      <w:pPr>
        <w:pStyle w:val="af0"/>
        <w:spacing w:line="360" w:lineRule="auto"/>
        <w:contextualSpacing/>
        <w:rPr>
          <w:sz w:val="24"/>
          <w:szCs w:val="24"/>
        </w:rPr>
      </w:pPr>
      <w:r w:rsidRPr="00455996">
        <w:rPr>
          <w:sz w:val="24"/>
          <w:szCs w:val="24"/>
        </w:rPr>
        <w:drawing>
          <wp:inline distT="0" distB="0" distL="0" distR="0" wp14:anchorId="59111ED3" wp14:editId="3B57989F">
            <wp:extent cx="4730750" cy="1569877"/>
            <wp:effectExtent l="0" t="0" r="0" b="0"/>
            <wp:docPr id="784" name="Рисунок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3"/>
                    <a:stretch>
                      <a:fillRect/>
                    </a:stretch>
                  </pic:blipFill>
                  <pic:spPr>
                    <a:xfrm>
                      <a:off x="0" y="0"/>
                      <a:ext cx="4748281" cy="1575695"/>
                    </a:xfrm>
                    <a:prstGeom prst="rect">
                      <a:avLst/>
                    </a:prstGeom>
                  </pic:spPr>
                </pic:pic>
              </a:graphicData>
            </a:graphic>
          </wp:inline>
        </w:drawing>
      </w:r>
    </w:p>
    <w:p w14:paraId="75A6A879" w14:textId="6F081384" w:rsidR="008E2566" w:rsidRPr="00455996" w:rsidRDefault="008E2566" w:rsidP="00455996">
      <w:pPr>
        <w:pStyle w:val="af3"/>
        <w:spacing w:line="360" w:lineRule="auto"/>
        <w:contextualSpacing/>
        <w:rPr>
          <w:sz w:val="24"/>
          <w:szCs w:val="24"/>
        </w:rPr>
      </w:pPr>
      <w:bookmarkStart w:id="956" w:name="_Ref122991375"/>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7.3</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8</w:t>
      </w:r>
      <w:r w:rsidR="00E6154B" w:rsidRPr="00455996">
        <w:rPr>
          <w:noProof/>
          <w:sz w:val="24"/>
          <w:szCs w:val="24"/>
        </w:rPr>
        <w:fldChar w:fldCharType="end"/>
      </w:r>
      <w:bookmarkEnd w:id="956"/>
      <w:r w:rsidRPr="00455996">
        <w:rPr>
          <w:sz w:val="24"/>
          <w:szCs w:val="24"/>
          <w:lang w:val="en-US"/>
        </w:rPr>
        <w:t xml:space="preserve"> – </w:t>
      </w:r>
      <w:r w:rsidRPr="00455996">
        <w:rPr>
          <w:sz w:val="24"/>
          <w:szCs w:val="24"/>
        </w:rPr>
        <w:t>Экспорт отчёта</w:t>
      </w:r>
    </w:p>
    <w:p w14:paraId="7F98BC89" w14:textId="26458984" w:rsidR="00CF40FD" w:rsidRPr="00455996" w:rsidRDefault="00CF40FD" w:rsidP="00455996">
      <w:pPr>
        <w:pStyle w:val="2"/>
        <w:spacing w:line="360" w:lineRule="auto"/>
        <w:contextualSpacing/>
        <w:rPr>
          <w:szCs w:val="24"/>
        </w:rPr>
      </w:pPr>
      <w:bookmarkStart w:id="957" w:name="_Toc122992054"/>
      <w:bookmarkStart w:id="958" w:name="_Toc167127486"/>
      <w:bookmarkStart w:id="959" w:name="_Toc167296598"/>
      <w:bookmarkStart w:id="960" w:name="_Toc170909723"/>
      <w:r w:rsidRPr="00455996">
        <w:rPr>
          <w:szCs w:val="24"/>
        </w:rPr>
        <w:t>Журнал учёта выдачи, замены, сдачи, аннулирования нагрудных знаков и удостоверений</w:t>
      </w:r>
      <w:bookmarkEnd w:id="957"/>
      <w:bookmarkEnd w:id="958"/>
      <w:bookmarkEnd w:id="959"/>
      <w:bookmarkEnd w:id="960"/>
    </w:p>
    <w:p w14:paraId="54B95B07" w14:textId="0A74A4CF" w:rsidR="00324F60" w:rsidRPr="00455996" w:rsidRDefault="00324F60" w:rsidP="00455996">
      <w:pPr>
        <w:pStyle w:val="af5"/>
        <w:spacing w:line="360" w:lineRule="auto"/>
        <w:contextualSpacing/>
        <w:rPr>
          <w:szCs w:val="24"/>
        </w:rPr>
      </w:pPr>
      <w:r w:rsidRPr="00455996">
        <w:rPr>
          <w:szCs w:val="24"/>
        </w:rPr>
        <w:t xml:space="preserve">Для того, чтобы перейти в журнал учёта </w:t>
      </w:r>
      <w:r w:rsidR="003953FA" w:rsidRPr="00455996">
        <w:rPr>
          <w:szCs w:val="24"/>
        </w:rPr>
        <w:t>выдачи, замены, сдачи, аннулирования нагрудных знаков и удостоверений</w:t>
      </w:r>
      <w:r w:rsidRPr="00455996">
        <w:rPr>
          <w:szCs w:val="24"/>
        </w:rPr>
        <w:t>, необходимо навести курсор на вкладку «ПОИ» и в выпада</w:t>
      </w:r>
      <w:r w:rsidR="003953FA" w:rsidRPr="00455996">
        <w:rPr>
          <w:szCs w:val="24"/>
        </w:rPr>
        <w:t>ющем меню выбрать соответствующий пункт (</w:t>
      </w:r>
      <w:r w:rsidR="003953FA" w:rsidRPr="00455996">
        <w:rPr>
          <w:szCs w:val="24"/>
        </w:rPr>
        <w:fldChar w:fldCharType="begin"/>
      </w:r>
      <w:r w:rsidR="003953FA" w:rsidRPr="00455996">
        <w:rPr>
          <w:szCs w:val="24"/>
        </w:rPr>
        <w:instrText xml:space="preserve"> REF _Ref122991558 \h </w:instrText>
      </w:r>
      <w:r w:rsidR="00333F63" w:rsidRPr="00455996">
        <w:rPr>
          <w:szCs w:val="24"/>
        </w:rPr>
        <w:instrText xml:space="preserve"> \* MERGEFORMAT </w:instrText>
      </w:r>
      <w:r w:rsidR="003953FA" w:rsidRPr="00455996">
        <w:rPr>
          <w:szCs w:val="24"/>
        </w:rPr>
      </w:r>
      <w:r w:rsidR="003953FA" w:rsidRPr="00455996">
        <w:rPr>
          <w:szCs w:val="24"/>
        </w:rPr>
        <w:fldChar w:fldCharType="separate"/>
      </w:r>
      <w:r w:rsidR="00D67DFD" w:rsidRPr="00455996">
        <w:rPr>
          <w:szCs w:val="24"/>
        </w:rPr>
        <w:t xml:space="preserve">Рисунок </w:t>
      </w:r>
      <w:r w:rsidR="00D67DFD" w:rsidRPr="00455996">
        <w:rPr>
          <w:noProof/>
          <w:szCs w:val="24"/>
        </w:rPr>
        <w:t>7.4</w:t>
      </w:r>
      <w:r w:rsidR="00D67DFD" w:rsidRPr="00455996">
        <w:rPr>
          <w:szCs w:val="24"/>
        </w:rPr>
        <w:t>–</w:t>
      </w:r>
      <w:r w:rsidR="00D67DFD" w:rsidRPr="00455996">
        <w:rPr>
          <w:noProof/>
          <w:szCs w:val="24"/>
        </w:rPr>
        <w:t>1</w:t>
      </w:r>
      <w:r w:rsidR="003953FA" w:rsidRPr="00455996">
        <w:rPr>
          <w:szCs w:val="24"/>
        </w:rPr>
        <w:fldChar w:fldCharType="end"/>
      </w:r>
      <w:r w:rsidR="003953FA" w:rsidRPr="00455996">
        <w:rPr>
          <w:szCs w:val="24"/>
        </w:rPr>
        <w:t>).</w:t>
      </w:r>
    </w:p>
    <w:p w14:paraId="7B7BCF79" w14:textId="77777777" w:rsidR="00324F60" w:rsidRPr="00455996" w:rsidRDefault="00CF40FD" w:rsidP="00455996">
      <w:pPr>
        <w:pStyle w:val="af0"/>
        <w:spacing w:line="360" w:lineRule="auto"/>
        <w:contextualSpacing/>
        <w:rPr>
          <w:sz w:val="24"/>
          <w:szCs w:val="24"/>
        </w:rPr>
      </w:pPr>
      <w:r w:rsidRPr="00455996">
        <w:rPr>
          <w:sz w:val="24"/>
          <w:szCs w:val="24"/>
        </w:rPr>
        <w:lastRenderedPageBreak/>
        <w:drawing>
          <wp:inline distT="0" distB="0" distL="0" distR="0" wp14:anchorId="6103BC74" wp14:editId="5B997B31">
            <wp:extent cx="5461000" cy="1681614"/>
            <wp:effectExtent l="0" t="0" r="6350" b="0"/>
            <wp:docPr id="3629" name="Рисунок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4"/>
                    <a:stretch>
                      <a:fillRect/>
                    </a:stretch>
                  </pic:blipFill>
                  <pic:spPr>
                    <a:xfrm>
                      <a:off x="0" y="0"/>
                      <a:ext cx="5483393" cy="1688510"/>
                    </a:xfrm>
                    <a:prstGeom prst="rect">
                      <a:avLst/>
                    </a:prstGeom>
                  </pic:spPr>
                </pic:pic>
              </a:graphicData>
            </a:graphic>
          </wp:inline>
        </w:drawing>
      </w:r>
    </w:p>
    <w:p w14:paraId="22F424A2" w14:textId="4248A155" w:rsidR="00CF40FD" w:rsidRPr="00455996" w:rsidRDefault="00324F60" w:rsidP="00455996">
      <w:pPr>
        <w:pStyle w:val="af3"/>
        <w:spacing w:line="360" w:lineRule="auto"/>
        <w:contextualSpacing/>
        <w:rPr>
          <w:sz w:val="24"/>
          <w:szCs w:val="24"/>
        </w:rPr>
      </w:pPr>
      <w:bookmarkStart w:id="961" w:name="_Ref122991558"/>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961"/>
      <w:r w:rsidR="003953FA" w:rsidRPr="00455996">
        <w:rPr>
          <w:sz w:val="24"/>
          <w:szCs w:val="24"/>
        </w:rPr>
        <w:t xml:space="preserve"> – Переход в журнал учёта</w:t>
      </w:r>
    </w:p>
    <w:p w14:paraId="2F19DF64" w14:textId="251FE351" w:rsidR="003953FA" w:rsidRPr="00455996" w:rsidRDefault="003953FA" w:rsidP="00455996">
      <w:pPr>
        <w:pStyle w:val="af5"/>
        <w:spacing w:line="360" w:lineRule="auto"/>
        <w:contextualSpacing/>
        <w:rPr>
          <w:szCs w:val="24"/>
        </w:rPr>
      </w:pPr>
      <w:r w:rsidRPr="00455996">
        <w:rPr>
          <w:szCs w:val="24"/>
        </w:rPr>
        <w:t>Откроется форма, содержащая две вкладки: «Удостоверения» (</w:t>
      </w:r>
      <w:r w:rsidRPr="00455996">
        <w:rPr>
          <w:szCs w:val="24"/>
        </w:rPr>
        <w:fldChar w:fldCharType="begin"/>
      </w:r>
      <w:r w:rsidRPr="00455996">
        <w:rPr>
          <w:szCs w:val="24"/>
        </w:rPr>
        <w:instrText xml:space="preserve"> REF _Ref122991631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7.4</w:t>
      </w:r>
      <w:r w:rsidR="00D67DFD" w:rsidRPr="00455996">
        <w:rPr>
          <w:szCs w:val="24"/>
        </w:rPr>
        <w:t>–</w:t>
      </w:r>
      <w:r w:rsidR="00D67DFD" w:rsidRPr="00455996">
        <w:rPr>
          <w:noProof/>
          <w:szCs w:val="24"/>
        </w:rPr>
        <w:t>2</w:t>
      </w:r>
      <w:r w:rsidRPr="00455996">
        <w:rPr>
          <w:szCs w:val="24"/>
        </w:rPr>
        <w:fldChar w:fldCharType="end"/>
      </w:r>
      <w:r w:rsidRPr="00455996">
        <w:rPr>
          <w:szCs w:val="24"/>
        </w:rPr>
        <w:t>) и «Нагрудные знаки» (</w:t>
      </w:r>
      <w:r w:rsidRPr="00455996">
        <w:rPr>
          <w:szCs w:val="24"/>
        </w:rPr>
        <w:fldChar w:fldCharType="begin"/>
      </w:r>
      <w:r w:rsidRPr="00455996">
        <w:rPr>
          <w:szCs w:val="24"/>
        </w:rPr>
        <w:instrText xml:space="preserve"> REF _Ref122991640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7.4</w:t>
      </w:r>
      <w:r w:rsidR="00D67DFD" w:rsidRPr="00455996">
        <w:rPr>
          <w:szCs w:val="24"/>
        </w:rPr>
        <w:t>–</w:t>
      </w:r>
      <w:r w:rsidR="00D67DFD" w:rsidRPr="00455996">
        <w:rPr>
          <w:noProof/>
          <w:szCs w:val="24"/>
        </w:rPr>
        <w:t>3</w:t>
      </w:r>
      <w:r w:rsidRPr="00455996">
        <w:rPr>
          <w:szCs w:val="24"/>
        </w:rPr>
        <w:fldChar w:fldCharType="end"/>
      </w:r>
      <w:r w:rsidRPr="00455996">
        <w:rPr>
          <w:szCs w:val="24"/>
        </w:rPr>
        <w:t>).</w:t>
      </w:r>
    </w:p>
    <w:p w14:paraId="4AD807B8" w14:textId="77777777" w:rsidR="00324F60" w:rsidRPr="00455996" w:rsidRDefault="00CF40FD" w:rsidP="00455996">
      <w:pPr>
        <w:pStyle w:val="af0"/>
        <w:spacing w:line="360" w:lineRule="auto"/>
        <w:contextualSpacing/>
        <w:rPr>
          <w:sz w:val="24"/>
          <w:szCs w:val="24"/>
        </w:rPr>
      </w:pPr>
      <w:r w:rsidRPr="00455996">
        <w:rPr>
          <w:sz w:val="24"/>
          <w:szCs w:val="24"/>
        </w:rPr>
        <w:drawing>
          <wp:inline distT="0" distB="0" distL="0" distR="0" wp14:anchorId="542CDF7D" wp14:editId="5F55DA03">
            <wp:extent cx="6480175" cy="1399540"/>
            <wp:effectExtent l="0" t="0" r="0" b="0"/>
            <wp:docPr id="3630" name="Рисунок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6480175" cy="1399540"/>
                    </a:xfrm>
                    <a:prstGeom prst="rect">
                      <a:avLst/>
                    </a:prstGeom>
                    <a:noFill/>
                    <a:ln>
                      <a:noFill/>
                    </a:ln>
                  </pic:spPr>
                </pic:pic>
              </a:graphicData>
            </a:graphic>
          </wp:inline>
        </w:drawing>
      </w:r>
    </w:p>
    <w:p w14:paraId="435A7D3D" w14:textId="43CEB88E" w:rsidR="00CF40FD" w:rsidRPr="00455996" w:rsidRDefault="00324F60" w:rsidP="00455996">
      <w:pPr>
        <w:pStyle w:val="af3"/>
        <w:spacing w:line="360" w:lineRule="auto"/>
        <w:contextualSpacing/>
        <w:rPr>
          <w:sz w:val="24"/>
          <w:szCs w:val="24"/>
        </w:rPr>
      </w:pPr>
      <w:bookmarkStart w:id="962" w:name="_Ref12299163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962"/>
      <w:r w:rsidR="003953FA" w:rsidRPr="00455996">
        <w:rPr>
          <w:sz w:val="24"/>
          <w:szCs w:val="24"/>
        </w:rPr>
        <w:t xml:space="preserve"> – Вкладка «Удостоверения» в журнале учёта</w:t>
      </w:r>
    </w:p>
    <w:p w14:paraId="520F8E47" w14:textId="77777777" w:rsidR="00324F60" w:rsidRPr="00455996" w:rsidRDefault="00CF40FD" w:rsidP="00455996">
      <w:pPr>
        <w:pStyle w:val="af0"/>
        <w:spacing w:line="360" w:lineRule="auto"/>
        <w:contextualSpacing/>
        <w:rPr>
          <w:sz w:val="24"/>
          <w:szCs w:val="24"/>
        </w:rPr>
      </w:pPr>
      <w:r w:rsidRPr="00455996">
        <w:rPr>
          <w:sz w:val="24"/>
          <w:szCs w:val="24"/>
        </w:rPr>
        <w:drawing>
          <wp:inline distT="0" distB="0" distL="0" distR="0" wp14:anchorId="5E11BA27" wp14:editId="24582EFC">
            <wp:extent cx="6480175" cy="1367790"/>
            <wp:effectExtent l="0" t="0" r="0" b="3810"/>
            <wp:docPr id="3631" name="Рисунок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6480175" cy="1367790"/>
                    </a:xfrm>
                    <a:prstGeom prst="rect">
                      <a:avLst/>
                    </a:prstGeom>
                    <a:noFill/>
                    <a:ln>
                      <a:noFill/>
                    </a:ln>
                  </pic:spPr>
                </pic:pic>
              </a:graphicData>
            </a:graphic>
          </wp:inline>
        </w:drawing>
      </w:r>
    </w:p>
    <w:p w14:paraId="67AB49FF" w14:textId="52B00805" w:rsidR="00CF40FD" w:rsidRPr="00455996" w:rsidRDefault="00324F60" w:rsidP="00455996">
      <w:pPr>
        <w:pStyle w:val="af3"/>
        <w:spacing w:line="360" w:lineRule="auto"/>
        <w:contextualSpacing/>
        <w:rPr>
          <w:sz w:val="24"/>
          <w:szCs w:val="24"/>
        </w:rPr>
      </w:pPr>
      <w:bookmarkStart w:id="963" w:name="_Ref122991640"/>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7.4</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3</w:t>
      </w:r>
      <w:r w:rsidR="00E6154B" w:rsidRPr="00455996">
        <w:rPr>
          <w:noProof/>
          <w:sz w:val="24"/>
          <w:szCs w:val="24"/>
        </w:rPr>
        <w:fldChar w:fldCharType="end"/>
      </w:r>
      <w:bookmarkEnd w:id="963"/>
      <w:r w:rsidR="003953FA" w:rsidRPr="00455996">
        <w:rPr>
          <w:sz w:val="24"/>
          <w:szCs w:val="24"/>
        </w:rPr>
        <w:t xml:space="preserve"> – Вкладка «Нагрудные знаки» в журнале учёта</w:t>
      </w:r>
    </w:p>
    <w:p w14:paraId="68D7795B" w14:textId="3B25CB4D" w:rsidR="00A337ED" w:rsidRPr="00455996" w:rsidRDefault="00CF40FD" w:rsidP="00455996">
      <w:pPr>
        <w:pStyle w:val="2"/>
        <w:spacing w:line="360" w:lineRule="auto"/>
        <w:contextualSpacing/>
        <w:rPr>
          <w:szCs w:val="24"/>
        </w:rPr>
      </w:pPr>
      <w:bookmarkStart w:id="964" w:name="_Toc122992055"/>
      <w:bookmarkStart w:id="965" w:name="_Toc167127487"/>
      <w:bookmarkStart w:id="966" w:name="_Toc167296599"/>
      <w:bookmarkStart w:id="967" w:name="_Toc170909724"/>
      <w:r w:rsidRPr="00455996">
        <w:rPr>
          <w:szCs w:val="24"/>
        </w:rPr>
        <w:t>Журнал отстранения</w:t>
      </w:r>
      <w:bookmarkEnd w:id="964"/>
      <w:bookmarkEnd w:id="965"/>
      <w:bookmarkEnd w:id="966"/>
      <w:bookmarkEnd w:id="967"/>
    </w:p>
    <w:p w14:paraId="54AD3214" w14:textId="0AC8AD77" w:rsidR="00CF40FD" w:rsidRPr="00455996" w:rsidRDefault="003953FA" w:rsidP="00455996">
      <w:pPr>
        <w:spacing w:line="360" w:lineRule="auto"/>
        <w:contextualSpacing/>
        <w:rPr>
          <w:noProof/>
          <w:szCs w:val="24"/>
        </w:rPr>
      </w:pPr>
      <w:r w:rsidRPr="00455996">
        <w:rPr>
          <w:szCs w:val="24"/>
        </w:rPr>
        <w:t>Для того, чтобы перейти в журнал</w:t>
      </w:r>
      <w:r w:rsidRPr="00455996">
        <w:rPr>
          <w:rStyle w:val="af6"/>
          <w:szCs w:val="24"/>
        </w:rPr>
        <w:t xml:space="preserve"> отстранения</w:t>
      </w:r>
      <w:r w:rsidRPr="00455996">
        <w:rPr>
          <w:szCs w:val="24"/>
        </w:rPr>
        <w:t>, необходимо навести курсор на вкладку «ПОИ» и в выпадающем меню выбрать соответствующий пункт (</w:t>
      </w:r>
      <w:r w:rsidRPr="00455996">
        <w:rPr>
          <w:szCs w:val="24"/>
        </w:rPr>
        <w:fldChar w:fldCharType="begin"/>
      </w:r>
      <w:r w:rsidRPr="00455996">
        <w:rPr>
          <w:szCs w:val="24"/>
        </w:rPr>
        <w:instrText xml:space="preserve"> REF _Ref122991761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7.5</w:t>
      </w:r>
      <w:r w:rsidR="00D67DFD" w:rsidRPr="00455996">
        <w:rPr>
          <w:szCs w:val="24"/>
        </w:rPr>
        <w:t>–</w:t>
      </w:r>
      <w:r w:rsidR="00D67DFD" w:rsidRPr="00455996">
        <w:rPr>
          <w:noProof/>
          <w:szCs w:val="24"/>
        </w:rPr>
        <w:t>1</w:t>
      </w:r>
      <w:r w:rsidRPr="00455996">
        <w:rPr>
          <w:szCs w:val="24"/>
        </w:rPr>
        <w:fldChar w:fldCharType="end"/>
      </w:r>
      <w:r w:rsidRPr="00455996">
        <w:rPr>
          <w:szCs w:val="24"/>
        </w:rPr>
        <w:t>).</w:t>
      </w:r>
    </w:p>
    <w:p w14:paraId="600E7496" w14:textId="77777777" w:rsidR="003953FA" w:rsidRPr="00455996" w:rsidRDefault="00CF40FD" w:rsidP="00455996">
      <w:pPr>
        <w:pStyle w:val="af0"/>
        <w:spacing w:line="360" w:lineRule="auto"/>
        <w:contextualSpacing/>
        <w:rPr>
          <w:sz w:val="24"/>
          <w:szCs w:val="24"/>
        </w:rPr>
      </w:pPr>
      <w:r w:rsidRPr="00455996">
        <w:rPr>
          <w:sz w:val="24"/>
          <w:szCs w:val="24"/>
        </w:rPr>
        <w:lastRenderedPageBreak/>
        <w:drawing>
          <wp:inline distT="0" distB="0" distL="0" distR="0" wp14:anchorId="77DEE5A6" wp14:editId="37C6784F">
            <wp:extent cx="5737919" cy="1695450"/>
            <wp:effectExtent l="0" t="0" r="0" b="0"/>
            <wp:docPr id="3632" name="Рисунок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7"/>
                    <a:srcRect l="523" r="-1" b="2681"/>
                    <a:stretch/>
                  </pic:blipFill>
                  <pic:spPr bwMode="auto">
                    <a:xfrm>
                      <a:off x="0" y="0"/>
                      <a:ext cx="5757826" cy="1701332"/>
                    </a:xfrm>
                    <a:prstGeom prst="rect">
                      <a:avLst/>
                    </a:prstGeom>
                    <a:ln>
                      <a:noFill/>
                    </a:ln>
                    <a:extLst>
                      <a:ext uri="{53640926-AAD7-44D8-BBD7-CCE9431645EC}">
                        <a14:shadowObscured xmlns:a14="http://schemas.microsoft.com/office/drawing/2010/main"/>
                      </a:ext>
                    </a:extLst>
                  </pic:spPr>
                </pic:pic>
              </a:graphicData>
            </a:graphic>
          </wp:inline>
        </w:drawing>
      </w:r>
    </w:p>
    <w:p w14:paraId="33F51699" w14:textId="3AEF2703" w:rsidR="00CF40FD" w:rsidRPr="00455996" w:rsidRDefault="003953FA" w:rsidP="00455996">
      <w:pPr>
        <w:pStyle w:val="af3"/>
        <w:spacing w:line="360" w:lineRule="auto"/>
        <w:contextualSpacing/>
        <w:rPr>
          <w:sz w:val="24"/>
          <w:szCs w:val="24"/>
        </w:rPr>
      </w:pPr>
      <w:bookmarkStart w:id="968" w:name="_Ref122991761"/>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1</w:t>
      </w:r>
      <w:r w:rsidR="00E6154B" w:rsidRPr="00455996">
        <w:rPr>
          <w:noProof/>
          <w:sz w:val="24"/>
          <w:szCs w:val="24"/>
        </w:rPr>
        <w:fldChar w:fldCharType="end"/>
      </w:r>
      <w:bookmarkEnd w:id="968"/>
      <w:r w:rsidRPr="00455996">
        <w:rPr>
          <w:sz w:val="24"/>
          <w:szCs w:val="24"/>
        </w:rPr>
        <w:t xml:space="preserve"> – Переход в журнал отстранения</w:t>
      </w:r>
    </w:p>
    <w:p w14:paraId="7586CB18" w14:textId="73967418" w:rsidR="00CF40FD" w:rsidRPr="00455996" w:rsidRDefault="00F12F41" w:rsidP="00455996">
      <w:pPr>
        <w:pStyle w:val="af5"/>
        <w:spacing w:line="360" w:lineRule="auto"/>
        <w:contextualSpacing/>
        <w:rPr>
          <w:szCs w:val="24"/>
        </w:rPr>
      </w:pPr>
      <w:r w:rsidRPr="00455996">
        <w:rPr>
          <w:szCs w:val="24"/>
        </w:rPr>
        <w:tab/>
        <w:t>Откроется форма, на которой представлены данные об отстранении производственных охотничьих инспекторов (</w:t>
      </w:r>
      <w:r w:rsidRPr="00455996">
        <w:rPr>
          <w:szCs w:val="24"/>
        </w:rPr>
        <w:fldChar w:fldCharType="begin"/>
      </w:r>
      <w:r w:rsidRPr="00455996">
        <w:rPr>
          <w:szCs w:val="24"/>
        </w:rPr>
        <w:instrText xml:space="preserve"> REF _Ref122991872 \h </w:instrText>
      </w:r>
      <w:r w:rsidR="00333F63" w:rsidRPr="00455996">
        <w:rPr>
          <w:szCs w:val="24"/>
        </w:rPr>
        <w:instrText xml:space="preserve"> \* MERGEFORMAT </w:instrText>
      </w:r>
      <w:r w:rsidRPr="00455996">
        <w:rPr>
          <w:szCs w:val="24"/>
        </w:rPr>
      </w:r>
      <w:r w:rsidRPr="00455996">
        <w:rPr>
          <w:szCs w:val="24"/>
        </w:rPr>
        <w:fldChar w:fldCharType="separate"/>
      </w:r>
      <w:r w:rsidR="00D67DFD" w:rsidRPr="00455996">
        <w:rPr>
          <w:szCs w:val="24"/>
        </w:rPr>
        <w:t xml:space="preserve">Рисунок </w:t>
      </w:r>
      <w:r w:rsidR="00D67DFD" w:rsidRPr="00455996">
        <w:rPr>
          <w:noProof/>
          <w:szCs w:val="24"/>
        </w:rPr>
        <w:t>7.5</w:t>
      </w:r>
      <w:r w:rsidR="00D67DFD" w:rsidRPr="00455996">
        <w:rPr>
          <w:szCs w:val="24"/>
        </w:rPr>
        <w:t>–</w:t>
      </w:r>
      <w:r w:rsidR="00D67DFD" w:rsidRPr="00455996">
        <w:rPr>
          <w:noProof/>
          <w:szCs w:val="24"/>
        </w:rPr>
        <w:t>2</w:t>
      </w:r>
      <w:r w:rsidRPr="00455996">
        <w:rPr>
          <w:szCs w:val="24"/>
        </w:rPr>
        <w:fldChar w:fldCharType="end"/>
      </w:r>
      <w:r w:rsidRPr="00455996">
        <w:rPr>
          <w:szCs w:val="24"/>
        </w:rPr>
        <w:t>).</w:t>
      </w:r>
    </w:p>
    <w:p w14:paraId="583D2348" w14:textId="77777777" w:rsidR="003953FA" w:rsidRPr="00455996" w:rsidRDefault="00CF40FD" w:rsidP="00455996">
      <w:pPr>
        <w:pStyle w:val="af0"/>
        <w:spacing w:line="360" w:lineRule="auto"/>
        <w:contextualSpacing/>
        <w:rPr>
          <w:sz w:val="24"/>
          <w:szCs w:val="24"/>
        </w:rPr>
      </w:pPr>
      <w:r w:rsidRPr="00455996">
        <w:rPr>
          <w:sz w:val="24"/>
          <w:szCs w:val="24"/>
        </w:rPr>
        <w:drawing>
          <wp:inline distT="0" distB="0" distL="0" distR="0" wp14:anchorId="5E1A63D0" wp14:editId="0ABB37B4">
            <wp:extent cx="6480175" cy="1550670"/>
            <wp:effectExtent l="0" t="0" r="0" b="0"/>
            <wp:docPr id="3634" name="Рисунок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480175" cy="1550670"/>
                    </a:xfrm>
                    <a:prstGeom prst="rect">
                      <a:avLst/>
                    </a:prstGeom>
                    <a:noFill/>
                    <a:ln>
                      <a:noFill/>
                    </a:ln>
                  </pic:spPr>
                </pic:pic>
              </a:graphicData>
            </a:graphic>
          </wp:inline>
        </w:drawing>
      </w:r>
    </w:p>
    <w:p w14:paraId="41ABC783" w14:textId="74E27F8E" w:rsidR="00CF40FD" w:rsidRPr="00455996" w:rsidRDefault="003953FA" w:rsidP="00455996">
      <w:pPr>
        <w:pStyle w:val="af3"/>
        <w:spacing w:line="360" w:lineRule="auto"/>
        <w:contextualSpacing/>
        <w:rPr>
          <w:sz w:val="24"/>
          <w:szCs w:val="24"/>
        </w:rPr>
      </w:pPr>
      <w:bookmarkStart w:id="969" w:name="_Ref122991872"/>
      <w:r w:rsidRPr="00455996">
        <w:rPr>
          <w:sz w:val="24"/>
          <w:szCs w:val="24"/>
        </w:rPr>
        <w:t xml:space="preserve">Рисунок </w:t>
      </w:r>
      <w:r w:rsidR="00E6154B" w:rsidRPr="00455996">
        <w:rPr>
          <w:noProof/>
          <w:sz w:val="24"/>
          <w:szCs w:val="24"/>
        </w:rPr>
        <w:fldChar w:fldCharType="begin"/>
      </w:r>
      <w:r w:rsidR="00E6154B" w:rsidRPr="00455996">
        <w:rPr>
          <w:noProof/>
          <w:sz w:val="24"/>
          <w:szCs w:val="24"/>
        </w:rPr>
        <w:instrText xml:space="preserve"> STYLEREF 2 \s </w:instrText>
      </w:r>
      <w:r w:rsidR="00E6154B" w:rsidRPr="00455996">
        <w:rPr>
          <w:noProof/>
          <w:sz w:val="24"/>
          <w:szCs w:val="24"/>
        </w:rPr>
        <w:fldChar w:fldCharType="separate"/>
      </w:r>
      <w:r w:rsidR="0029742D" w:rsidRPr="00455996">
        <w:rPr>
          <w:noProof/>
          <w:sz w:val="24"/>
          <w:szCs w:val="24"/>
        </w:rPr>
        <w:t>7.5</w:t>
      </w:r>
      <w:r w:rsidR="00E6154B" w:rsidRPr="00455996">
        <w:rPr>
          <w:noProof/>
          <w:sz w:val="24"/>
          <w:szCs w:val="24"/>
        </w:rPr>
        <w:fldChar w:fldCharType="end"/>
      </w:r>
      <w:r w:rsidR="0029742D" w:rsidRPr="00455996">
        <w:rPr>
          <w:sz w:val="24"/>
          <w:szCs w:val="24"/>
        </w:rPr>
        <w:t>–</w:t>
      </w:r>
      <w:r w:rsidR="00E6154B" w:rsidRPr="00455996">
        <w:rPr>
          <w:noProof/>
          <w:sz w:val="24"/>
          <w:szCs w:val="24"/>
        </w:rPr>
        <w:fldChar w:fldCharType="begin"/>
      </w:r>
      <w:r w:rsidR="00E6154B" w:rsidRPr="00455996">
        <w:rPr>
          <w:noProof/>
          <w:sz w:val="24"/>
          <w:szCs w:val="24"/>
        </w:rPr>
        <w:instrText xml:space="preserve"> SEQ Рисунок \* ARABIC \s 2 </w:instrText>
      </w:r>
      <w:r w:rsidR="00E6154B" w:rsidRPr="00455996">
        <w:rPr>
          <w:noProof/>
          <w:sz w:val="24"/>
          <w:szCs w:val="24"/>
        </w:rPr>
        <w:fldChar w:fldCharType="separate"/>
      </w:r>
      <w:r w:rsidR="0029742D" w:rsidRPr="00455996">
        <w:rPr>
          <w:noProof/>
          <w:sz w:val="24"/>
          <w:szCs w:val="24"/>
        </w:rPr>
        <w:t>2</w:t>
      </w:r>
      <w:r w:rsidR="00E6154B" w:rsidRPr="00455996">
        <w:rPr>
          <w:noProof/>
          <w:sz w:val="24"/>
          <w:szCs w:val="24"/>
        </w:rPr>
        <w:fldChar w:fldCharType="end"/>
      </w:r>
      <w:bookmarkEnd w:id="969"/>
      <w:r w:rsidR="00F12F41" w:rsidRPr="00455996">
        <w:rPr>
          <w:sz w:val="24"/>
          <w:szCs w:val="24"/>
        </w:rPr>
        <w:t xml:space="preserve"> – Журнал отстранения</w:t>
      </w:r>
    </w:p>
    <w:p w14:paraId="5870E16B" w14:textId="77777777" w:rsidR="00732CCF" w:rsidRPr="00455996" w:rsidRDefault="00732CCF" w:rsidP="00455996">
      <w:pPr>
        <w:spacing w:line="360" w:lineRule="auto"/>
        <w:contextualSpacing/>
        <w:rPr>
          <w:szCs w:val="24"/>
        </w:rPr>
      </w:pPr>
    </w:p>
    <w:p w14:paraId="1A844532" w14:textId="77777777" w:rsidR="002A6037" w:rsidRPr="00455996" w:rsidRDefault="002A6037" w:rsidP="00455996">
      <w:pPr>
        <w:pStyle w:val="af5"/>
        <w:spacing w:line="360" w:lineRule="auto"/>
        <w:contextualSpacing/>
        <w:rPr>
          <w:szCs w:val="24"/>
        </w:rPr>
      </w:pPr>
    </w:p>
    <w:sectPr w:rsidR="002A6037" w:rsidRPr="00455996" w:rsidSect="00936482">
      <w:pgSz w:w="11906" w:h="16838" w:code="9"/>
      <w:pgMar w:top="1134" w:right="567" w:bottom="1134"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87E83B" w14:textId="77777777" w:rsidR="00850D82" w:rsidRDefault="00850D82">
      <w:pPr>
        <w:spacing w:line="240" w:lineRule="auto"/>
      </w:pPr>
      <w:r>
        <w:separator/>
      </w:r>
    </w:p>
  </w:endnote>
  <w:endnote w:type="continuationSeparator" w:id="0">
    <w:p w14:paraId="2F699686" w14:textId="77777777" w:rsidR="00850D82" w:rsidRDefault="00850D8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4DDE2" w14:textId="77777777" w:rsidR="00BE4AB4" w:rsidRDefault="00BE4AB4">
    <w:pPr>
      <w:spacing w:line="259" w:lineRule="auto"/>
      <w:ind w:right="485" w:firstLine="0"/>
      <w:jc w:val="center"/>
    </w:pPr>
    <w:r>
      <w:fldChar w:fldCharType="begin"/>
    </w:r>
    <w:r>
      <w:instrText xml:space="preserve"> PAGE   \* MERGEFORMAT </w:instrText>
    </w:r>
    <w:r>
      <w:fldChar w:fldCharType="separate"/>
    </w:r>
    <w:r>
      <w:rPr>
        <w:noProof/>
      </w:rPr>
      <w:t>42</w:t>
    </w:r>
    <w:r>
      <w:fldChar w:fldCharType="end"/>
    </w:r>
    <w:r>
      <w:t xml:space="preserve"> </w:t>
    </w:r>
  </w:p>
  <w:p w14:paraId="3F510643" w14:textId="77777777" w:rsidR="00BE4AB4" w:rsidRDefault="00BE4AB4">
    <w:pPr>
      <w:spacing w:line="259" w:lineRule="auto"/>
      <w:ind w:firstLine="0"/>
      <w:jc w:val="left"/>
    </w:pPr>
    <w:r>
      <w:t xml:space="preserve"> </w:t>
    </w:r>
  </w:p>
  <w:p w14:paraId="226A060B" w14:textId="77777777" w:rsidR="00BE4AB4" w:rsidRDefault="00BE4AB4">
    <w:pPr>
      <w:spacing w:line="259" w:lineRule="auto"/>
      <w:ind w:firstLine="0"/>
      <w:jc w:val="left"/>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4BC6B4" w14:textId="75C13747" w:rsidR="00BE4AB4" w:rsidRDefault="00BE4AB4" w:rsidP="00E70804">
    <w:pPr>
      <w:spacing w:line="259" w:lineRule="auto"/>
      <w:ind w:right="485" w:firstLine="0"/>
      <w:jc w:val="center"/>
    </w:pPr>
    <w:r>
      <w:fldChar w:fldCharType="begin"/>
    </w:r>
    <w:r>
      <w:instrText xml:space="preserve"> PAGE   \* MERGEFORMAT </w:instrText>
    </w:r>
    <w:r>
      <w:fldChar w:fldCharType="separate"/>
    </w:r>
    <w:r>
      <w:rPr>
        <w:noProof/>
      </w:rPr>
      <w:t>4</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355E79" w14:textId="77777777" w:rsidR="00BE4AB4" w:rsidRDefault="00BE4AB4">
    <w:pPr>
      <w:spacing w:after="160" w:line="259" w:lineRule="auto"/>
      <w:ind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9F4C04" w14:textId="77777777" w:rsidR="00850D82" w:rsidRDefault="00850D82">
      <w:pPr>
        <w:spacing w:line="240" w:lineRule="auto"/>
      </w:pPr>
      <w:r>
        <w:separator/>
      </w:r>
    </w:p>
  </w:footnote>
  <w:footnote w:type="continuationSeparator" w:id="0">
    <w:p w14:paraId="0B57BE19" w14:textId="77777777" w:rsidR="00850D82" w:rsidRDefault="00850D8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afb"/>
      <w:tblW w:w="0" w:type="auto"/>
      <w:jc w:val="center"/>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5"/>
    </w:tblGrid>
    <w:tr w:rsidR="00BE4AB4" w14:paraId="0F23FFF1" w14:textId="77777777" w:rsidTr="00936482">
      <w:trPr>
        <w:jc w:val="center"/>
      </w:trPr>
      <w:tc>
        <w:tcPr>
          <w:tcW w:w="10195" w:type="dxa"/>
        </w:tcPr>
        <w:p w14:paraId="515A455E" w14:textId="26C9C78D" w:rsidR="00BE4AB4" w:rsidRPr="00936482" w:rsidRDefault="00BE4AB4" w:rsidP="00936482">
          <w:pPr>
            <w:pStyle w:val="a5"/>
            <w:ind w:firstLine="0"/>
            <w:jc w:val="center"/>
            <w:rPr>
              <w:sz w:val="22"/>
            </w:rPr>
          </w:pPr>
          <w:r w:rsidRPr="00936482">
            <w:rPr>
              <w:sz w:val="22"/>
            </w:rPr>
            <w:t>Руководство пользователя</w:t>
          </w:r>
        </w:p>
      </w:tc>
    </w:tr>
  </w:tbl>
  <w:p w14:paraId="40A70453" w14:textId="77777777" w:rsidR="00BE4AB4" w:rsidRDefault="00BE4AB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DD198E"/>
    <w:multiLevelType w:val="hybridMultilevel"/>
    <w:tmpl w:val="14127172"/>
    <w:lvl w:ilvl="0" w:tplc="85EC4E5E">
      <w:start w:val="1"/>
      <w:numFmt w:val="decimal"/>
      <w:lvlText w:val="%1)"/>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EA58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90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15AD1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1D0BA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8AA3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C8F4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5E5D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464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44B60B3"/>
    <w:multiLevelType w:val="hybridMultilevel"/>
    <w:tmpl w:val="EA7C2B12"/>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86E13BC"/>
    <w:multiLevelType w:val="hybridMultilevel"/>
    <w:tmpl w:val="88D6E6AA"/>
    <w:lvl w:ilvl="0" w:tplc="1F6E363A">
      <w:start w:val="1"/>
      <w:numFmt w:val="bullet"/>
      <w:lvlText w:val=""/>
      <w:lvlJc w:val="left"/>
      <w:pPr>
        <w:ind w:left="25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1F6E363A">
      <w:start w:val="1"/>
      <w:numFmt w:val="bullet"/>
      <w:lvlText w:val=""/>
      <w:lvlJc w:val="left"/>
      <w:pPr>
        <w:ind w:left="2160"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706E7F"/>
    <w:multiLevelType w:val="hybridMultilevel"/>
    <w:tmpl w:val="C9E85AA6"/>
    <w:lvl w:ilvl="0" w:tplc="AD7879F2">
      <w:start w:val="5"/>
      <w:numFmt w:val="bullet"/>
      <w:lvlText w:val=""/>
      <w:lvlJc w:val="left"/>
      <w:pPr>
        <w:ind w:left="442" w:hanging="360"/>
      </w:pPr>
      <w:rPr>
        <w:rFonts w:ascii="Symbol" w:eastAsia="Times New Roman" w:hAnsi="Symbol" w:cs="Times New Roman" w:hint="default"/>
      </w:rPr>
    </w:lvl>
    <w:lvl w:ilvl="1" w:tplc="04190003" w:tentative="1">
      <w:start w:val="1"/>
      <w:numFmt w:val="bullet"/>
      <w:lvlText w:val="o"/>
      <w:lvlJc w:val="left"/>
      <w:pPr>
        <w:ind w:left="1162" w:hanging="360"/>
      </w:pPr>
      <w:rPr>
        <w:rFonts w:ascii="Courier New" w:hAnsi="Courier New" w:cs="Courier New" w:hint="default"/>
      </w:rPr>
    </w:lvl>
    <w:lvl w:ilvl="2" w:tplc="04190005" w:tentative="1">
      <w:start w:val="1"/>
      <w:numFmt w:val="bullet"/>
      <w:lvlText w:val=""/>
      <w:lvlJc w:val="left"/>
      <w:pPr>
        <w:ind w:left="1882" w:hanging="360"/>
      </w:pPr>
      <w:rPr>
        <w:rFonts w:ascii="Wingdings" w:hAnsi="Wingdings" w:hint="default"/>
      </w:rPr>
    </w:lvl>
    <w:lvl w:ilvl="3" w:tplc="04190001" w:tentative="1">
      <w:start w:val="1"/>
      <w:numFmt w:val="bullet"/>
      <w:lvlText w:val=""/>
      <w:lvlJc w:val="left"/>
      <w:pPr>
        <w:ind w:left="2602" w:hanging="360"/>
      </w:pPr>
      <w:rPr>
        <w:rFonts w:ascii="Symbol" w:hAnsi="Symbol" w:hint="default"/>
      </w:rPr>
    </w:lvl>
    <w:lvl w:ilvl="4" w:tplc="04190003" w:tentative="1">
      <w:start w:val="1"/>
      <w:numFmt w:val="bullet"/>
      <w:lvlText w:val="o"/>
      <w:lvlJc w:val="left"/>
      <w:pPr>
        <w:ind w:left="3322" w:hanging="360"/>
      </w:pPr>
      <w:rPr>
        <w:rFonts w:ascii="Courier New" w:hAnsi="Courier New" w:cs="Courier New" w:hint="default"/>
      </w:rPr>
    </w:lvl>
    <w:lvl w:ilvl="5" w:tplc="04190005" w:tentative="1">
      <w:start w:val="1"/>
      <w:numFmt w:val="bullet"/>
      <w:lvlText w:val=""/>
      <w:lvlJc w:val="left"/>
      <w:pPr>
        <w:ind w:left="4042" w:hanging="360"/>
      </w:pPr>
      <w:rPr>
        <w:rFonts w:ascii="Wingdings" w:hAnsi="Wingdings" w:hint="default"/>
      </w:rPr>
    </w:lvl>
    <w:lvl w:ilvl="6" w:tplc="04190001" w:tentative="1">
      <w:start w:val="1"/>
      <w:numFmt w:val="bullet"/>
      <w:lvlText w:val=""/>
      <w:lvlJc w:val="left"/>
      <w:pPr>
        <w:ind w:left="4762" w:hanging="360"/>
      </w:pPr>
      <w:rPr>
        <w:rFonts w:ascii="Symbol" w:hAnsi="Symbol" w:hint="default"/>
      </w:rPr>
    </w:lvl>
    <w:lvl w:ilvl="7" w:tplc="04190003" w:tentative="1">
      <w:start w:val="1"/>
      <w:numFmt w:val="bullet"/>
      <w:lvlText w:val="o"/>
      <w:lvlJc w:val="left"/>
      <w:pPr>
        <w:ind w:left="5482" w:hanging="360"/>
      </w:pPr>
      <w:rPr>
        <w:rFonts w:ascii="Courier New" w:hAnsi="Courier New" w:cs="Courier New" w:hint="default"/>
      </w:rPr>
    </w:lvl>
    <w:lvl w:ilvl="8" w:tplc="04190005" w:tentative="1">
      <w:start w:val="1"/>
      <w:numFmt w:val="bullet"/>
      <w:lvlText w:val=""/>
      <w:lvlJc w:val="left"/>
      <w:pPr>
        <w:ind w:left="6202" w:hanging="360"/>
      </w:pPr>
      <w:rPr>
        <w:rFonts w:ascii="Wingdings" w:hAnsi="Wingdings" w:hint="default"/>
      </w:rPr>
    </w:lvl>
  </w:abstractNum>
  <w:abstractNum w:abstractNumId="4" w15:restartNumberingAfterBreak="0">
    <w:nsid w:val="0D9405EE"/>
    <w:multiLevelType w:val="multilevel"/>
    <w:tmpl w:val="54F00D2C"/>
    <w:lvl w:ilvl="0">
      <w:start w:val="1"/>
      <w:numFmt w:val="decimal"/>
      <w:pStyle w:val="1"/>
      <w:lvlText w:val="%1"/>
      <w:lvlJc w:val="left"/>
      <w:pPr>
        <w:ind w:left="432" w:hanging="432"/>
      </w:pPr>
    </w:lvl>
    <w:lvl w:ilvl="1">
      <w:start w:val="1"/>
      <w:numFmt w:val="decimal"/>
      <w:pStyle w:val="2"/>
      <w:lvlText w:val="%1.%2"/>
      <w:lvlJc w:val="left"/>
      <w:pPr>
        <w:ind w:left="1427"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5" w15:restartNumberingAfterBreak="0">
    <w:nsid w:val="0E03404B"/>
    <w:multiLevelType w:val="hybridMultilevel"/>
    <w:tmpl w:val="5F022800"/>
    <w:lvl w:ilvl="0" w:tplc="0770A374">
      <w:start w:val="1"/>
      <w:numFmt w:val="decimal"/>
      <w:lvlText w:val="%1."/>
      <w:lvlJc w:val="left"/>
      <w:pPr>
        <w:ind w:left="465"/>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1" w:tplc="24F89402">
      <w:start w:val="1"/>
      <w:numFmt w:val="lowerLetter"/>
      <w:lvlText w:val="%2"/>
      <w:lvlJc w:val="left"/>
      <w:pPr>
        <w:ind w:left="12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2" w:tplc="AA9831AC">
      <w:start w:val="1"/>
      <w:numFmt w:val="lowerRoman"/>
      <w:lvlText w:val="%3"/>
      <w:lvlJc w:val="left"/>
      <w:pPr>
        <w:ind w:left="19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3" w:tplc="F61893DA">
      <w:start w:val="1"/>
      <w:numFmt w:val="decimal"/>
      <w:lvlText w:val="%4"/>
      <w:lvlJc w:val="left"/>
      <w:pPr>
        <w:ind w:left="26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4" w:tplc="BF2EE83A">
      <w:start w:val="1"/>
      <w:numFmt w:val="lowerLetter"/>
      <w:lvlText w:val="%5"/>
      <w:lvlJc w:val="left"/>
      <w:pPr>
        <w:ind w:left="336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5" w:tplc="B5482FA2">
      <w:start w:val="1"/>
      <w:numFmt w:val="lowerRoman"/>
      <w:lvlText w:val="%6"/>
      <w:lvlJc w:val="left"/>
      <w:pPr>
        <w:ind w:left="408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6" w:tplc="B20E57D8">
      <w:start w:val="1"/>
      <w:numFmt w:val="decimal"/>
      <w:lvlText w:val="%7"/>
      <w:lvlJc w:val="left"/>
      <w:pPr>
        <w:ind w:left="48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7" w:tplc="4D6800E8">
      <w:start w:val="1"/>
      <w:numFmt w:val="lowerLetter"/>
      <w:lvlText w:val="%8"/>
      <w:lvlJc w:val="left"/>
      <w:pPr>
        <w:ind w:left="55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8" w:tplc="12468A80">
      <w:start w:val="1"/>
      <w:numFmt w:val="lowerRoman"/>
      <w:lvlText w:val="%9"/>
      <w:lvlJc w:val="left"/>
      <w:pPr>
        <w:ind w:left="62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abstractNum>
  <w:abstractNum w:abstractNumId="6" w15:restartNumberingAfterBreak="0">
    <w:nsid w:val="0F4B563B"/>
    <w:multiLevelType w:val="hybridMultilevel"/>
    <w:tmpl w:val="AE2C68FA"/>
    <w:lvl w:ilvl="0" w:tplc="1F6E363A">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15:restartNumberingAfterBreak="0">
    <w:nsid w:val="15E772D8"/>
    <w:multiLevelType w:val="hybridMultilevel"/>
    <w:tmpl w:val="21B68768"/>
    <w:lvl w:ilvl="0" w:tplc="1F6E363A">
      <w:start w:val="1"/>
      <w:numFmt w:val="bullet"/>
      <w:lvlText w:val=""/>
      <w:lvlJc w:val="left"/>
      <w:pPr>
        <w:ind w:left="720" w:hanging="360"/>
      </w:pPr>
      <w:rPr>
        <w:rFonts w:ascii="Symbol" w:hAnsi="Symbol" w:hint="default"/>
      </w:rPr>
    </w:lvl>
    <w:lvl w:ilvl="1" w:tplc="1F6E363A">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70D0BAC"/>
    <w:multiLevelType w:val="hybridMultilevel"/>
    <w:tmpl w:val="E914641E"/>
    <w:lvl w:ilvl="0" w:tplc="ECE48546">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9906757"/>
    <w:multiLevelType w:val="hybridMultilevel"/>
    <w:tmpl w:val="9DB80C3C"/>
    <w:lvl w:ilvl="0" w:tplc="04190011">
      <w:start w:val="1"/>
      <w:numFmt w:val="decimal"/>
      <w:lvlText w:val="%1)"/>
      <w:lvlJc w:val="left"/>
      <w:pPr>
        <w:ind w:left="802" w:hanging="360"/>
      </w:pPr>
    </w:lvl>
    <w:lvl w:ilvl="1" w:tplc="04190019" w:tentative="1">
      <w:start w:val="1"/>
      <w:numFmt w:val="lowerLetter"/>
      <w:lvlText w:val="%2."/>
      <w:lvlJc w:val="left"/>
      <w:pPr>
        <w:ind w:left="1522" w:hanging="360"/>
      </w:pPr>
    </w:lvl>
    <w:lvl w:ilvl="2" w:tplc="0419001B" w:tentative="1">
      <w:start w:val="1"/>
      <w:numFmt w:val="lowerRoman"/>
      <w:lvlText w:val="%3."/>
      <w:lvlJc w:val="right"/>
      <w:pPr>
        <w:ind w:left="2242" w:hanging="180"/>
      </w:pPr>
    </w:lvl>
    <w:lvl w:ilvl="3" w:tplc="0419000F" w:tentative="1">
      <w:start w:val="1"/>
      <w:numFmt w:val="decimal"/>
      <w:lvlText w:val="%4."/>
      <w:lvlJc w:val="left"/>
      <w:pPr>
        <w:ind w:left="2962" w:hanging="360"/>
      </w:pPr>
    </w:lvl>
    <w:lvl w:ilvl="4" w:tplc="04190019" w:tentative="1">
      <w:start w:val="1"/>
      <w:numFmt w:val="lowerLetter"/>
      <w:lvlText w:val="%5."/>
      <w:lvlJc w:val="left"/>
      <w:pPr>
        <w:ind w:left="3682" w:hanging="360"/>
      </w:pPr>
    </w:lvl>
    <w:lvl w:ilvl="5" w:tplc="0419001B" w:tentative="1">
      <w:start w:val="1"/>
      <w:numFmt w:val="lowerRoman"/>
      <w:lvlText w:val="%6."/>
      <w:lvlJc w:val="right"/>
      <w:pPr>
        <w:ind w:left="4402" w:hanging="180"/>
      </w:pPr>
    </w:lvl>
    <w:lvl w:ilvl="6" w:tplc="0419000F" w:tentative="1">
      <w:start w:val="1"/>
      <w:numFmt w:val="decimal"/>
      <w:lvlText w:val="%7."/>
      <w:lvlJc w:val="left"/>
      <w:pPr>
        <w:ind w:left="5122" w:hanging="360"/>
      </w:pPr>
    </w:lvl>
    <w:lvl w:ilvl="7" w:tplc="04190019" w:tentative="1">
      <w:start w:val="1"/>
      <w:numFmt w:val="lowerLetter"/>
      <w:lvlText w:val="%8."/>
      <w:lvlJc w:val="left"/>
      <w:pPr>
        <w:ind w:left="5842" w:hanging="360"/>
      </w:pPr>
    </w:lvl>
    <w:lvl w:ilvl="8" w:tplc="0419001B" w:tentative="1">
      <w:start w:val="1"/>
      <w:numFmt w:val="lowerRoman"/>
      <w:lvlText w:val="%9."/>
      <w:lvlJc w:val="right"/>
      <w:pPr>
        <w:ind w:left="6562" w:hanging="180"/>
      </w:pPr>
    </w:lvl>
  </w:abstractNum>
  <w:abstractNum w:abstractNumId="10" w15:restartNumberingAfterBreak="0">
    <w:nsid w:val="1ED15E9F"/>
    <w:multiLevelType w:val="hybridMultilevel"/>
    <w:tmpl w:val="8536E63A"/>
    <w:lvl w:ilvl="0" w:tplc="89282CF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F7E51D5"/>
    <w:multiLevelType w:val="hybridMultilevel"/>
    <w:tmpl w:val="5DFAC9C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1FCA3151"/>
    <w:multiLevelType w:val="hybridMultilevel"/>
    <w:tmpl w:val="49EC715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20405C44"/>
    <w:multiLevelType w:val="hybridMultilevel"/>
    <w:tmpl w:val="DED2BB8C"/>
    <w:lvl w:ilvl="0" w:tplc="1F6E363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6443DAC"/>
    <w:multiLevelType w:val="hybridMultilevel"/>
    <w:tmpl w:val="49EC715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295D0153"/>
    <w:multiLevelType w:val="hybridMultilevel"/>
    <w:tmpl w:val="00A8AF90"/>
    <w:lvl w:ilvl="0" w:tplc="1F6E363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C98796B"/>
    <w:multiLevelType w:val="hybridMultilevel"/>
    <w:tmpl w:val="A40870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2D9D0D5F"/>
    <w:multiLevelType w:val="hybridMultilevel"/>
    <w:tmpl w:val="59F204C2"/>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EB3420D"/>
    <w:multiLevelType w:val="hybridMultilevel"/>
    <w:tmpl w:val="5A8633B2"/>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32D96CA4"/>
    <w:multiLevelType w:val="hybridMultilevel"/>
    <w:tmpl w:val="50C885E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33BF7376"/>
    <w:multiLevelType w:val="hybridMultilevel"/>
    <w:tmpl w:val="CE8687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5681BB8"/>
    <w:multiLevelType w:val="hybridMultilevel"/>
    <w:tmpl w:val="EDF20F70"/>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946705F"/>
    <w:multiLevelType w:val="hybridMultilevel"/>
    <w:tmpl w:val="8124B810"/>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398B509B"/>
    <w:multiLevelType w:val="hybridMultilevel"/>
    <w:tmpl w:val="B1884F2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39A70A65"/>
    <w:multiLevelType w:val="hybridMultilevel"/>
    <w:tmpl w:val="F47CF3BE"/>
    <w:lvl w:ilvl="0" w:tplc="1F6E363A">
      <w:start w:val="1"/>
      <w:numFmt w:val="bullet"/>
      <w:lvlText w:val=""/>
      <w:lvlJc w:val="left"/>
      <w:pPr>
        <w:ind w:left="802" w:hanging="360"/>
      </w:pPr>
      <w:rPr>
        <w:rFonts w:ascii="Symbol" w:hAnsi="Symbol" w:hint="default"/>
      </w:rPr>
    </w:lvl>
    <w:lvl w:ilvl="1" w:tplc="04190003" w:tentative="1">
      <w:start w:val="1"/>
      <w:numFmt w:val="bullet"/>
      <w:lvlText w:val="o"/>
      <w:lvlJc w:val="left"/>
      <w:pPr>
        <w:ind w:left="1522" w:hanging="360"/>
      </w:pPr>
      <w:rPr>
        <w:rFonts w:ascii="Courier New" w:hAnsi="Courier New" w:cs="Courier New" w:hint="default"/>
      </w:rPr>
    </w:lvl>
    <w:lvl w:ilvl="2" w:tplc="04190005" w:tentative="1">
      <w:start w:val="1"/>
      <w:numFmt w:val="bullet"/>
      <w:lvlText w:val=""/>
      <w:lvlJc w:val="left"/>
      <w:pPr>
        <w:ind w:left="2242" w:hanging="360"/>
      </w:pPr>
      <w:rPr>
        <w:rFonts w:ascii="Wingdings" w:hAnsi="Wingdings" w:hint="default"/>
      </w:rPr>
    </w:lvl>
    <w:lvl w:ilvl="3" w:tplc="04190001" w:tentative="1">
      <w:start w:val="1"/>
      <w:numFmt w:val="bullet"/>
      <w:lvlText w:val=""/>
      <w:lvlJc w:val="left"/>
      <w:pPr>
        <w:ind w:left="2962" w:hanging="360"/>
      </w:pPr>
      <w:rPr>
        <w:rFonts w:ascii="Symbol" w:hAnsi="Symbol" w:hint="default"/>
      </w:rPr>
    </w:lvl>
    <w:lvl w:ilvl="4" w:tplc="04190003" w:tentative="1">
      <w:start w:val="1"/>
      <w:numFmt w:val="bullet"/>
      <w:lvlText w:val="o"/>
      <w:lvlJc w:val="left"/>
      <w:pPr>
        <w:ind w:left="3682" w:hanging="360"/>
      </w:pPr>
      <w:rPr>
        <w:rFonts w:ascii="Courier New" w:hAnsi="Courier New" w:cs="Courier New" w:hint="default"/>
      </w:rPr>
    </w:lvl>
    <w:lvl w:ilvl="5" w:tplc="04190005" w:tentative="1">
      <w:start w:val="1"/>
      <w:numFmt w:val="bullet"/>
      <w:lvlText w:val=""/>
      <w:lvlJc w:val="left"/>
      <w:pPr>
        <w:ind w:left="4402" w:hanging="360"/>
      </w:pPr>
      <w:rPr>
        <w:rFonts w:ascii="Wingdings" w:hAnsi="Wingdings" w:hint="default"/>
      </w:rPr>
    </w:lvl>
    <w:lvl w:ilvl="6" w:tplc="04190001" w:tentative="1">
      <w:start w:val="1"/>
      <w:numFmt w:val="bullet"/>
      <w:lvlText w:val=""/>
      <w:lvlJc w:val="left"/>
      <w:pPr>
        <w:ind w:left="5122" w:hanging="360"/>
      </w:pPr>
      <w:rPr>
        <w:rFonts w:ascii="Symbol" w:hAnsi="Symbol" w:hint="default"/>
      </w:rPr>
    </w:lvl>
    <w:lvl w:ilvl="7" w:tplc="04190003" w:tentative="1">
      <w:start w:val="1"/>
      <w:numFmt w:val="bullet"/>
      <w:lvlText w:val="o"/>
      <w:lvlJc w:val="left"/>
      <w:pPr>
        <w:ind w:left="5842" w:hanging="360"/>
      </w:pPr>
      <w:rPr>
        <w:rFonts w:ascii="Courier New" w:hAnsi="Courier New" w:cs="Courier New" w:hint="default"/>
      </w:rPr>
    </w:lvl>
    <w:lvl w:ilvl="8" w:tplc="04190005" w:tentative="1">
      <w:start w:val="1"/>
      <w:numFmt w:val="bullet"/>
      <w:lvlText w:val=""/>
      <w:lvlJc w:val="left"/>
      <w:pPr>
        <w:ind w:left="6562" w:hanging="360"/>
      </w:pPr>
      <w:rPr>
        <w:rFonts w:ascii="Wingdings" w:hAnsi="Wingdings" w:hint="default"/>
      </w:rPr>
    </w:lvl>
  </w:abstractNum>
  <w:abstractNum w:abstractNumId="25" w15:restartNumberingAfterBreak="0">
    <w:nsid w:val="41201B25"/>
    <w:multiLevelType w:val="hybridMultilevel"/>
    <w:tmpl w:val="27E618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44F773DA"/>
    <w:multiLevelType w:val="hybridMultilevel"/>
    <w:tmpl w:val="A4143230"/>
    <w:lvl w:ilvl="0" w:tplc="DE608840">
      <w:start w:val="1"/>
      <w:numFmt w:val="decimal"/>
      <w:lvlText w:val="%1."/>
      <w:lvlJc w:val="left"/>
      <w:pPr>
        <w:ind w:left="12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88D540">
      <w:start w:val="1"/>
      <w:numFmt w:val="lowerLetter"/>
      <w:lvlText w:val="%2"/>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5F0684E">
      <w:start w:val="1"/>
      <w:numFmt w:val="lowerRoman"/>
      <w:lvlText w:val="%3"/>
      <w:lvlJc w:val="left"/>
      <w:pPr>
        <w:ind w:left="27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CA1776">
      <w:start w:val="1"/>
      <w:numFmt w:val="decimal"/>
      <w:lvlText w:val="%4"/>
      <w:lvlJc w:val="left"/>
      <w:pPr>
        <w:ind w:left="34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E8CA10">
      <w:start w:val="1"/>
      <w:numFmt w:val="lowerLetter"/>
      <w:lvlText w:val="%5"/>
      <w:lvlJc w:val="left"/>
      <w:pPr>
        <w:ind w:left="4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4689DA">
      <w:start w:val="1"/>
      <w:numFmt w:val="lowerRoman"/>
      <w:lvlText w:val="%6"/>
      <w:lvlJc w:val="left"/>
      <w:pPr>
        <w:ind w:left="4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BA5BEE">
      <w:start w:val="1"/>
      <w:numFmt w:val="decimal"/>
      <w:lvlText w:val="%7"/>
      <w:lvlJc w:val="left"/>
      <w:pPr>
        <w:ind w:left="5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BE71C2">
      <w:start w:val="1"/>
      <w:numFmt w:val="lowerLetter"/>
      <w:lvlText w:val="%8"/>
      <w:lvlJc w:val="left"/>
      <w:pPr>
        <w:ind w:left="6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B8E44C">
      <w:start w:val="1"/>
      <w:numFmt w:val="lowerRoman"/>
      <w:lvlText w:val="%9"/>
      <w:lvlJc w:val="left"/>
      <w:pPr>
        <w:ind w:left="7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456F6860"/>
    <w:multiLevelType w:val="hybridMultilevel"/>
    <w:tmpl w:val="C8F02A18"/>
    <w:lvl w:ilvl="0" w:tplc="04190011">
      <w:start w:val="1"/>
      <w:numFmt w:val="decimal"/>
      <w:lvlText w:val="%1)"/>
      <w:lvlJc w:val="left"/>
      <w:pPr>
        <w:ind w:left="802" w:hanging="360"/>
      </w:pPr>
    </w:lvl>
    <w:lvl w:ilvl="1" w:tplc="04190019" w:tentative="1">
      <w:start w:val="1"/>
      <w:numFmt w:val="lowerLetter"/>
      <w:lvlText w:val="%2."/>
      <w:lvlJc w:val="left"/>
      <w:pPr>
        <w:ind w:left="1522" w:hanging="360"/>
      </w:pPr>
    </w:lvl>
    <w:lvl w:ilvl="2" w:tplc="0419001B" w:tentative="1">
      <w:start w:val="1"/>
      <w:numFmt w:val="lowerRoman"/>
      <w:lvlText w:val="%3."/>
      <w:lvlJc w:val="right"/>
      <w:pPr>
        <w:ind w:left="2242" w:hanging="180"/>
      </w:pPr>
    </w:lvl>
    <w:lvl w:ilvl="3" w:tplc="0419000F" w:tentative="1">
      <w:start w:val="1"/>
      <w:numFmt w:val="decimal"/>
      <w:lvlText w:val="%4."/>
      <w:lvlJc w:val="left"/>
      <w:pPr>
        <w:ind w:left="2962" w:hanging="360"/>
      </w:pPr>
    </w:lvl>
    <w:lvl w:ilvl="4" w:tplc="04190019" w:tentative="1">
      <w:start w:val="1"/>
      <w:numFmt w:val="lowerLetter"/>
      <w:lvlText w:val="%5."/>
      <w:lvlJc w:val="left"/>
      <w:pPr>
        <w:ind w:left="3682" w:hanging="360"/>
      </w:pPr>
    </w:lvl>
    <w:lvl w:ilvl="5" w:tplc="0419001B" w:tentative="1">
      <w:start w:val="1"/>
      <w:numFmt w:val="lowerRoman"/>
      <w:lvlText w:val="%6."/>
      <w:lvlJc w:val="right"/>
      <w:pPr>
        <w:ind w:left="4402" w:hanging="180"/>
      </w:pPr>
    </w:lvl>
    <w:lvl w:ilvl="6" w:tplc="0419000F" w:tentative="1">
      <w:start w:val="1"/>
      <w:numFmt w:val="decimal"/>
      <w:lvlText w:val="%7."/>
      <w:lvlJc w:val="left"/>
      <w:pPr>
        <w:ind w:left="5122" w:hanging="360"/>
      </w:pPr>
    </w:lvl>
    <w:lvl w:ilvl="7" w:tplc="04190019" w:tentative="1">
      <w:start w:val="1"/>
      <w:numFmt w:val="lowerLetter"/>
      <w:lvlText w:val="%8."/>
      <w:lvlJc w:val="left"/>
      <w:pPr>
        <w:ind w:left="5842" w:hanging="360"/>
      </w:pPr>
    </w:lvl>
    <w:lvl w:ilvl="8" w:tplc="0419001B" w:tentative="1">
      <w:start w:val="1"/>
      <w:numFmt w:val="lowerRoman"/>
      <w:lvlText w:val="%9."/>
      <w:lvlJc w:val="right"/>
      <w:pPr>
        <w:ind w:left="6562" w:hanging="180"/>
      </w:pPr>
    </w:lvl>
  </w:abstractNum>
  <w:abstractNum w:abstractNumId="28" w15:restartNumberingAfterBreak="0">
    <w:nsid w:val="49755049"/>
    <w:multiLevelType w:val="hybridMultilevel"/>
    <w:tmpl w:val="8C80B150"/>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19034FE"/>
    <w:multiLevelType w:val="hybridMultilevel"/>
    <w:tmpl w:val="55CE4A10"/>
    <w:lvl w:ilvl="0" w:tplc="9FEE0002">
      <w:start w:val="1"/>
      <w:numFmt w:val="decimal"/>
      <w:lvlText w:val="%1."/>
      <w:lvlJc w:val="left"/>
      <w:pPr>
        <w:ind w:left="465"/>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1" w:tplc="ACFCEF62">
      <w:start w:val="1"/>
      <w:numFmt w:val="lowerLetter"/>
      <w:lvlText w:val="%2"/>
      <w:lvlJc w:val="left"/>
      <w:pPr>
        <w:ind w:left="12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2" w:tplc="11345B6A">
      <w:start w:val="1"/>
      <w:numFmt w:val="lowerRoman"/>
      <w:lvlText w:val="%3"/>
      <w:lvlJc w:val="left"/>
      <w:pPr>
        <w:ind w:left="19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3" w:tplc="6BF87028">
      <w:start w:val="1"/>
      <w:numFmt w:val="decimal"/>
      <w:lvlText w:val="%4"/>
      <w:lvlJc w:val="left"/>
      <w:pPr>
        <w:ind w:left="26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4" w:tplc="3EF49ADC">
      <w:start w:val="1"/>
      <w:numFmt w:val="lowerLetter"/>
      <w:lvlText w:val="%5"/>
      <w:lvlJc w:val="left"/>
      <w:pPr>
        <w:ind w:left="336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5" w:tplc="92FE8DB2">
      <w:start w:val="1"/>
      <w:numFmt w:val="lowerRoman"/>
      <w:lvlText w:val="%6"/>
      <w:lvlJc w:val="left"/>
      <w:pPr>
        <w:ind w:left="408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6" w:tplc="7104318A">
      <w:start w:val="1"/>
      <w:numFmt w:val="decimal"/>
      <w:lvlText w:val="%7"/>
      <w:lvlJc w:val="left"/>
      <w:pPr>
        <w:ind w:left="48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7" w:tplc="FF1A56C0">
      <w:start w:val="1"/>
      <w:numFmt w:val="lowerLetter"/>
      <w:lvlText w:val="%8"/>
      <w:lvlJc w:val="left"/>
      <w:pPr>
        <w:ind w:left="55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8" w:tplc="9F027F1E">
      <w:start w:val="1"/>
      <w:numFmt w:val="lowerRoman"/>
      <w:lvlText w:val="%9"/>
      <w:lvlJc w:val="left"/>
      <w:pPr>
        <w:ind w:left="62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abstractNum>
  <w:abstractNum w:abstractNumId="30" w15:restartNumberingAfterBreak="0">
    <w:nsid w:val="52AE17F9"/>
    <w:multiLevelType w:val="hybridMultilevel"/>
    <w:tmpl w:val="DF7E715E"/>
    <w:lvl w:ilvl="0" w:tplc="0CBABA24">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5D9865CA"/>
    <w:multiLevelType w:val="hybridMultilevel"/>
    <w:tmpl w:val="E914641E"/>
    <w:lvl w:ilvl="0" w:tplc="ECE48546">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FAE7017"/>
    <w:multiLevelType w:val="hybridMultilevel"/>
    <w:tmpl w:val="DEE23CD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3" w15:restartNumberingAfterBreak="0">
    <w:nsid w:val="62FA571E"/>
    <w:multiLevelType w:val="hybridMultilevel"/>
    <w:tmpl w:val="DBD284CE"/>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6675BD1"/>
    <w:multiLevelType w:val="hybridMultilevel"/>
    <w:tmpl w:val="3D12586E"/>
    <w:lvl w:ilvl="0" w:tplc="0419000F">
      <w:start w:val="1"/>
      <w:numFmt w:val="decimal"/>
      <w:lvlText w:val="%1."/>
      <w:lvlJc w:val="left"/>
      <w:pPr>
        <w:ind w:left="2520" w:hanging="360"/>
      </w:pPr>
    </w:lvl>
    <w:lvl w:ilvl="1" w:tplc="04190019" w:tentative="1">
      <w:start w:val="1"/>
      <w:numFmt w:val="lowerLetter"/>
      <w:lvlText w:val="%2."/>
      <w:lvlJc w:val="left"/>
      <w:pPr>
        <w:ind w:left="3240" w:hanging="360"/>
      </w:pPr>
    </w:lvl>
    <w:lvl w:ilvl="2" w:tplc="0419001B" w:tentative="1">
      <w:start w:val="1"/>
      <w:numFmt w:val="lowerRoman"/>
      <w:lvlText w:val="%3."/>
      <w:lvlJc w:val="right"/>
      <w:pPr>
        <w:ind w:left="3960" w:hanging="180"/>
      </w:pPr>
    </w:lvl>
    <w:lvl w:ilvl="3" w:tplc="0419000F" w:tentative="1">
      <w:start w:val="1"/>
      <w:numFmt w:val="decimal"/>
      <w:lvlText w:val="%4."/>
      <w:lvlJc w:val="left"/>
      <w:pPr>
        <w:ind w:left="4680" w:hanging="360"/>
      </w:pPr>
    </w:lvl>
    <w:lvl w:ilvl="4" w:tplc="04190019" w:tentative="1">
      <w:start w:val="1"/>
      <w:numFmt w:val="lowerLetter"/>
      <w:lvlText w:val="%5."/>
      <w:lvlJc w:val="left"/>
      <w:pPr>
        <w:ind w:left="5400" w:hanging="360"/>
      </w:pPr>
    </w:lvl>
    <w:lvl w:ilvl="5" w:tplc="0419001B" w:tentative="1">
      <w:start w:val="1"/>
      <w:numFmt w:val="lowerRoman"/>
      <w:lvlText w:val="%6."/>
      <w:lvlJc w:val="right"/>
      <w:pPr>
        <w:ind w:left="6120" w:hanging="180"/>
      </w:pPr>
    </w:lvl>
    <w:lvl w:ilvl="6" w:tplc="0419000F" w:tentative="1">
      <w:start w:val="1"/>
      <w:numFmt w:val="decimal"/>
      <w:lvlText w:val="%7."/>
      <w:lvlJc w:val="left"/>
      <w:pPr>
        <w:ind w:left="6840" w:hanging="360"/>
      </w:pPr>
    </w:lvl>
    <w:lvl w:ilvl="7" w:tplc="04190019" w:tentative="1">
      <w:start w:val="1"/>
      <w:numFmt w:val="lowerLetter"/>
      <w:lvlText w:val="%8."/>
      <w:lvlJc w:val="left"/>
      <w:pPr>
        <w:ind w:left="7560" w:hanging="360"/>
      </w:pPr>
    </w:lvl>
    <w:lvl w:ilvl="8" w:tplc="0419001B" w:tentative="1">
      <w:start w:val="1"/>
      <w:numFmt w:val="lowerRoman"/>
      <w:lvlText w:val="%9."/>
      <w:lvlJc w:val="right"/>
      <w:pPr>
        <w:ind w:left="8280" w:hanging="180"/>
      </w:pPr>
    </w:lvl>
  </w:abstractNum>
  <w:abstractNum w:abstractNumId="35" w15:restartNumberingAfterBreak="0">
    <w:nsid w:val="676C75AB"/>
    <w:multiLevelType w:val="hybridMultilevel"/>
    <w:tmpl w:val="E7FC4448"/>
    <w:lvl w:ilvl="0" w:tplc="1F6E363A">
      <w:start w:val="1"/>
      <w:numFmt w:val="bullet"/>
      <w:lvlText w:val=""/>
      <w:lvlJc w:val="left"/>
      <w:pPr>
        <w:ind w:left="25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FE57E5C"/>
    <w:multiLevelType w:val="hybridMultilevel"/>
    <w:tmpl w:val="B4ACE328"/>
    <w:lvl w:ilvl="0" w:tplc="FC9474C0">
      <w:start w:val="1"/>
      <w:numFmt w:val="decimal"/>
      <w:lvlText w:val="%1."/>
      <w:lvlJc w:val="left"/>
      <w:pPr>
        <w:ind w:left="465"/>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1" w:tplc="5672D0E8">
      <w:start w:val="1"/>
      <w:numFmt w:val="lowerLetter"/>
      <w:lvlText w:val="%2"/>
      <w:lvlJc w:val="left"/>
      <w:pPr>
        <w:ind w:left="12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2" w:tplc="EA64A258">
      <w:start w:val="1"/>
      <w:numFmt w:val="lowerRoman"/>
      <w:lvlText w:val="%3"/>
      <w:lvlJc w:val="left"/>
      <w:pPr>
        <w:ind w:left="19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3" w:tplc="BD66A5FE">
      <w:start w:val="1"/>
      <w:numFmt w:val="decimal"/>
      <w:lvlText w:val="%4"/>
      <w:lvlJc w:val="left"/>
      <w:pPr>
        <w:ind w:left="26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4" w:tplc="A01A9D62">
      <w:start w:val="1"/>
      <w:numFmt w:val="lowerLetter"/>
      <w:lvlText w:val="%5"/>
      <w:lvlJc w:val="left"/>
      <w:pPr>
        <w:ind w:left="336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5" w:tplc="4A5AF782">
      <w:start w:val="1"/>
      <w:numFmt w:val="lowerRoman"/>
      <w:lvlText w:val="%6"/>
      <w:lvlJc w:val="left"/>
      <w:pPr>
        <w:ind w:left="408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6" w:tplc="CB8A2172">
      <w:start w:val="1"/>
      <w:numFmt w:val="decimal"/>
      <w:lvlText w:val="%7"/>
      <w:lvlJc w:val="left"/>
      <w:pPr>
        <w:ind w:left="480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7" w:tplc="60FC41D4">
      <w:start w:val="1"/>
      <w:numFmt w:val="lowerLetter"/>
      <w:lvlText w:val="%8"/>
      <w:lvlJc w:val="left"/>
      <w:pPr>
        <w:ind w:left="552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lvl w:ilvl="8" w:tplc="D78CC1F8">
      <w:start w:val="1"/>
      <w:numFmt w:val="lowerRoman"/>
      <w:lvlText w:val="%9"/>
      <w:lvlJc w:val="left"/>
      <w:pPr>
        <w:ind w:left="6240"/>
      </w:pPr>
      <w:rPr>
        <w:rFonts w:ascii="Times New Roman" w:eastAsia="Times New Roman" w:hAnsi="Times New Roman" w:cs="Times New Roman"/>
        <w:b w:val="0"/>
        <w:i w:val="0"/>
        <w:strike w:val="0"/>
        <w:dstrike w:val="0"/>
        <w:color w:val="444444"/>
        <w:sz w:val="24"/>
        <w:szCs w:val="24"/>
        <w:u w:val="none" w:color="000000"/>
        <w:bdr w:val="none" w:sz="0" w:space="0" w:color="auto"/>
        <w:shd w:val="clear" w:color="auto" w:fill="auto"/>
        <w:vertAlign w:val="baseline"/>
      </w:rPr>
    </w:lvl>
  </w:abstractNum>
  <w:abstractNum w:abstractNumId="37" w15:restartNumberingAfterBreak="0">
    <w:nsid w:val="71D84924"/>
    <w:multiLevelType w:val="hybridMultilevel"/>
    <w:tmpl w:val="3D008EC8"/>
    <w:lvl w:ilvl="0" w:tplc="1F6E363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2C42AE1"/>
    <w:multiLevelType w:val="hybridMultilevel"/>
    <w:tmpl w:val="E68040EC"/>
    <w:lvl w:ilvl="0" w:tplc="225A4BD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74482E9F"/>
    <w:multiLevelType w:val="hybridMultilevel"/>
    <w:tmpl w:val="689458A4"/>
    <w:lvl w:ilvl="0" w:tplc="0B7E489A">
      <w:start w:val="1"/>
      <w:numFmt w:val="decimal"/>
      <w:lvlText w:val="%1."/>
      <w:lvlJc w:val="left"/>
      <w:pPr>
        <w:ind w:left="10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AEEBC2">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44B1FA">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E225F8">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61E8C94">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60F36">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221ABE">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CAA1DE">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CC4EAC">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75E05117"/>
    <w:multiLevelType w:val="hybridMultilevel"/>
    <w:tmpl w:val="6D8628D4"/>
    <w:lvl w:ilvl="0" w:tplc="AD7879F2">
      <w:start w:val="5"/>
      <w:numFmt w:val="bullet"/>
      <w:lvlText w:val=""/>
      <w:lvlJc w:val="left"/>
      <w:pPr>
        <w:ind w:left="1151" w:hanging="360"/>
      </w:pPr>
      <w:rPr>
        <w:rFonts w:ascii="Symbol" w:eastAsia="Times New Roman"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F732C12"/>
    <w:multiLevelType w:val="hybridMultilevel"/>
    <w:tmpl w:val="C698647C"/>
    <w:lvl w:ilvl="0" w:tplc="1F6E363A">
      <w:start w:val="1"/>
      <w:numFmt w:val="bullet"/>
      <w:lvlText w:val=""/>
      <w:lvlJc w:val="left"/>
      <w:pPr>
        <w:ind w:left="1646" w:hanging="360"/>
      </w:pPr>
      <w:rPr>
        <w:rFonts w:ascii="Symbol" w:hAnsi="Symbol" w:hint="default"/>
      </w:rPr>
    </w:lvl>
    <w:lvl w:ilvl="1" w:tplc="04190003" w:tentative="1">
      <w:start w:val="1"/>
      <w:numFmt w:val="bullet"/>
      <w:lvlText w:val="o"/>
      <w:lvlJc w:val="left"/>
      <w:pPr>
        <w:ind w:left="2366" w:hanging="360"/>
      </w:pPr>
      <w:rPr>
        <w:rFonts w:ascii="Courier New" w:hAnsi="Courier New" w:cs="Courier New" w:hint="default"/>
      </w:rPr>
    </w:lvl>
    <w:lvl w:ilvl="2" w:tplc="04190005" w:tentative="1">
      <w:start w:val="1"/>
      <w:numFmt w:val="bullet"/>
      <w:lvlText w:val=""/>
      <w:lvlJc w:val="left"/>
      <w:pPr>
        <w:ind w:left="3086" w:hanging="360"/>
      </w:pPr>
      <w:rPr>
        <w:rFonts w:ascii="Wingdings" w:hAnsi="Wingdings" w:hint="default"/>
      </w:rPr>
    </w:lvl>
    <w:lvl w:ilvl="3" w:tplc="04190001" w:tentative="1">
      <w:start w:val="1"/>
      <w:numFmt w:val="bullet"/>
      <w:lvlText w:val=""/>
      <w:lvlJc w:val="left"/>
      <w:pPr>
        <w:ind w:left="3806" w:hanging="360"/>
      </w:pPr>
      <w:rPr>
        <w:rFonts w:ascii="Symbol" w:hAnsi="Symbol" w:hint="default"/>
      </w:rPr>
    </w:lvl>
    <w:lvl w:ilvl="4" w:tplc="04190003" w:tentative="1">
      <w:start w:val="1"/>
      <w:numFmt w:val="bullet"/>
      <w:lvlText w:val="o"/>
      <w:lvlJc w:val="left"/>
      <w:pPr>
        <w:ind w:left="4526" w:hanging="360"/>
      </w:pPr>
      <w:rPr>
        <w:rFonts w:ascii="Courier New" w:hAnsi="Courier New" w:cs="Courier New" w:hint="default"/>
      </w:rPr>
    </w:lvl>
    <w:lvl w:ilvl="5" w:tplc="04190005" w:tentative="1">
      <w:start w:val="1"/>
      <w:numFmt w:val="bullet"/>
      <w:lvlText w:val=""/>
      <w:lvlJc w:val="left"/>
      <w:pPr>
        <w:ind w:left="5246" w:hanging="360"/>
      </w:pPr>
      <w:rPr>
        <w:rFonts w:ascii="Wingdings" w:hAnsi="Wingdings" w:hint="default"/>
      </w:rPr>
    </w:lvl>
    <w:lvl w:ilvl="6" w:tplc="04190001" w:tentative="1">
      <w:start w:val="1"/>
      <w:numFmt w:val="bullet"/>
      <w:lvlText w:val=""/>
      <w:lvlJc w:val="left"/>
      <w:pPr>
        <w:ind w:left="5966" w:hanging="360"/>
      </w:pPr>
      <w:rPr>
        <w:rFonts w:ascii="Symbol" w:hAnsi="Symbol" w:hint="default"/>
      </w:rPr>
    </w:lvl>
    <w:lvl w:ilvl="7" w:tplc="04190003" w:tentative="1">
      <w:start w:val="1"/>
      <w:numFmt w:val="bullet"/>
      <w:lvlText w:val="o"/>
      <w:lvlJc w:val="left"/>
      <w:pPr>
        <w:ind w:left="6686" w:hanging="360"/>
      </w:pPr>
      <w:rPr>
        <w:rFonts w:ascii="Courier New" w:hAnsi="Courier New" w:cs="Courier New" w:hint="default"/>
      </w:rPr>
    </w:lvl>
    <w:lvl w:ilvl="8" w:tplc="04190005" w:tentative="1">
      <w:start w:val="1"/>
      <w:numFmt w:val="bullet"/>
      <w:lvlText w:val=""/>
      <w:lvlJc w:val="left"/>
      <w:pPr>
        <w:ind w:left="7406" w:hanging="360"/>
      </w:pPr>
      <w:rPr>
        <w:rFonts w:ascii="Wingdings" w:hAnsi="Wingdings" w:hint="default"/>
      </w:rPr>
    </w:lvl>
  </w:abstractNum>
  <w:num w:numId="1">
    <w:abstractNumId w:val="0"/>
  </w:num>
  <w:num w:numId="2">
    <w:abstractNumId w:val="26"/>
  </w:num>
  <w:num w:numId="3">
    <w:abstractNumId w:val="39"/>
  </w:num>
  <w:num w:numId="4">
    <w:abstractNumId w:val="29"/>
  </w:num>
  <w:num w:numId="5">
    <w:abstractNumId w:val="5"/>
  </w:num>
  <w:num w:numId="6">
    <w:abstractNumId w:val="36"/>
  </w:num>
  <w:num w:numId="7">
    <w:abstractNumId w:val="34"/>
  </w:num>
  <w:num w:numId="8">
    <w:abstractNumId w:val="35"/>
  </w:num>
  <w:num w:numId="9">
    <w:abstractNumId w:val="2"/>
  </w:num>
  <w:num w:numId="10">
    <w:abstractNumId w:val="41"/>
  </w:num>
  <w:num w:numId="11">
    <w:abstractNumId w:val="13"/>
  </w:num>
  <w:num w:numId="12">
    <w:abstractNumId w:val="7"/>
  </w:num>
  <w:num w:numId="13">
    <w:abstractNumId w:val="15"/>
  </w:num>
  <w:num w:numId="14">
    <w:abstractNumId w:val="6"/>
  </w:num>
  <w:num w:numId="15">
    <w:abstractNumId w:val="37"/>
  </w:num>
  <w:num w:numId="16">
    <w:abstractNumId w:val="24"/>
  </w:num>
  <w:num w:numId="17">
    <w:abstractNumId w:val="4"/>
  </w:num>
  <w:num w:numId="18">
    <w:abstractNumId w:val="38"/>
  </w:num>
  <w:num w:numId="19">
    <w:abstractNumId w:val="20"/>
  </w:num>
  <w:num w:numId="20">
    <w:abstractNumId w:val="19"/>
  </w:num>
  <w:num w:numId="21">
    <w:abstractNumId w:val="10"/>
  </w:num>
  <w:num w:numId="22">
    <w:abstractNumId w:val="12"/>
  </w:num>
  <w:num w:numId="23">
    <w:abstractNumId w:val="8"/>
  </w:num>
  <w:num w:numId="24">
    <w:abstractNumId w:val="31"/>
  </w:num>
  <w:num w:numId="25">
    <w:abstractNumId w:val="14"/>
  </w:num>
  <w:num w:numId="26">
    <w:abstractNumId w:val="25"/>
  </w:num>
  <w:num w:numId="27">
    <w:abstractNumId w:val="30"/>
  </w:num>
  <w:num w:numId="28">
    <w:abstractNumId w:val="3"/>
  </w:num>
  <w:num w:numId="29">
    <w:abstractNumId w:val="27"/>
  </w:num>
  <w:num w:numId="30">
    <w:abstractNumId w:val="23"/>
  </w:num>
  <w:num w:numId="31">
    <w:abstractNumId w:val="22"/>
  </w:num>
  <w:num w:numId="32">
    <w:abstractNumId w:val="18"/>
  </w:num>
  <w:num w:numId="33">
    <w:abstractNumId w:val="32"/>
  </w:num>
  <w:num w:numId="34">
    <w:abstractNumId w:val="11"/>
  </w:num>
  <w:num w:numId="35">
    <w:abstractNumId w:val="9"/>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3"/>
  </w:num>
  <w:num w:numId="38">
    <w:abstractNumId w:val="33"/>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6"/>
  </w:num>
  <w:num w:numId="43">
    <w:abstractNumId w:val="1"/>
  </w:num>
  <w:num w:numId="44">
    <w:abstractNumId w:val="21"/>
  </w:num>
  <w:num w:numId="45">
    <w:abstractNumId w:val="17"/>
  </w:num>
  <w:num w:numId="46">
    <w:abstractNumId w:val="40"/>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cumentProtection w:edit="trackedChanges" w:enforcement="0"/>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3B9F"/>
    <w:rsid w:val="00001008"/>
    <w:rsid w:val="000017E2"/>
    <w:rsid w:val="000056F5"/>
    <w:rsid w:val="00005A7D"/>
    <w:rsid w:val="00005B30"/>
    <w:rsid w:val="000074DF"/>
    <w:rsid w:val="00007574"/>
    <w:rsid w:val="0000767B"/>
    <w:rsid w:val="00011D50"/>
    <w:rsid w:val="0001519E"/>
    <w:rsid w:val="0001603E"/>
    <w:rsid w:val="00016A91"/>
    <w:rsid w:val="00017F47"/>
    <w:rsid w:val="00020EB1"/>
    <w:rsid w:val="00022BA9"/>
    <w:rsid w:val="00024FB9"/>
    <w:rsid w:val="0002652A"/>
    <w:rsid w:val="000276DA"/>
    <w:rsid w:val="0003048C"/>
    <w:rsid w:val="00030DFE"/>
    <w:rsid w:val="0003116C"/>
    <w:rsid w:val="000315FA"/>
    <w:rsid w:val="000316C0"/>
    <w:rsid w:val="00031B1E"/>
    <w:rsid w:val="00036657"/>
    <w:rsid w:val="0004135D"/>
    <w:rsid w:val="00041644"/>
    <w:rsid w:val="00041DA6"/>
    <w:rsid w:val="00043445"/>
    <w:rsid w:val="0004365B"/>
    <w:rsid w:val="00044FF1"/>
    <w:rsid w:val="00045A6F"/>
    <w:rsid w:val="00045AFC"/>
    <w:rsid w:val="00052616"/>
    <w:rsid w:val="000526E9"/>
    <w:rsid w:val="00052C93"/>
    <w:rsid w:val="00055092"/>
    <w:rsid w:val="00056251"/>
    <w:rsid w:val="000567F0"/>
    <w:rsid w:val="00056835"/>
    <w:rsid w:val="00057458"/>
    <w:rsid w:val="00060F26"/>
    <w:rsid w:val="000652AE"/>
    <w:rsid w:val="000675BA"/>
    <w:rsid w:val="000702F4"/>
    <w:rsid w:val="00075ED8"/>
    <w:rsid w:val="000767DD"/>
    <w:rsid w:val="00076D55"/>
    <w:rsid w:val="00077E0C"/>
    <w:rsid w:val="00081533"/>
    <w:rsid w:val="000822B2"/>
    <w:rsid w:val="00083BD7"/>
    <w:rsid w:val="000842A9"/>
    <w:rsid w:val="00084410"/>
    <w:rsid w:val="000848C0"/>
    <w:rsid w:val="00087B68"/>
    <w:rsid w:val="000908BC"/>
    <w:rsid w:val="00095372"/>
    <w:rsid w:val="00096A01"/>
    <w:rsid w:val="000A385A"/>
    <w:rsid w:val="000B25E0"/>
    <w:rsid w:val="000B37EF"/>
    <w:rsid w:val="000B3A4F"/>
    <w:rsid w:val="000B3D31"/>
    <w:rsid w:val="000B41BA"/>
    <w:rsid w:val="000B587C"/>
    <w:rsid w:val="000C3627"/>
    <w:rsid w:val="000C6165"/>
    <w:rsid w:val="000C6D21"/>
    <w:rsid w:val="000C797B"/>
    <w:rsid w:val="000D05CC"/>
    <w:rsid w:val="000D6AD3"/>
    <w:rsid w:val="000D75F4"/>
    <w:rsid w:val="000E0371"/>
    <w:rsid w:val="000E1A10"/>
    <w:rsid w:val="000E20F9"/>
    <w:rsid w:val="000E274D"/>
    <w:rsid w:val="000E2C60"/>
    <w:rsid w:val="000E3F8F"/>
    <w:rsid w:val="000E4435"/>
    <w:rsid w:val="000E6602"/>
    <w:rsid w:val="000F003B"/>
    <w:rsid w:val="000F0820"/>
    <w:rsid w:val="000F0D84"/>
    <w:rsid w:val="000F3A9E"/>
    <w:rsid w:val="000F4C90"/>
    <w:rsid w:val="000F5099"/>
    <w:rsid w:val="000F59F5"/>
    <w:rsid w:val="000F6560"/>
    <w:rsid w:val="000F6784"/>
    <w:rsid w:val="000F6F7A"/>
    <w:rsid w:val="00102859"/>
    <w:rsid w:val="00103144"/>
    <w:rsid w:val="00104965"/>
    <w:rsid w:val="00104B15"/>
    <w:rsid w:val="00107881"/>
    <w:rsid w:val="00107A2B"/>
    <w:rsid w:val="00107BCD"/>
    <w:rsid w:val="00111503"/>
    <w:rsid w:val="00111987"/>
    <w:rsid w:val="00113667"/>
    <w:rsid w:val="00114661"/>
    <w:rsid w:val="00115A66"/>
    <w:rsid w:val="001168E4"/>
    <w:rsid w:val="00123243"/>
    <w:rsid w:val="001234EB"/>
    <w:rsid w:val="001235B7"/>
    <w:rsid w:val="00125FCC"/>
    <w:rsid w:val="00126209"/>
    <w:rsid w:val="00131883"/>
    <w:rsid w:val="00132797"/>
    <w:rsid w:val="00141746"/>
    <w:rsid w:val="001436F8"/>
    <w:rsid w:val="001458B9"/>
    <w:rsid w:val="001509A7"/>
    <w:rsid w:val="001516A7"/>
    <w:rsid w:val="00152AA5"/>
    <w:rsid w:val="00160085"/>
    <w:rsid w:val="00160235"/>
    <w:rsid w:val="00161762"/>
    <w:rsid w:val="0016621D"/>
    <w:rsid w:val="00170B15"/>
    <w:rsid w:val="00171097"/>
    <w:rsid w:val="001713AF"/>
    <w:rsid w:val="00174C02"/>
    <w:rsid w:val="00175F8D"/>
    <w:rsid w:val="00176E23"/>
    <w:rsid w:val="0018079C"/>
    <w:rsid w:val="00180DD4"/>
    <w:rsid w:val="001835DB"/>
    <w:rsid w:val="001846D7"/>
    <w:rsid w:val="00185E23"/>
    <w:rsid w:val="0018602E"/>
    <w:rsid w:val="0018690F"/>
    <w:rsid w:val="0018756C"/>
    <w:rsid w:val="00190D47"/>
    <w:rsid w:val="00191110"/>
    <w:rsid w:val="001931B5"/>
    <w:rsid w:val="00194FDD"/>
    <w:rsid w:val="0019621F"/>
    <w:rsid w:val="00196522"/>
    <w:rsid w:val="001A021C"/>
    <w:rsid w:val="001A2C66"/>
    <w:rsid w:val="001A5173"/>
    <w:rsid w:val="001A70E2"/>
    <w:rsid w:val="001A767F"/>
    <w:rsid w:val="001B149C"/>
    <w:rsid w:val="001B3278"/>
    <w:rsid w:val="001B6311"/>
    <w:rsid w:val="001B6DFC"/>
    <w:rsid w:val="001B6F33"/>
    <w:rsid w:val="001C0F7F"/>
    <w:rsid w:val="001C25C6"/>
    <w:rsid w:val="001C39FD"/>
    <w:rsid w:val="001C3F8D"/>
    <w:rsid w:val="001D180B"/>
    <w:rsid w:val="001D1C85"/>
    <w:rsid w:val="001D2614"/>
    <w:rsid w:val="001D73C2"/>
    <w:rsid w:val="001E1126"/>
    <w:rsid w:val="001E2A94"/>
    <w:rsid w:val="001E75D1"/>
    <w:rsid w:val="001E7A5F"/>
    <w:rsid w:val="001F1F4F"/>
    <w:rsid w:val="001F23B2"/>
    <w:rsid w:val="001F3084"/>
    <w:rsid w:val="001F477D"/>
    <w:rsid w:val="0020014D"/>
    <w:rsid w:val="00200D13"/>
    <w:rsid w:val="00202130"/>
    <w:rsid w:val="00207491"/>
    <w:rsid w:val="00212B11"/>
    <w:rsid w:val="0021315D"/>
    <w:rsid w:val="002146E8"/>
    <w:rsid w:val="002168ED"/>
    <w:rsid w:val="00217335"/>
    <w:rsid w:val="002178C3"/>
    <w:rsid w:val="00221CFD"/>
    <w:rsid w:val="00222349"/>
    <w:rsid w:val="00224561"/>
    <w:rsid w:val="002272CB"/>
    <w:rsid w:val="00230384"/>
    <w:rsid w:val="00230AC7"/>
    <w:rsid w:val="00232CDF"/>
    <w:rsid w:val="002343F7"/>
    <w:rsid w:val="00236117"/>
    <w:rsid w:val="002402AE"/>
    <w:rsid w:val="002439BF"/>
    <w:rsid w:val="00246EFF"/>
    <w:rsid w:val="00255E32"/>
    <w:rsid w:val="00264471"/>
    <w:rsid w:val="00265A2C"/>
    <w:rsid w:val="00265C90"/>
    <w:rsid w:val="00273C77"/>
    <w:rsid w:val="0027452B"/>
    <w:rsid w:val="002761E0"/>
    <w:rsid w:val="00276D89"/>
    <w:rsid w:val="00281293"/>
    <w:rsid w:val="00285E79"/>
    <w:rsid w:val="00286D8F"/>
    <w:rsid w:val="00290B1D"/>
    <w:rsid w:val="00292242"/>
    <w:rsid w:val="002928C7"/>
    <w:rsid w:val="0029742D"/>
    <w:rsid w:val="00297B04"/>
    <w:rsid w:val="002A0BF2"/>
    <w:rsid w:val="002A0DCB"/>
    <w:rsid w:val="002A2934"/>
    <w:rsid w:val="002A29BC"/>
    <w:rsid w:val="002A3870"/>
    <w:rsid w:val="002A6037"/>
    <w:rsid w:val="002B6309"/>
    <w:rsid w:val="002B7175"/>
    <w:rsid w:val="002C0D8F"/>
    <w:rsid w:val="002C17B5"/>
    <w:rsid w:val="002D0375"/>
    <w:rsid w:val="002D1797"/>
    <w:rsid w:val="002D33DE"/>
    <w:rsid w:val="002D4C61"/>
    <w:rsid w:val="002E0C07"/>
    <w:rsid w:val="002E1F62"/>
    <w:rsid w:val="002E2E64"/>
    <w:rsid w:val="002E34C2"/>
    <w:rsid w:val="002E4A14"/>
    <w:rsid w:val="002E5BBD"/>
    <w:rsid w:val="002E6B4C"/>
    <w:rsid w:val="002E75DE"/>
    <w:rsid w:val="002E7646"/>
    <w:rsid w:val="002F0B64"/>
    <w:rsid w:val="002F119D"/>
    <w:rsid w:val="002F132E"/>
    <w:rsid w:val="002F305D"/>
    <w:rsid w:val="002F34C7"/>
    <w:rsid w:val="002F4F7C"/>
    <w:rsid w:val="002F640A"/>
    <w:rsid w:val="002F7D08"/>
    <w:rsid w:val="00300FBC"/>
    <w:rsid w:val="003013D1"/>
    <w:rsid w:val="00303DBF"/>
    <w:rsid w:val="0030573B"/>
    <w:rsid w:val="0030678A"/>
    <w:rsid w:val="0031222A"/>
    <w:rsid w:val="00312918"/>
    <w:rsid w:val="00312CFE"/>
    <w:rsid w:val="00315DE5"/>
    <w:rsid w:val="00320844"/>
    <w:rsid w:val="003224FF"/>
    <w:rsid w:val="00322976"/>
    <w:rsid w:val="00323A47"/>
    <w:rsid w:val="00323AB8"/>
    <w:rsid w:val="0032492D"/>
    <w:rsid w:val="0032493B"/>
    <w:rsid w:val="00324F60"/>
    <w:rsid w:val="00326DFD"/>
    <w:rsid w:val="0032761D"/>
    <w:rsid w:val="00327AF4"/>
    <w:rsid w:val="00327D07"/>
    <w:rsid w:val="00333F63"/>
    <w:rsid w:val="00334363"/>
    <w:rsid w:val="00337065"/>
    <w:rsid w:val="00340174"/>
    <w:rsid w:val="003405EE"/>
    <w:rsid w:val="0034283B"/>
    <w:rsid w:val="003435B3"/>
    <w:rsid w:val="00344096"/>
    <w:rsid w:val="003518AF"/>
    <w:rsid w:val="003539E6"/>
    <w:rsid w:val="00353EB0"/>
    <w:rsid w:val="00353FFF"/>
    <w:rsid w:val="00357ADC"/>
    <w:rsid w:val="00361106"/>
    <w:rsid w:val="00361FED"/>
    <w:rsid w:val="0036368C"/>
    <w:rsid w:val="00371D0B"/>
    <w:rsid w:val="00373043"/>
    <w:rsid w:val="003740E9"/>
    <w:rsid w:val="0037414D"/>
    <w:rsid w:val="00374433"/>
    <w:rsid w:val="003744DB"/>
    <w:rsid w:val="00375384"/>
    <w:rsid w:val="00377BC0"/>
    <w:rsid w:val="00381768"/>
    <w:rsid w:val="00381958"/>
    <w:rsid w:val="003830C3"/>
    <w:rsid w:val="003836DB"/>
    <w:rsid w:val="00390E90"/>
    <w:rsid w:val="003933DA"/>
    <w:rsid w:val="0039387E"/>
    <w:rsid w:val="003953FA"/>
    <w:rsid w:val="003958AA"/>
    <w:rsid w:val="0039724E"/>
    <w:rsid w:val="003A166B"/>
    <w:rsid w:val="003A1A90"/>
    <w:rsid w:val="003A1DD1"/>
    <w:rsid w:val="003A1F7A"/>
    <w:rsid w:val="003A431A"/>
    <w:rsid w:val="003A68B5"/>
    <w:rsid w:val="003B0708"/>
    <w:rsid w:val="003B1E0A"/>
    <w:rsid w:val="003B27F5"/>
    <w:rsid w:val="003B4389"/>
    <w:rsid w:val="003B6F79"/>
    <w:rsid w:val="003D0A61"/>
    <w:rsid w:val="003D154A"/>
    <w:rsid w:val="003D386C"/>
    <w:rsid w:val="003D4F10"/>
    <w:rsid w:val="003D720D"/>
    <w:rsid w:val="003E077A"/>
    <w:rsid w:val="003E389E"/>
    <w:rsid w:val="003E428F"/>
    <w:rsid w:val="003E5ACC"/>
    <w:rsid w:val="003E5B40"/>
    <w:rsid w:val="003E5BF0"/>
    <w:rsid w:val="003E5F4D"/>
    <w:rsid w:val="003F1475"/>
    <w:rsid w:val="003F3484"/>
    <w:rsid w:val="003F50EF"/>
    <w:rsid w:val="003F6689"/>
    <w:rsid w:val="00403742"/>
    <w:rsid w:val="004072BB"/>
    <w:rsid w:val="00411F97"/>
    <w:rsid w:val="0041207A"/>
    <w:rsid w:val="00412314"/>
    <w:rsid w:val="00413099"/>
    <w:rsid w:val="00413F9E"/>
    <w:rsid w:val="00414B07"/>
    <w:rsid w:val="00416103"/>
    <w:rsid w:val="004161E7"/>
    <w:rsid w:val="00416AAE"/>
    <w:rsid w:val="004200D5"/>
    <w:rsid w:val="00420CC5"/>
    <w:rsid w:val="00421EFD"/>
    <w:rsid w:val="00421F28"/>
    <w:rsid w:val="00424F38"/>
    <w:rsid w:val="00425484"/>
    <w:rsid w:val="00426769"/>
    <w:rsid w:val="00427A64"/>
    <w:rsid w:val="0043029C"/>
    <w:rsid w:val="00430DA3"/>
    <w:rsid w:val="004329F3"/>
    <w:rsid w:val="00432A91"/>
    <w:rsid w:val="00433EB8"/>
    <w:rsid w:val="00434DD9"/>
    <w:rsid w:val="00437460"/>
    <w:rsid w:val="0044122D"/>
    <w:rsid w:val="00441D55"/>
    <w:rsid w:val="004461A3"/>
    <w:rsid w:val="00446E25"/>
    <w:rsid w:val="004470C9"/>
    <w:rsid w:val="004479D2"/>
    <w:rsid w:val="00452C09"/>
    <w:rsid w:val="0045373A"/>
    <w:rsid w:val="004538D9"/>
    <w:rsid w:val="00453E22"/>
    <w:rsid w:val="00454BB6"/>
    <w:rsid w:val="00454D99"/>
    <w:rsid w:val="004552B7"/>
    <w:rsid w:val="004552CB"/>
    <w:rsid w:val="00455996"/>
    <w:rsid w:val="00455B32"/>
    <w:rsid w:val="00460ECA"/>
    <w:rsid w:val="004668AA"/>
    <w:rsid w:val="00467ED7"/>
    <w:rsid w:val="00470ACB"/>
    <w:rsid w:val="004711E6"/>
    <w:rsid w:val="004742FB"/>
    <w:rsid w:val="00474C3C"/>
    <w:rsid w:val="00476B4B"/>
    <w:rsid w:val="0048136D"/>
    <w:rsid w:val="00483B17"/>
    <w:rsid w:val="004868C7"/>
    <w:rsid w:val="00487327"/>
    <w:rsid w:val="004945B3"/>
    <w:rsid w:val="00494D37"/>
    <w:rsid w:val="00496EB3"/>
    <w:rsid w:val="00497734"/>
    <w:rsid w:val="004A19D3"/>
    <w:rsid w:val="004A1ACE"/>
    <w:rsid w:val="004A2E76"/>
    <w:rsid w:val="004A4338"/>
    <w:rsid w:val="004A5592"/>
    <w:rsid w:val="004A5A20"/>
    <w:rsid w:val="004A607D"/>
    <w:rsid w:val="004B1293"/>
    <w:rsid w:val="004B15CF"/>
    <w:rsid w:val="004B44EF"/>
    <w:rsid w:val="004B5C89"/>
    <w:rsid w:val="004B7EFC"/>
    <w:rsid w:val="004C2CEC"/>
    <w:rsid w:val="004C4D32"/>
    <w:rsid w:val="004C6A3A"/>
    <w:rsid w:val="004D084A"/>
    <w:rsid w:val="004D51FD"/>
    <w:rsid w:val="004D60B7"/>
    <w:rsid w:val="004D6625"/>
    <w:rsid w:val="004D6FB4"/>
    <w:rsid w:val="004D7110"/>
    <w:rsid w:val="004E2B06"/>
    <w:rsid w:val="004E4B63"/>
    <w:rsid w:val="004E5603"/>
    <w:rsid w:val="004E6AAC"/>
    <w:rsid w:val="004E6BA5"/>
    <w:rsid w:val="004E790D"/>
    <w:rsid w:val="004F0EDC"/>
    <w:rsid w:val="004F161C"/>
    <w:rsid w:val="004F2458"/>
    <w:rsid w:val="004F2F2F"/>
    <w:rsid w:val="004F3BE3"/>
    <w:rsid w:val="004F4D1C"/>
    <w:rsid w:val="004F4ECB"/>
    <w:rsid w:val="00500C31"/>
    <w:rsid w:val="00500FF5"/>
    <w:rsid w:val="005019C1"/>
    <w:rsid w:val="0050345B"/>
    <w:rsid w:val="00506218"/>
    <w:rsid w:val="00513361"/>
    <w:rsid w:val="00514939"/>
    <w:rsid w:val="005159C5"/>
    <w:rsid w:val="00517926"/>
    <w:rsid w:val="005201EF"/>
    <w:rsid w:val="0052109E"/>
    <w:rsid w:val="00521523"/>
    <w:rsid w:val="00524B40"/>
    <w:rsid w:val="00527A60"/>
    <w:rsid w:val="0053045A"/>
    <w:rsid w:val="005329E6"/>
    <w:rsid w:val="00533354"/>
    <w:rsid w:val="005341BE"/>
    <w:rsid w:val="00536026"/>
    <w:rsid w:val="005365F5"/>
    <w:rsid w:val="00540232"/>
    <w:rsid w:val="0054075C"/>
    <w:rsid w:val="00541E0C"/>
    <w:rsid w:val="00544184"/>
    <w:rsid w:val="005527FC"/>
    <w:rsid w:val="005555EA"/>
    <w:rsid w:val="00557CE3"/>
    <w:rsid w:val="00560231"/>
    <w:rsid w:val="005602A3"/>
    <w:rsid w:val="00562611"/>
    <w:rsid w:val="00564DC2"/>
    <w:rsid w:val="00581921"/>
    <w:rsid w:val="005829DF"/>
    <w:rsid w:val="00583217"/>
    <w:rsid w:val="0058387D"/>
    <w:rsid w:val="00584D2B"/>
    <w:rsid w:val="005901BB"/>
    <w:rsid w:val="00591D9D"/>
    <w:rsid w:val="0059344F"/>
    <w:rsid w:val="00594660"/>
    <w:rsid w:val="005947B5"/>
    <w:rsid w:val="00595F1A"/>
    <w:rsid w:val="00597615"/>
    <w:rsid w:val="005A1ABC"/>
    <w:rsid w:val="005A3546"/>
    <w:rsid w:val="005A45B3"/>
    <w:rsid w:val="005A4750"/>
    <w:rsid w:val="005A52C4"/>
    <w:rsid w:val="005A6ADF"/>
    <w:rsid w:val="005A6CD9"/>
    <w:rsid w:val="005B0396"/>
    <w:rsid w:val="005B0C46"/>
    <w:rsid w:val="005B11D1"/>
    <w:rsid w:val="005B130B"/>
    <w:rsid w:val="005B3EF2"/>
    <w:rsid w:val="005B4DA2"/>
    <w:rsid w:val="005C1A3F"/>
    <w:rsid w:val="005C2C2F"/>
    <w:rsid w:val="005C2DA2"/>
    <w:rsid w:val="005C34C0"/>
    <w:rsid w:val="005C3B04"/>
    <w:rsid w:val="005C67A7"/>
    <w:rsid w:val="005D1D4D"/>
    <w:rsid w:val="005D1F39"/>
    <w:rsid w:val="005D5FD8"/>
    <w:rsid w:val="005E0FAE"/>
    <w:rsid w:val="005E2E01"/>
    <w:rsid w:val="005E5557"/>
    <w:rsid w:val="005F6164"/>
    <w:rsid w:val="005F65B6"/>
    <w:rsid w:val="006022BF"/>
    <w:rsid w:val="00603F46"/>
    <w:rsid w:val="00611050"/>
    <w:rsid w:val="00611498"/>
    <w:rsid w:val="00613346"/>
    <w:rsid w:val="00615EC7"/>
    <w:rsid w:val="00617E3E"/>
    <w:rsid w:val="006210E1"/>
    <w:rsid w:val="006231F4"/>
    <w:rsid w:val="00624285"/>
    <w:rsid w:val="006253EE"/>
    <w:rsid w:val="006253FC"/>
    <w:rsid w:val="00625473"/>
    <w:rsid w:val="00625BA4"/>
    <w:rsid w:val="00626DFC"/>
    <w:rsid w:val="006301D5"/>
    <w:rsid w:val="00630EFC"/>
    <w:rsid w:val="00634CAE"/>
    <w:rsid w:val="00635A72"/>
    <w:rsid w:val="006377DF"/>
    <w:rsid w:val="00637C3B"/>
    <w:rsid w:val="00641882"/>
    <w:rsid w:val="00645112"/>
    <w:rsid w:val="006464FD"/>
    <w:rsid w:val="0065119E"/>
    <w:rsid w:val="00653840"/>
    <w:rsid w:val="00653E86"/>
    <w:rsid w:val="0065442F"/>
    <w:rsid w:val="00655CA4"/>
    <w:rsid w:val="0065744C"/>
    <w:rsid w:val="00661BD1"/>
    <w:rsid w:val="0066209C"/>
    <w:rsid w:val="00662B8C"/>
    <w:rsid w:val="00663F82"/>
    <w:rsid w:val="006646DE"/>
    <w:rsid w:val="00666903"/>
    <w:rsid w:val="00666E70"/>
    <w:rsid w:val="006679B7"/>
    <w:rsid w:val="006725EC"/>
    <w:rsid w:val="00672D77"/>
    <w:rsid w:val="00673D2F"/>
    <w:rsid w:val="00674B89"/>
    <w:rsid w:val="006778D6"/>
    <w:rsid w:val="00677ABC"/>
    <w:rsid w:val="00681E98"/>
    <w:rsid w:val="00682A13"/>
    <w:rsid w:val="00682C29"/>
    <w:rsid w:val="006864D3"/>
    <w:rsid w:val="006864E4"/>
    <w:rsid w:val="006878C0"/>
    <w:rsid w:val="0069275F"/>
    <w:rsid w:val="006933F1"/>
    <w:rsid w:val="00696105"/>
    <w:rsid w:val="00697084"/>
    <w:rsid w:val="006A0C49"/>
    <w:rsid w:val="006A1677"/>
    <w:rsid w:val="006A20DF"/>
    <w:rsid w:val="006A480C"/>
    <w:rsid w:val="006A4A0A"/>
    <w:rsid w:val="006A5F89"/>
    <w:rsid w:val="006A7655"/>
    <w:rsid w:val="006B0619"/>
    <w:rsid w:val="006B1036"/>
    <w:rsid w:val="006B1C43"/>
    <w:rsid w:val="006B352F"/>
    <w:rsid w:val="006B5A98"/>
    <w:rsid w:val="006B63E0"/>
    <w:rsid w:val="006C2287"/>
    <w:rsid w:val="006C22C2"/>
    <w:rsid w:val="006C2B28"/>
    <w:rsid w:val="006C3087"/>
    <w:rsid w:val="006C3494"/>
    <w:rsid w:val="006C6317"/>
    <w:rsid w:val="006C7333"/>
    <w:rsid w:val="006D0A87"/>
    <w:rsid w:val="006D187D"/>
    <w:rsid w:val="006D1A5F"/>
    <w:rsid w:val="006D4594"/>
    <w:rsid w:val="006D51C5"/>
    <w:rsid w:val="006E0EA4"/>
    <w:rsid w:val="006E13C5"/>
    <w:rsid w:val="006F0569"/>
    <w:rsid w:val="006F063B"/>
    <w:rsid w:val="006F3035"/>
    <w:rsid w:val="006F60D9"/>
    <w:rsid w:val="006F6200"/>
    <w:rsid w:val="006F732D"/>
    <w:rsid w:val="006F7B1C"/>
    <w:rsid w:val="006F7CBB"/>
    <w:rsid w:val="00700EE9"/>
    <w:rsid w:val="007036B5"/>
    <w:rsid w:val="00703B02"/>
    <w:rsid w:val="00703E08"/>
    <w:rsid w:val="0070614D"/>
    <w:rsid w:val="0071035E"/>
    <w:rsid w:val="007136C1"/>
    <w:rsid w:val="00713932"/>
    <w:rsid w:val="0071711E"/>
    <w:rsid w:val="00717A88"/>
    <w:rsid w:val="00717BC9"/>
    <w:rsid w:val="00721044"/>
    <w:rsid w:val="0072245F"/>
    <w:rsid w:val="00722B3F"/>
    <w:rsid w:val="0072375A"/>
    <w:rsid w:val="00725A30"/>
    <w:rsid w:val="00726363"/>
    <w:rsid w:val="00732A74"/>
    <w:rsid w:val="00732CCF"/>
    <w:rsid w:val="007364B4"/>
    <w:rsid w:val="007368F7"/>
    <w:rsid w:val="00736D24"/>
    <w:rsid w:val="0073706F"/>
    <w:rsid w:val="00740482"/>
    <w:rsid w:val="00742B19"/>
    <w:rsid w:val="00744B30"/>
    <w:rsid w:val="00744E46"/>
    <w:rsid w:val="007450A7"/>
    <w:rsid w:val="00745E39"/>
    <w:rsid w:val="0074669C"/>
    <w:rsid w:val="00746CFE"/>
    <w:rsid w:val="0075547D"/>
    <w:rsid w:val="00760B1B"/>
    <w:rsid w:val="00760F61"/>
    <w:rsid w:val="00770247"/>
    <w:rsid w:val="00770958"/>
    <w:rsid w:val="00771AEC"/>
    <w:rsid w:val="00772040"/>
    <w:rsid w:val="0077347E"/>
    <w:rsid w:val="00773E4E"/>
    <w:rsid w:val="00776985"/>
    <w:rsid w:val="007801E7"/>
    <w:rsid w:val="00780484"/>
    <w:rsid w:val="0078334B"/>
    <w:rsid w:val="00786703"/>
    <w:rsid w:val="007870AF"/>
    <w:rsid w:val="007905AF"/>
    <w:rsid w:val="00794391"/>
    <w:rsid w:val="00795B77"/>
    <w:rsid w:val="00795E37"/>
    <w:rsid w:val="007A097D"/>
    <w:rsid w:val="007A237D"/>
    <w:rsid w:val="007A3775"/>
    <w:rsid w:val="007A3B8A"/>
    <w:rsid w:val="007A3CCE"/>
    <w:rsid w:val="007B0920"/>
    <w:rsid w:val="007B3DEE"/>
    <w:rsid w:val="007B3F7B"/>
    <w:rsid w:val="007B5BCA"/>
    <w:rsid w:val="007B6AEF"/>
    <w:rsid w:val="007B7798"/>
    <w:rsid w:val="007C33C4"/>
    <w:rsid w:val="007C3BD1"/>
    <w:rsid w:val="007C6023"/>
    <w:rsid w:val="007C61D1"/>
    <w:rsid w:val="007D278A"/>
    <w:rsid w:val="007D3951"/>
    <w:rsid w:val="007D52E2"/>
    <w:rsid w:val="007D727C"/>
    <w:rsid w:val="007D7459"/>
    <w:rsid w:val="007E0549"/>
    <w:rsid w:val="007E0B43"/>
    <w:rsid w:val="007E3B36"/>
    <w:rsid w:val="007E597C"/>
    <w:rsid w:val="007E64C0"/>
    <w:rsid w:val="007E79EA"/>
    <w:rsid w:val="007F2101"/>
    <w:rsid w:val="007F41C1"/>
    <w:rsid w:val="008021A8"/>
    <w:rsid w:val="0080292C"/>
    <w:rsid w:val="008055DD"/>
    <w:rsid w:val="008100F6"/>
    <w:rsid w:val="00811D9B"/>
    <w:rsid w:val="00814CC6"/>
    <w:rsid w:val="00814EBA"/>
    <w:rsid w:val="00815170"/>
    <w:rsid w:val="00816D6E"/>
    <w:rsid w:val="00817090"/>
    <w:rsid w:val="00822996"/>
    <w:rsid w:val="00824D8D"/>
    <w:rsid w:val="00827BF4"/>
    <w:rsid w:val="00830D6C"/>
    <w:rsid w:val="00832CE5"/>
    <w:rsid w:val="008345C5"/>
    <w:rsid w:val="008348F3"/>
    <w:rsid w:val="0083715C"/>
    <w:rsid w:val="00840E25"/>
    <w:rsid w:val="00841043"/>
    <w:rsid w:val="008432B2"/>
    <w:rsid w:val="008447FA"/>
    <w:rsid w:val="00846B23"/>
    <w:rsid w:val="00850725"/>
    <w:rsid w:val="00850D82"/>
    <w:rsid w:val="00852B13"/>
    <w:rsid w:val="00853E43"/>
    <w:rsid w:val="008545E4"/>
    <w:rsid w:val="008632BC"/>
    <w:rsid w:val="00863622"/>
    <w:rsid w:val="00863842"/>
    <w:rsid w:val="008716D1"/>
    <w:rsid w:val="008751F8"/>
    <w:rsid w:val="00877A94"/>
    <w:rsid w:val="00881DE9"/>
    <w:rsid w:val="00883C89"/>
    <w:rsid w:val="00884107"/>
    <w:rsid w:val="008855D1"/>
    <w:rsid w:val="00887E71"/>
    <w:rsid w:val="00894559"/>
    <w:rsid w:val="008950EB"/>
    <w:rsid w:val="008957AA"/>
    <w:rsid w:val="00897422"/>
    <w:rsid w:val="00897819"/>
    <w:rsid w:val="00897E6C"/>
    <w:rsid w:val="008A0E4E"/>
    <w:rsid w:val="008A22AF"/>
    <w:rsid w:val="008A2DC7"/>
    <w:rsid w:val="008A5ACF"/>
    <w:rsid w:val="008A6090"/>
    <w:rsid w:val="008B1B24"/>
    <w:rsid w:val="008B2196"/>
    <w:rsid w:val="008B4564"/>
    <w:rsid w:val="008B5B22"/>
    <w:rsid w:val="008B624A"/>
    <w:rsid w:val="008B74E8"/>
    <w:rsid w:val="008B7745"/>
    <w:rsid w:val="008C06EB"/>
    <w:rsid w:val="008C12FE"/>
    <w:rsid w:val="008C2C01"/>
    <w:rsid w:val="008C2CAE"/>
    <w:rsid w:val="008C2FAE"/>
    <w:rsid w:val="008C42CA"/>
    <w:rsid w:val="008C47D0"/>
    <w:rsid w:val="008C55AF"/>
    <w:rsid w:val="008C77E3"/>
    <w:rsid w:val="008D0D9F"/>
    <w:rsid w:val="008D1188"/>
    <w:rsid w:val="008D138D"/>
    <w:rsid w:val="008D22CA"/>
    <w:rsid w:val="008D23B1"/>
    <w:rsid w:val="008D24D5"/>
    <w:rsid w:val="008D33DD"/>
    <w:rsid w:val="008D36B8"/>
    <w:rsid w:val="008E2566"/>
    <w:rsid w:val="008E2DBA"/>
    <w:rsid w:val="008E462E"/>
    <w:rsid w:val="008E6324"/>
    <w:rsid w:val="008F0126"/>
    <w:rsid w:val="008F014E"/>
    <w:rsid w:val="008F0D1A"/>
    <w:rsid w:val="008F149A"/>
    <w:rsid w:val="008F2763"/>
    <w:rsid w:val="00902928"/>
    <w:rsid w:val="00903DC9"/>
    <w:rsid w:val="00904C10"/>
    <w:rsid w:val="00911312"/>
    <w:rsid w:val="00911D88"/>
    <w:rsid w:val="00912CF9"/>
    <w:rsid w:val="0091407A"/>
    <w:rsid w:val="009230A5"/>
    <w:rsid w:val="00924447"/>
    <w:rsid w:val="00925B8E"/>
    <w:rsid w:val="00927A4E"/>
    <w:rsid w:val="00933365"/>
    <w:rsid w:val="009344FF"/>
    <w:rsid w:val="00934F3B"/>
    <w:rsid w:val="00936482"/>
    <w:rsid w:val="00936634"/>
    <w:rsid w:val="009369BA"/>
    <w:rsid w:val="0093766B"/>
    <w:rsid w:val="00942989"/>
    <w:rsid w:val="0094354D"/>
    <w:rsid w:val="00950025"/>
    <w:rsid w:val="00951BE5"/>
    <w:rsid w:val="00953EFA"/>
    <w:rsid w:val="00956A78"/>
    <w:rsid w:val="00956B98"/>
    <w:rsid w:val="00957183"/>
    <w:rsid w:val="00962141"/>
    <w:rsid w:val="00962F17"/>
    <w:rsid w:val="009639DD"/>
    <w:rsid w:val="00963B42"/>
    <w:rsid w:val="009667EF"/>
    <w:rsid w:val="009673BF"/>
    <w:rsid w:val="00967C15"/>
    <w:rsid w:val="00971C09"/>
    <w:rsid w:val="009720F7"/>
    <w:rsid w:val="00972147"/>
    <w:rsid w:val="00974AA4"/>
    <w:rsid w:val="00981C50"/>
    <w:rsid w:val="009834E7"/>
    <w:rsid w:val="009868B7"/>
    <w:rsid w:val="00986BE4"/>
    <w:rsid w:val="0098779E"/>
    <w:rsid w:val="00992D00"/>
    <w:rsid w:val="00994EDB"/>
    <w:rsid w:val="00995D13"/>
    <w:rsid w:val="009B12B5"/>
    <w:rsid w:val="009B1461"/>
    <w:rsid w:val="009B1B8A"/>
    <w:rsid w:val="009B2DAF"/>
    <w:rsid w:val="009B3174"/>
    <w:rsid w:val="009B4CBA"/>
    <w:rsid w:val="009B5094"/>
    <w:rsid w:val="009B60C6"/>
    <w:rsid w:val="009B6F7E"/>
    <w:rsid w:val="009B7DA4"/>
    <w:rsid w:val="009C0858"/>
    <w:rsid w:val="009C0B9A"/>
    <w:rsid w:val="009C16DF"/>
    <w:rsid w:val="009C2546"/>
    <w:rsid w:val="009C2770"/>
    <w:rsid w:val="009C4456"/>
    <w:rsid w:val="009C54DA"/>
    <w:rsid w:val="009E04E4"/>
    <w:rsid w:val="009E0871"/>
    <w:rsid w:val="009E1D99"/>
    <w:rsid w:val="009E24B8"/>
    <w:rsid w:val="009E271E"/>
    <w:rsid w:val="009E3308"/>
    <w:rsid w:val="009E3645"/>
    <w:rsid w:val="009E4ECE"/>
    <w:rsid w:val="009E54D8"/>
    <w:rsid w:val="009E642A"/>
    <w:rsid w:val="009E723C"/>
    <w:rsid w:val="009F3F5C"/>
    <w:rsid w:val="009F4348"/>
    <w:rsid w:val="009F4A94"/>
    <w:rsid w:val="009F7CA4"/>
    <w:rsid w:val="00A000AC"/>
    <w:rsid w:val="00A01491"/>
    <w:rsid w:val="00A04804"/>
    <w:rsid w:val="00A05E91"/>
    <w:rsid w:val="00A05ECE"/>
    <w:rsid w:val="00A102EA"/>
    <w:rsid w:val="00A1164B"/>
    <w:rsid w:val="00A126E0"/>
    <w:rsid w:val="00A14545"/>
    <w:rsid w:val="00A1531B"/>
    <w:rsid w:val="00A16EF8"/>
    <w:rsid w:val="00A209C8"/>
    <w:rsid w:val="00A21A00"/>
    <w:rsid w:val="00A228D9"/>
    <w:rsid w:val="00A245C4"/>
    <w:rsid w:val="00A24C1E"/>
    <w:rsid w:val="00A25E35"/>
    <w:rsid w:val="00A26A06"/>
    <w:rsid w:val="00A32E27"/>
    <w:rsid w:val="00A337ED"/>
    <w:rsid w:val="00A3538A"/>
    <w:rsid w:val="00A4170E"/>
    <w:rsid w:val="00A43143"/>
    <w:rsid w:val="00A43AB4"/>
    <w:rsid w:val="00A447EF"/>
    <w:rsid w:val="00A45923"/>
    <w:rsid w:val="00A463BC"/>
    <w:rsid w:val="00A46996"/>
    <w:rsid w:val="00A47B39"/>
    <w:rsid w:val="00A55E79"/>
    <w:rsid w:val="00A6186D"/>
    <w:rsid w:val="00A62306"/>
    <w:rsid w:val="00A652D3"/>
    <w:rsid w:val="00A70D2C"/>
    <w:rsid w:val="00A72EC2"/>
    <w:rsid w:val="00A75B69"/>
    <w:rsid w:val="00A767A6"/>
    <w:rsid w:val="00A80374"/>
    <w:rsid w:val="00A803A2"/>
    <w:rsid w:val="00A8144F"/>
    <w:rsid w:val="00A81E53"/>
    <w:rsid w:val="00A834ED"/>
    <w:rsid w:val="00A84339"/>
    <w:rsid w:val="00A8562B"/>
    <w:rsid w:val="00A87A60"/>
    <w:rsid w:val="00A9662C"/>
    <w:rsid w:val="00A96900"/>
    <w:rsid w:val="00AA064D"/>
    <w:rsid w:val="00AA1D2E"/>
    <w:rsid w:val="00AA3AB6"/>
    <w:rsid w:val="00AB059A"/>
    <w:rsid w:val="00AB278C"/>
    <w:rsid w:val="00AB3409"/>
    <w:rsid w:val="00AB5450"/>
    <w:rsid w:val="00AB619A"/>
    <w:rsid w:val="00AB7818"/>
    <w:rsid w:val="00AC0F59"/>
    <w:rsid w:val="00AC2CB5"/>
    <w:rsid w:val="00AC2E6B"/>
    <w:rsid w:val="00AC3376"/>
    <w:rsid w:val="00AC3AEE"/>
    <w:rsid w:val="00AC5D01"/>
    <w:rsid w:val="00AC7173"/>
    <w:rsid w:val="00AC750A"/>
    <w:rsid w:val="00AC7621"/>
    <w:rsid w:val="00AC768E"/>
    <w:rsid w:val="00AD0DFB"/>
    <w:rsid w:val="00AD22E8"/>
    <w:rsid w:val="00AD2CB0"/>
    <w:rsid w:val="00AD57A4"/>
    <w:rsid w:val="00AD5B9B"/>
    <w:rsid w:val="00AD6197"/>
    <w:rsid w:val="00AD75C6"/>
    <w:rsid w:val="00AD7992"/>
    <w:rsid w:val="00AE23FF"/>
    <w:rsid w:val="00AE2755"/>
    <w:rsid w:val="00AE4601"/>
    <w:rsid w:val="00AE52DE"/>
    <w:rsid w:val="00AE55AD"/>
    <w:rsid w:val="00AE77C2"/>
    <w:rsid w:val="00AE7843"/>
    <w:rsid w:val="00AF03AD"/>
    <w:rsid w:val="00AF3897"/>
    <w:rsid w:val="00AF3FC1"/>
    <w:rsid w:val="00AF44BA"/>
    <w:rsid w:val="00AF66E5"/>
    <w:rsid w:val="00B00C8C"/>
    <w:rsid w:val="00B04DB1"/>
    <w:rsid w:val="00B05583"/>
    <w:rsid w:val="00B07356"/>
    <w:rsid w:val="00B12C43"/>
    <w:rsid w:val="00B17CBD"/>
    <w:rsid w:val="00B20DC5"/>
    <w:rsid w:val="00B22A3B"/>
    <w:rsid w:val="00B22C84"/>
    <w:rsid w:val="00B242AB"/>
    <w:rsid w:val="00B26BE4"/>
    <w:rsid w:val="00B308C2"/>
    <w:rsid w:val="00B30AAF"/>
    <w:rsid w:val="00B31B28"/>
    <w:rsid w:val="00B33F59"/>
    <w:rsid w:val="00B35054"/>
    <w:rsid w:val="00B37BA0"/>
    <w:rsid w:val="00B424A4"/>
    <w:rsid w:val="00B47A6F"/>
    <w:rsid w:val="00B47FC5"/>
    <w:rsid w:val="00B534CF"/>
    <w:rsid w:val="00B537B5"/>
    <w:rsid w:val="00B54A83"/>
    <w:rsid w:val="00B5770E"/>
    <w:rsid w:val="00B60B5E"/>
    <w:rsid w:val="00B61AFD"/>
    <w:rsid w:val="00B62B42"/>
    <w:rsid w:val="00B63695"/>
    <w:rsid w:val="00B6407E"/>
    <w:rsid w:val="00B64DDE"/>
    <w:rsid w:val="00B64FF1"/>
    <w:rsid w:val="00B67612"/>
    <w:rsid w:val="00B720F5"/>
    <w:rsid w:val="00B72DDC"/>
    <w:rsid w:val="00B73CB1"/>
    <w:rsid w:val="00B7499C"/>
    <w:rsid w:val="00B74A48"/>
    <w:rsid w:val="00B776DA"/>
    <w:rsid w:val="00B77D20"/>
    <w:rsid w:val="00B800D7"/>
    <w:rsid w:val="00B81B27"/>
    <w:rsid w:val="00B834C9"/>
    <w:rsid w:val="00B871AC"/>
    <w:rsid w:val="00B878B9"/>
    <w:rsid w:val="00B91DC1"/>
    <w:rsid w:val="00B92DD8"/>
    <w:rsid w:val="00B9510A"/>
    <w:rsid w:val="00B952A6"/>
    <w:rsid w:val="00BA15E0"/>
    <w:rsid w:val="00BA1691"/>
    <w:rsid w:val="00BA4361"/>
    <w:rsid w:val="00BA6033"/>
    <w:rsid w:val="00BA634C"/>
    <w:rsid w:val="00BA70B2"/>
    <w:rsid w:val="00BB128D"/>
    <w:rsid w:val="00BB134F"/>
    <w:rsid w:val="00BB170D"/>
    <w:rsid w:val="00BB700C"/>
    <w:rsid w:val="00BB7DE8"/>
    <w:rsid w:val="00BC051A"/>
    <w:rsid w:val="00BC0D72"/>
    <w:rsid w:val="00BC0E1F"/>
    <w:rsid w:val="00BC1E09"/>
    <w:rsid w:val="00BC5510"/>
    <w:rsid w:val="00BC5968"/>
    <w:rsid w:val="00BC61C3"/>
    <w:rsid w:val="00BC7432"/>
    <w:rsid w:val="00BD14E7"/>
    <w:rsid w:val="00BD179E"/>
    <w:rsid w:val="00BD382F"/>
    <w:rsid w:val="00BD41A7"/>
    <w:rsid w:val="00BD5760"/>
    <w:rsid w:val="00BD61B9"/>
    <w:rsid w:val="00BD74C5"/>
    <w:rsid w:val="00BD7819"/>
    <w:rsid w:val="00BE130E"/>
    <w:rsid w:val="00BE3013"/>
    <w:rsid w:val="00BE4AB4"/>
    <w:rsid w:val="00BF0F0C"/>
    <w:rsid w:val="00BF26E8"/>
    <w:rsid w:val="00BF5CA8"/>
    <w:rsid w:val="00BF5DC2"/>
    <w:rsid w:val="00BF7209"/>
    <w:rsid w:val="00BF779F"/>
    <w:rsid w:val="00BF7ABC"/>
    <w:rsid w:val="00BF7E5F"/>
    <w:rsid w:val="00C01E44"/>
    <w:rsid w:val="00C02505"/>
    <w:rsid w:val="00C03439"/>
    <w:rsid w:val="00C0431C"/>
    <w:rsid w:val="00C05EA8"/>
    <w:rsid w:val="00C065F3"/>
    <w:rsid w:val="00C071C5"/>
    <w:rsid w:val="00C0761C"/>
    <w:rsid w:val="00C10546"/>
    <w:rsid w:val="00C10F14"/>
    <w:rsid w:val="00C121E7"/>
    <w:rsid w:val="00C1299D"/>
    <w:rsid w:val="00C12B73"/>
    <w:rsid w:val="00C154C0"/>
    <w:rsid w:val="00C20E1F"/>
    <w:rsid w:val="00C21CA1"/>
    <w:rsid w:val="00C21FF9"/>
    <w:rsid w:val="00C26864"/>
    <w:rsid w:val="00C26F2E"/>
    <w:rsid w:val="00C31ADF"/>
    <w:rsid w:val="00C33042"/>
    <w:rsid w:val="00C347DA"/>
    <w:rsid w:val="00C3690E"/>
    <w:rsid w:val="00C3786B"/>
    <w:rsid w:val="00C4433D"/>
    <w:rsid w:val="00C4479C"/>
    <w:rsid w:val="00C448FD"/>
    <w:rsid w:val="00C44A13"/>
    <w:rsid w:val="00C466A9"/>
    <w:rsid w:val="00C46B66"/>
    <w:rsid w:val="00C47826"/>
    <w:rsid w:val="00C5104B"/>
    <w:rsid w:val="00C5525D"/>
    <w:rsid w:val="00C572F3"/>
    <w:rsid w:val="00C6016D"/>
    <w:rsid w:val="00C60B15"/>
    <w:rsid w:val="00C61C03"/>
    <w:rsid w:val="00C6210E"/>
    <w:rsid w:val="00C7232C"/>
    <w:rsid w:val="00C740F5"/>
    <w:rsid w:val="00C748E4"/>
    <w:rsid w:val="00C7506A"/>
    <w:rsid w:val="00C75441"/>
    <w:rsid w:val="00C765CA"/>
    <w:rsid w:val="00C80021"/>
    <w:rsid w:val="00C82180"/>
    <w:rsid w:val="00C83A0F"/>
    <w:rsid w:val="00C86A72"/>
    <w:rsid w:val="00C934CF"/>
    <w:rsid w:val="00C94E39"/>
    <w:rsid w:val="00C955C5"/>
    <w:rsid w:val="00C96198"/>
    <w:rsid w:val="00C9624A"/>
    <w:rsid w:val="00CA3168"/>
    <w:rsid w:val="00CA54D2"/>
    <w:rsid w:val="00CA5627"/>
    <w:rsid w:val="00CB005F"/>
    <w:rsid w:val="00CB2949"/>
    <w:rsid w:val="00CB31BE"/>
    <w:rsid w:val="00CB444D"/>
    <w:rsid w:val="00CB4B86"/>
    <w:rsid w:val="00CB6855"/>
    <w:rsid w:val="00CC2BC4"/>
    <w:rsid w:val="00CC6061"/>
    <w:rsid w:val="00CD0269"/>
    <w:rsid w:val="00CD0373"/>
    <w:rsid w:val="00CD1982"/>
    <w:rsid w:val="00CD1CE6"/>
    <w:rsid w:val="00CD3139"/>
    <w:rsid w:val="00CD3265"/>
    <w:rsid w:val="00CE0148"/>
    <w:rsid w:val="00CE2A16"/>
    <w:rsid w:val="00CE3F63"/>
    <w:rsid w:val="00CE4DD2"/>
    <w:rsid w:val="00CE76DC"/>
    <w:rsid w:val="00CF0563"/>
    <w:rsid w:val="00CF18F7"/>
    <w:rsid w:val="00CF1F51"/>
    <w:rsid w:val="00CF38B7"/>
    <w:rsid w:val="00CF40FD"/>
    <w:rsid w:val="00CF4252"/>
    <w:rsid w:val="00D02189"/>
    <w:rsid w:val="00D02CE9"/>
    <w:rsid w:val="00D03CD3"/>
    <w:rsid w:val="00D04427"/>
    <w:rsid w:val="00D10A00"/>
    <w:rsid w:val="00D210C8"/>
    <w:rsid w:val="00D22D6A"/>
    <w:rsid w:val="00D276AF"/>
    <w:rsid w:val="00D27B41"/>
    <w:rsid w:val="00D27C17"/>
    <w:rsid w:val="00D30985"/>
    <w:rsid w:val="00D367F1"/>
    <w:rsid w:val="00D37E55"/>
    <w:rsid w:val="00D41A58"/>
    <w:rsid w:val="00D430D7"/>
    <w:rsid w:val="00D44E1D"/>
    <w:rsid w:val="00D50394"/>
    <w:rsid w:val="00D506B5"/>
    <w:rsid w:val="00D526A1"/>
    <w:rsid w:val="00D52FB5"/>
    <w:rsid w:val="00D5335F"/>
    <w:rsid w:val="00D54168"/>
    <w:rsid w:val="00D64024"/>
    <w:rsid w:val="00D6713B"/>
    <w:rsid w:val="00D67DFD"/>
    <w:rsid w:val="00D67E6B"/>
    <w:rsid w:val="00D7183C"/>
    <w:rsid w:val="00D72D55"/>
    <w:rsid w:val="00D768A3"/>
    <w:rsid w:val="00D82CFA"/>
    <w:rsid w:val="00D83621"/>
    <w:rsid w:val="00D85B90"/>
    <w:rsid w:val="00D86894"/>
    <w:rsid w:val="00D907A8"/>
    <w:rsid w:val="00D90DAB"/>
    <w:rsid w:val="00D9117E"/>
    <w:rsid w:val="00D93B9F"/>
    <w:rsid w:val="00D9469C"/>
    <w:rsid w:val="00DA25EA"/>
    <w:rsid w:val="00DA4FF8"/>
    <w:rsid w:val="00DA737C"/>
    <w:rsid w:val="00DB4DA7"/>
    <w:rsid w:val="00DB6418"/>
    <w:rsid w:val="00DB7658"/>
    <w:rsid w:val="00DB7B03"/>
    <w:rsid w:val="00DC19AA"/>
    <w:rsid w:val="00DC20B8"/>
    <w:rsid w:val="00DC2B7E"/>
    <w:rsid w:val="00DC343E"/>
    <w:rsid w:val="00DC59C2"/>
    <w:rsid w:val="00DC5A50"/>
    <w:rsid w:val="00DD3DFC"/>
    <w:rsid w:val="00DD3ED6"/>
    <w:rsid w:val="00DD3F32"/>
    <w:rsid w:val="00DD5CFF"/>
    <w:rsid w:val="00DD77EE"/>
    <w:rsid w:val="00DE1FAE"/>
    <w:rsid w:val="00DE459F"/>
    <w:rsid w:val="00DF530D"/>
    <w:rsid w:val="00DF747F"/>
    <w:rsid w:val="00E0245E"/>
    <w:rsid w:val="00E04E20"/>
    <w:rsid w:val="00E06CB0"/>
    <w:rsid w:val="00E06DF1"/>
    <w:rsid w:val="00E077CD"/>
    <w:rsid w:val="00E129BE"/>
    <w:rsid w:val="00E13F3D"/>
    <w:rsid w:val="00E1461C"/>
    <w:rsid w:val="00E14A78"/>
    <w:rsid w:val="00E1541C"/>
    <w:rsid w:val="00E161F7"/>
    <w:rsid w:val="00E17D79"/>
    <w:rsid w:val="00E2026A"/>
    <w:rsid w:val="00E2134C"/>
    <w:rsid w:val="00E21A93"/>
    <w:rsid w:val="00E32378"/>
    <w:rsid w:val="00E33FD8"/>
    <w:rsid w:val="00E34B3F"/>
    <w:rsid w:val="00E355A5"/>
    <w:rsid w:val="00E36B4A"/>
    <w:rsid w:val="00E37357"/>
    <w:rsid w:val="00E37B1F"/>
    <w:rsid w:val="00E37C6A"/>
    <w:rsid w:val="00E416E5"/>
    <w:rsid w:val="00E41A0A"/>
    <w:rsid w:val="00E432DD"/>
    <w:rsid w:val="00E4522D"/>
    <w:rsid w:val="00E45D33"/>
    <w:rsid w:val="00E46186"/>
    <w:rsid w:val="00E469B7"/>
    <w:rsid w:val="00E51C86"/>
    <w:rsid w:val="00E53D8A"/>
    <w:rsid w:val="00E55E9E"/>
    <w:rsid w:val="00E6154B"/>
    <w:rsid w:val="00E62871"/>
    <w:rsid w:val="00E641A3"/>
    <w:rsid w:val="00E66502"/>
    <w:rsid w:val="00E7041F"/>
    <w:rsid w:val="00E70804"/>
    <w:rsid w:val="00E74742"/>
    <w:rsid w:val="00E7487A"/>
    <w:rsid w:val="00E75C9D"/>
    <w:rsid w:val="00E76039"/>
    <w:rsid w:val="00E76408"/>
    <w:rsid w:val="00E76F0E"/>
    <w:rsid w:val="00E77347"/>
    <w:rsid w:val="00E773C1"/>
    <w:rsid w:val="00E80A1C"/>
    <w:rsid w:val="00E81912"/>
    <w:rsid w:val="00E84D81"/>
    <w:rsid w:val="00E86E60"/>
    <w:rsid w:val="00E917FF"/>
    <w:rsid w:val="00E92177"/>
    <w:rsid w:val="00E929EE"/>
    <w:rsid w:val="00E93871"/>
    <w:rsid w:val="00EA18C8"/>
    <w:rsid w:val="00EA20DB"/>
    <w:rsid w:val="00EA3C5D"/>
    <w:rsid w:val="00EA7B01"/>
    <w:rsid w:val="00EA7F82"/>
    <w:rsid w:val="00EB2A11"/>
    <w:rsid w:val="00EB32B0"/>
    <w:rsid w:val="00EB5F7D"/>
    <w:rsid w:val="00EB61F2"/>
    <w:rsid w:val="00EC3D72"/>
    <w:rsid w:val="00EC65E3"/>
    <w:rsid w:val="00EC6BF1"/>
    <w:rsid w:val="00ED272E"/>
    <w:rsid w:val="00ED4FEE"/>
    <w:rsid w:val="00ED597A"/>
    <w:rsid w:val="00ED61C3"/>
    <w:rsid w:val="00ED637F"/>
    <w:rsid w:val="00ED6B31"/>
    <w:rsid w:val="00ED7C99"/>
    <w:rsid w:val="00ED7DDE"/>
    <w:rsid w:val="00EE0AF7"/>
    <w:rsid w:val="00EE47FB"/>
    <w:rsid w:val="00EE4CC3"/>
    <w:rsid w:val="00EE5BFC"/>
    <w:rsid w:val="00EF1022"/>
    <w:rsid w:val="00EF2225"/>
    <w:rsid w:val="00EF3854"/>
    <w:rsid w:val="00EF3A0C"/>
    <w:rsid w:val="00EF52F3"/>
    <w:rsid w:val="00EF7164"/>
    <w:rsid w:val="00F03661"/>
    <w:rsid w:val="00F04CE9"/>
    <w:rsid w:val="00F04D8D"/>
    <w:rsid w:val="00F050C4"/>
    <w:rsid w:val="00F05B5E"/>
    <w:rsid w:val="00F06280"/>
    <w:rsid w:val="00F12F41"/>
    <w:rsid w:val="00F1387A"/>
    <w:rsid w:val="00F142AC"/>
    <w:rsid w:val="00F1660A"/>
    <w:rsid w:val="00F1764D"/>
    <w:rsid w:val="00F23AA4"/>
    <w:rsid w:val="00F24D9A"/>
    <w:rsid w:val="00F26807"/>
    <w:rsid w:val="00F269A5"/>
    <w:rsid w:val="00F306D6"/>
    <w:rsid w:val="00F31FD6"/>
    <w:rsid w:val="00F32BD4"/>
    <w:rsid w:val="00F330E3"/>
    <w:rsid w:val="00F33954"/>
    <w:rsid w:val="00F339F5"/>
    <w:rsid w:val="00F354B1"/>
    <w:rsid w:val="00F36B5B"/>
    <w:rsid w:val="00F37A21"/>
    <w:rsid w:val="00F41ED3"/>
    <w:rsid w:val="00F43FA8"/>
    <w:rsid w:val="00F4448C"/>
    <w:rsid w:val="00F52E6E"/>
    <w:rsid w:val="00F53667"/>
    <w:rsid w:val="00F53CF4"/>
    <w:rsid w:val="00F55E62"/>
    <w:rsid w:val="00F56BEC"/>
    <w:rsid w:val="00F572CF"/>
    <w:rsid w:val="00F5790D"/>
    <w:rsid w:val="00F62299"/>
    <w:rsid w:val="00F623ED"/>
    <w:rsid w:val="00F629BA"/>
    <w:rsid w:val="00F661F1"/>
    <w:rsid w:val="00F70DB5"/>
    <w:rsid w:val="00F7154D"/>
    <w:rsid w:val="00F74AA1"/>
    <w:rsid w:val="00F750A0"/>
    <w:rsid w:val="00F7538E"/>
    <w:rsid w:val="00F75548"/>
    <w:rsid w:val="00F7664F"/>
    <w:rsid w:val="00F8091B"/>
    <w:rsid w:val="00F80C79"/>
    <w:rsid w:val="00F8290B"/>
    <w:rsid w:val="00F86556"/>
    <w:rsid w:val="00F87968"/>
    <w:rsid w:val="00F87AA6"/>
    <w:rsid w:val="00F908C8"/>
    <w:rsid w:val="00F913DC"/>
    <w:rsid w:val="00F92922"/>
    <w:rsid w:val="00F92FFD"/>
    <w:rsid w:val="00F93313"/>
    <w:rsid w:val="00F97B7E"/>
    <w:rsid w:val="00FA00DA"/>
    <w:rsid w:val="00FA0F66"/>
    <w:rsid w:val="00FA1097"/>
    <w:rsid w:val="00FA2A30"/>
    <w:rsid w:val="00FA3BAD"/>
    <w:rsid w:val="00FA5B13"/>
    <w:rsid w:val="00FA6862"/>
    <w:rsid w:val="00FB135D"/>
    <w:rsid w:val="00FB2205"/>
    <w:rsid w:val="00FB26E9"/>
    <w:rsid w:val="00FB30F0"/>
    <w:rsid w:val="00FB49CF"/>
    <w:rsid w:val="00FB6368"/>
    <w:rsid w:val="00FB6F59"/>
    <w:rsid w:val="00FC1FBD"/>
    <w:rsid w:val="00FC2599"/>
    <w:rsid w:val="00FC2932"/>
    <w:rsid w:val="00FC2EB9"/>
    <w:rsid w:val="00FC62ED"/>
    <w:rsid w:val="00FC6D13"/>
    <w:rsid w:val="00FC7F98"/>
    <w:rsid w:val="00FD02B4"/>
    <w:rsid w:val="00FD26ED"/>
    <w:rsid w:val="00FD2860"/>
    <w:rsid w:val="00FD35E9"/>
    <w:rsid w:val="00FD540F"/>
    <w:rsid w:val="00FD7E6E"/>
    <w:rsid w:val="00FE3E32"/>
    <w:rsid w:val="00FE53FB"/>
    <w:rsid w:val="00FE5732"/>
    <w:rsid w:val="00FE617E"/>
    <w:rsid w:val="00FE6309"/>
    <w:rsid w:val="00FE7DF3"/>
    <w:rsid w:val="00FF37FC"/>
    <w:rsid w:val="00FF4BBB"/>
    <w:rsid w:val="00FF50B2"/>
    <w:rsid w:val="00FF5E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E4C382"/>
  <w15:docId w15:val="{89197E25-AE77-4E2B-9C31-C87249232E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line="276" w:lineRule="auto"/>
        <w:ind w:firstLine="709"/>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BD7819"/>
    <w:rPr>
      <w:rFonts w:ascii="Times New Roman" w:eastAsia="Times New Roman" w:hAnsi="Times New Roman" w:cs="Times New Roman"/>
      <w:color w:val="000000"/>
      <w:sz w:val="24"/>
    </w:rPr>
  </w:style>
  <w:style w:type="paragraph" w:styleId="1">
    <w:name w:val="heading 1"/>
    <w:next w:val="a"/>
    <w:link w:val="10"/>
    <w:uiPriority w:val="9"/>
    <w:unhideWhenUsed/>
    <w:qFormat/>
    <w:rsid w:val="00333F63"/>
    <w:pPr>
      <w:keepNext/>
      <w:keepLines/>
      <w:numPr>
        <w:numId w:val="17"/>
      </w:numPr>
      <w:spacing w:before="120" w:after="240" w:line="240" w:lineRule="auto"/>
      <w:ind w:left="0" w:firstLine="709"/>
      <w:outlineLvl w:val="0"/>
    </w:pPr>
    <w:rPr>
      <w:rFonts w:ascii="Times New Roman" w:eastAsia="Times New Roman" w:hAnsi="Times New Roman" w:cs="Times New Roman"/>
      <w:b/>
      <w:color w:val="000000"/>
      <w:sz w:val="28"/>
    </w:rPr>
  </w:style>
  <w:style w:type="paragraph" w:styleId="2">
    <w:name w:val="heading 2"/>
    <w:next w:val="a"/>
    <w:link w:val="20"/>
    <w:uiPriority w:val="9"/>
    <w:unhideWhenUsed/>
    <w:qFormat/>
    <w:rsid w:val="00672D77"/>
    <w:pPr>
      <w:keepNext/>
      <w:keepLines/>
      <w:numPr>
        <w:ilvl w:val="1"/>
        <w:numId w:val="17"/>
      </w:numPr>
      <w:spacing w:before="120" w:after="240" w:line="240" w:lineRule="auto"/>
      <w:ind w:left="0" w:firstLine="709"/>
      <w:outlineLvl w:val="1"/>
    </w:pPr>
    <w:rPr>
      <w:rFonts w:ascii="Times New Roman" w:eastAsia="Times New Roman" w:hAnsi="Times New Roman" w:cs="Times New Roman"/>
      <w:b/>
      <w:color w:val="000000"/>
      <w:sz w:val="24"/>
    </w:rPr>
  </w:style>
  <w:style w:type="paragraph" w:styleId="3">
    <w:name w:val="heading 3"/>
    <w:basedOn w:val="a"/>
    <w:next w:val="a"/>
    <w:link w:val="30"/>
    <w:uiPriority w:val="9"/>
    <w:unhideWhenUsed/>
    <w:qFormat/>
    <w:rsid w:val="00333F63"/>
    <w:pPr>
      <w:keepNext/>
      <w:keepLines/>
      <w:numPr>
        <w:ilvl w:val="2"/>
        <w:numId w:val="17"/>
      </w:numPr>
      <w:spacing w:before="120" w:after="240" w:line="240" w:lineRule="auto"/>
      <w:ind w:left="0" w:firstLine="709"/>
      <w:outlineLvl w:val="2"/>
    </w:pPr>
    <w:rPr>
      <w:rFonts w:eastAsiaTheme="majorEastAsia"/>
      <w:b/>
      <w:color w:val="auto"/>
      <w:szCs w:val="24"/>
    </w:rPr>
  </w:style>
  <w:style w:type="paragraph" w:styleId="4">
    <w:name w:val="heading 4"/>
    <w:basedOn w:val="a"/>
    <w:next w:val="a"/>
    <w:link w:val="40"/>
    <w:uiPriority w:val="9"/>
    <w:unhideWhenUsed/>
    <w:qFormat/>
    <w:rsid w:val="00AE4601"/>
    <w:pPr>
      <w:keepNext/>
      <w:keepLines/>
      <w:numPr>
        <w:ilvl w:val="3"/>
        <w:numId w:val="17"/>
      </w:numPr>
      <w:spacing w:before="120" w:after="240" w:line="240" w:lineRule="auto"/>
      <w:ind w:left="0" w:firstLine="709"/>
      <w:outlineLvl w:val="3"/>
    </w:pPr>
    <w:rPr>
      <w:rFonts w:eastAsiaTheme="majorEastAsia"/>
      <w:i/>
      <w:iCs/>
      <w:color w:val="auto"/>
    </w:rPr>
  </w:style>
  <w:style w:type="paragraph" w:styleId="5">
    <w:name w:val="heading 5"/>
    <w:basedOn w:val="a"/>
    <w:next w:val="a"/>
    <w:link w:val="50"/>
    <w:uiPriority w:val="9"/>
    <w:unhideWhenUsed/>
    <w:qFormat/>
    <w:rsid w:val="00BA4361"/>
    <w:pPr>
      <w:keepNext/>
      <w:keepLines/>
      <w:numPr>
        <w:ilvl w:val="4"/>
        <w:numId w:val="17"/>
      </w:numPr>
      <w:spacing w:before="4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BA4361"/>
    <w:pPr>
      <w:keepNext/>
      <w:keepLines/>
      <w:numPr>
        <w:ilvl w:val="5"/>
        <w:numId w:val="17"/>
      </w:numPr>
      <w:spacing w:before="40"/>
      <w:outlineLvl w:val="5"/>
    </w:pPr>
    <w:rPr>
      <w:rFonts w:asciiTheme="majorHAnsi" w:eastAsiaTheme="majorEastAsia" w:hAnsiTheme="majorHAnsi" w:cstheme="majorBidi"/>
      <w:color w:val="1F4D78" w:themeColor="accent1" w:themeShade="7F"/>
    </w:rPr>
  </w:style>
  <w:style w:type="paragraph" w:styleId="7">
    <w:name w:val="heading 7"/>
    <w:basedOn w:val="a"/>
    <w:next w:val="a"/>
    <w:link w:val="70"/>
    <w:uiPriority w:val="9"/>
    <w:semiHidden/>
    <w:unhideWhenUsed/>
    <w:qFormat/>
    <w:rsid w:val="00BA4361"/>
    <w:pPr>
      <w:keepNext/>
      <w:keepLines/>
      <w:numPr>
        <w:ilvl w:val="6"/>
        <w:numId w:val="17"/>
      </w:numPr>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semiHidden/>
    <w:unhideWhenUsed/>
    <w:qFormat/>
    <w:rsid w:val="00BA4361"/>
    <w:pPr>
      <w:keepNext/>
      <w:keepLines/>
      <w:numPr>
        <w:ilvl w:val="7"/>
        <w:numId w:val="17"/>
      </w:numPr>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
    <w:next w:val="a"/>
    <w:link w:val="90"/>
    <w:uiPriority w:val="9"/>
    <w:semiHidden/>
    <w:unhideWhenUsed/>
    <w:qFormat/>
    <w:rsid w:val="00BA4361"/>
    <w:pPr>
      <w:keepNext/>
      <w:keepLines/>
      <w:numPr>
        <w:ilvl w:val="8"/>
        <w:numId w:val="1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333F63"/>
    <w:rPr>
      <w:rFonts w:ascii="Times New Roman" w:eastAsia="Times New Roman" w:hAnsi="Times New Roman" w:cs="Times New Roman"/>
      <w:b/>
      <w:color w:val="000000"/>
      <w:sz w:val="28"/>
    </w:rPr>
  </w:style>
  <w:style w:type="character" w:customStyle="1" w:styleId="20">
    <w:name w:val="Заголовок 2 Знак"/>
    <w:link w:val="2"/>
    <w:uiPriority w:val="9"/>
    <w:rsid w:val="00672D77"/>
    <w:rPr>
      <w:rFonts w:ascii="Times New Roman" w:eastAsia="Times New Roman" w:hAnsi="Times New Roman" w:cs="Times New Roman"/>
      <w:b/>
      <w:color w:val="000000"/>
      <w:sz w:val="24"/>
    </w:rPr>
  </w:style>
  <w:style w:type="character" w:customStyle="1" w:styleId="30">
    <w:name w:val="Заголовок 3 Знак"/>
    <w:basedOn w:val="a0"/>
    <w:link w:val="3"/>
    <w:uiPriority w:val="9"/>
    <w:rsid w:val="00333F63"/>
    <w:rPr>
      <w:rFonts w:ascii="Times New Roman" w:eastAsiaTheme="majorEastAsia" w:hAnsi="Times New Roman" w:cs="Times New Roman"/>
      <w:b/>
      <w:sz w:val="24"/>
      <w:szCs w:val="24"/>
    </w:rPr>
  </w:style>
  <w:style w:type="character" w:customStyle="1" w:styleId="40">
    <w:name w:val="Заголовок 4 Знак"/>
    <w:basedOn w:val="a0"/>
    <w:link w:val="4"/>
    <w:uiPriority w:val="9"/>
    <w:rsid w:val="00AE4601"/>
    <w:rPr>
      <w:rFonts w:ascii="Times New Roman" w:eastAsiaTheme="majorEastAsia" w:hAnsi="Times New Roman" w:cs="Times New Roman"/>
      <w:i/>
      <w:iCs/>
      <w:sz w:val="24"/>
    </w:rPr>
  </w:style>
  <w:style w:type="character" w:customStyle="1" w:styleId="50">
    <w:name w:val="Заголовок 5 Знак"/>
    <w:basedOn w:val="a0"/>
    <w:link w:val="5"/>
    <w:uiPriority w:val="9"/>
    <w:rsid w:val="00BA4361"/>
    <w:rPr>
      <w:rFonts w:asciiTheme="majorHAnsi" w:eastAsiaTheme="majorEastAsia" w:hAnsiTheme="majorHAnsi" w:cstheme="majorBidi"/>
      <w:color w:val="2E74B5" w:themeColor="accent1" w:themeShade="BF"/>
      <w:sz w:val="24"/>
    </w:rPr>
  </w:style>
  <w:style w:type="character" w:customStyle="1" w:styleId="60">
    <w:name w:val="Заголовок 6 Знак"/>
    <w:basedOn w:val="a0"/>
    <w:link w:val="6"/>
    <w:uiPriority w:val="9"/>
    <w:semiHidden/>
    <w:rsid w:val="00BA4361"/>
    <w:rPr>
      <w:rFonts w:asciiTheme="majorHAnsi" w:eastAsiaTheme="majorEastAsia" w:hAnsiTheme="majorHAnsi" w:cstheme="majorBidi"/>
      <w:color w:val="1F4D78" w:themeColor="accent1" w:themeShade="7F"/>
      <w:sz w:val="24"/>
    </w:rPr>
  </w:style>
  <w:style w:type="character" w:customStyle="1" w:styleId="70">
    <w:name w:val="Заголовок 7 Знак"/>
    <w:basedOn w:val="a0"/>
    <w:link w:val="7"/>
    <w:uiPriority w:val="9"/>
    <w:semiHidden/>
    <w:rsid w:val="00BA4361"/>
    <w:rPr>
      <w:rFonts w:asciiTheme="majorHAnsi" w:eastAsiaTheme="majorEastAsia" w:hAnsiTheme="majorHAnsi" w:cstheme="majorBidi"/>
      <w:i/>
      <w:iCs/>
      <w:color w:val="1F4D78" w:themeColor="accent1" w:themeShade="7F"/>
      <w:sz w:val="24"/>
    </w:rPr>
  </w:style>
  <w:style w:type="character" w:customStyle="1" w:styleId="80">
    <w:name w:val="Заголовок 8 Знак"/>
    <w:basedOn w:val="a0"/>
    <w:link w:val="8"/>
    <w:uiPriority w:val="9"/>
    <w:semiHidden/>
    <w:rsid w:val="00BA4361"/>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0"/>
    <w:link w:val="9"/>
    <w:uiPriority w:val="9"/>
    <w:semiHidden/>
    <w:rsid w:val="00BA4361"/>
    <w:rPr>
      <w:rFonts w:asciiTheme="majorHAnsi" w:eastAsiaTheme="majorEastAsia" w:hAnsiTheme="majorHAnsi" w:cstheme="majorBidi"/>
      <w:i/>
      <w:iCs/>
      <w:color w:val="272727" w:themeColor="text1" w:themeTint="D8"/>
      <w:sz w:val="21"/>
      <w:szCs w:val="21"/>
    </w:rPr>
  </w:style>
  <w:style w:type="paragraph" w:styleId="21">
    <w:name w:val="toc 2"/>
    <w:basedOn w:val="a"/>
    <w:next w:val="a"/>
    <w:autoRedefine/>
    <w:uiPriority w:val="39"/>
    <w:unhideWhenUsed/>
    <w:rsid w:val="00390E90"/>
    <w:pPr>
      <w:spacing w:before="120"/>
      <w:ind w:left="240"/>
      <w:jc w:val="left"/>
    </w:pPr>
    <w:rPr>
      <w:rFonts w:asciiTheme="minorHAnsi" w:hAnsiTheme="minorHAnsi"/>
      <w:b/>
      <w:bCs/>
      <w:sz w:val="22"/>
    </w:rPr>
  </w:style>
  <w:style w:type="paragraph" w:styleId="11">
    <w:name w:val="toc 1"/>
    <w:basedOn w:val="a"/>
    <w:next w:val="a"/>
    <w:autoRedefine/>
    <w:uiPriority w:val="39"/>
    <w:unhideWhenUsed/>
    <w:rsid w:val="00390E90"/>
    <w:pPr>
      <w:spacing w:before="120"/>
      <w:jc w:val="left"/>
    </w:pPr>
    <w:rPr>
      <w:rFonts w:asciiTheme="minorHAnsi" w:hAnsiTheme="minorHAnsi"/>
      <w:b/>
      <w:bCs/>
      <w:i/>
      <w:iCs/>
      <w:szCs w:val="24"/>
    </w:rPr>
  </w:style>
  <w:style w:type="table" w:customStyle="1" w:styleId="TableGrid">
    <w:name w:val="TableGrid"/>
    <w:pPr>
      <w:spacing w:line="240" w:lineRule="auto"/>
    </w:pPr>
    <w:tblPr>
      <w:tblCellMar>
        <w:top w:w="0" w:type="dxa"/>
        <w:left w:w="0" w:type="dxa"/>
        <w:bottom w:w="0" w:type="dxa"/>
        <w:right w:w="0" w:type="dxa"/>
      </w:tblCellMar>
    </w:tblPr>
  </w:style>
  <w:style w:type="character" w:styleId="a3">
    <w:name w:val="Hyperlink"/>
    <w:basedOn w:val="a0"/>
    <w:uiPriority w:val="99"/>
    <w:unhideWhenUsed/>
    <w:rsid w:val="008C2C01"/>
    <w:rPr>
      <w:color w:val="0563C1" w:themeColor="hyperlink"/>
      <w:u w:val="single"/>
    </w:rPr>
  </w:style>
  <w:style w:type="paragraph" w:styleId="a4">
    <w:name w:val="List Paragraph"/>
    <w:basedOn w:val="a"/>
    <w:uiPriority w:val="34"/>
    <w:qFormat/>
    <w:rsid w:val="008C2C01"/>
    <w:pPr>
      <w:ind w:left="720"/>
      <w:contextualSpacing/>
    </w:pPr>
  </w:style>
  <w:style w:type="paragraph" w:styleId="a5">
    <w:name w:val="header"/>
    <w:basedOn w:val="a"/>
    <w:link w:val="a6"/>
    <w:uiPriority w:val="99"/>
    <w:unhideWhenUsed/>
    <w:rsid w:val="00E70804"/>
    <w:pPr>
      <w:tabs>
        <w:tab w:val="center" w:pos="4677"/>
        <w:tab w:val="right" w:pos="9355"/>
      </w:tabs>
      <w:spacing w:line="240" w:lineRule="auto"/>
    </w:pPr>
  </w:style>
  <w:style w:type="character" w:customStyle="1" w:styleId="a6">
    <w:name w:val="Верхний колонтитул Знак"/>
    <w:basedOn w:val="a0"/>
    <w:link w:val="a5"/>
    <w:uiPriority w:val="99"/>
    <w:rsid w:val="00E70804"/>
    <w:rPr>
      <w:rFonts w:ascii="Times New Roman" w:eastAsia="Times New Roman" w:hAnsi="Times New Roman" w:cs="Times New Roman"/>
      <w:color w:val="000000"/>
      <w:sz w:val="24"/>
    </w:rPr>
  </w:style>
  <w:style w:type="paragraph" w:styleId="a7">
    <w:name w:val="Balloon Text"/>
    <w:basedOn w:val="a"/>
    <w:link w:val="a8"/>
    <w:uiPriority w:val="99"/>
    <w:semiHidden/>
    <w:unhideWhenUsed/>
    <w:rsid w:val="008A2DC7"/>
    <w:pPr>
      <w:spacing w:line="240" w:lineRule="auto"/>
    </w:pPr>
    <w:rPr>
      <w:rFonts w:ascii="Tahoma" w:hAnsi="Tahoma" w:cs="Tahoma"/>
      <w:sz w:val="16"/>
      <w:szCs w:val="16"/>
    </w:rPr>
  </w:style>
  <w:style w:type="character" w:customStyle="1" w:styleId="a8">
    <w:name w:val="Текст выноски Знак"/>
    <w:basedOn w:val="a0"/>
    <w:link w:val="a7"/>
    <w:uiPriority w:val="99"/>
    <w:semiHidden/>
    <w:rsid w:val="008A2DC7"/>
    <w:rPr>
      <w:rFonts w:ascii="Tahoma" w:eastAsia="Times New Roman" w:hAnsi="Tahoma" w:cs="Tahoma"/>
      <w:color w:val="000000"/>
      <w:sz w:val="16"/>
      <w:szCs w:val="16"/>
    </w:rPr>
  </w:style>
  <w:style w:type="character" w:styleId="a9">
    <w:name w:val="annotation reference"/>
    <w:basedOn w:val="a0"/>
    <w:uiPriority w:val="99"/>
    <w:semiHidden/>
    <w:unhideWhenUsed/>
    <w:rsid w:val="008A2DC7"/>
    <w:rPr>
      <w:sz w:val="16"/>
      <w:szCs w:val="16"/>
    </w:rPr>
  </w:style>
  <w:style w:type="paragraph" w:styleId="aa">
    <w:name w:val="annotation text"/>
    <w:basedOn w:val="a"/>
    <w:link w:val="ab"/>
    <w:uiPriority w:val="99"/>
    <w:semiHidden/>
    <w:unhideWhenUsed/>
    <w:rsid w:val="008A2DC7"/>
    <w:pPr>
      <w:spacing w:line="240" w:lineRule="auto"/>
    </w:pPr>
    <w:rPr>
      <w:sz w:val="20"/>
      <w:szCs w:val="20"/>
    </w:rPr>
  </w:style>
  <w:style w:type="character" w:customStyle="1" w:styleId="ab">
    <w:name w:val="Текст примечания Знак"/>
    <w:basedOn w:val="a0"/>
    <w:link w:val="aa"/>
    <w:uiPriority w:val="99"/>
    <w:semiHidden/>
    <w:rsid w:val="008A2DC7"/>
    <w:rPr>
      <w:rFonts w:ascii="Times New Roman" w:eastAsia="Times New Roman" w:hAnsi="Times New Roman" w:cs="Times New Roman"/>
      <w:color w:val="000000"/>
      <w:sz w:val="20"/>
      <w:szCs w:val="20"/>
    </w:rPr>
  </w:style>
  <w:style w:type="paragraph" w:styleId="ac">
    <w:name w:val="annotation subject"/>
    <w:basedOn w:val="aa"/>
    <w:next w:val="aa"/>
    <w:link w:val="ad"/>
    <w:uiPriority w:val="99"/>
    <w:semiHidden/>
    <w:unhideWhenUsed/>
    <w:rsid w:val="008A2DC7"/>
    <w:rPr>
      <w:b/>
      <w:bCs/>
    </w:rPr>
  </w:style>
  <w:style w:type="character" w:customStyle="1" w:styleId="ad">
    <w:name w:val="Тема примечания Знак"/>
    <w:basedOn w:val="ab"/>
    <w:link w:val="ac"/>
    <w:uiPriority w:val="99"/>
    <w:semiHidden/>
    <w:rsid w:val="008A2DC7"/>
    <w:rPr>
      <w:rFonts w:ascii="Times New Roman" w:eastAsia="Times New Roman" w:hAnsi="Times New Roman" w:cs="Times New Roman"/>
      <w:b/>
      <w:bCs/>
      <w:color w:val="000000"/>
      <w:sz w:val="20"/>
      <w:szCs w:val="20"/>
    </w:rPr>
  </w:style>
  <w:style w:type="paragraph" w:styleId="ae">
    <w:name w:val="Revision"/>
    <w:hidden/>
    <w:uiPriority w:val="99"/>
    <w:semiHidden/>
    <w:rsid w:val="005A6ADF"/>
    <w:pPr>
      <w:spacing w:line="240" w:lineRule="auto"/>
    </w:pPr>
    <w:rPr>
      <w:rFonts w:ascii="Times New Roman" w:eastAsia="Times New Roman" w:hAnsi="Times New Roman" w:cs="Times New Roman"/>
      <w:color w:val="000000"/>
      <w:sz w:val="24"/>
    </w:rPr>
  </w:style>
  <w:style w:type="paragraph" w:styleId="af">
    <w:name w:val="TOC Heading"/>
    <w:basedOn w:val="1"/>
    <w:next w:val="a"/>
    <w:uiPriority w:val="39"/>
    <w:unhideWhenUsed/>
    <w:qFormat/>
    <w:rsid w:val="00E81912"/>
    <w:pPr>
      <w:numPr>
        <w:numId w:val="0"/>
      </w:numPr>
      <w:spacing w:before="0"/>
      <w:outlineLvl w:val="9"/>
    </w:pPr>
    <w:rPr>
      <w:rFonts w:eastAsiaTheme="majorEastAsia"/>
      <w:color w:val="auto"/>
      <w:sz w:val="32"/>
      <w:szCs w:val="32"/>
    </w:rPr>
  </w:style>
  <w:style w:type="paragraph" w:styleId="31">
    <w:name w:val="toc 3"/>
    <w:basedOn w:val="a"/>
    <w:next w:val="a"/>
    <w:autoRedefine/>
    <w:uiPriority w:val="39"/>
    <w:unhideWhenUsed/>
    <w:rsid w:val="00390E90"/>
    <w:pPr>
      <w:ind w:left="480"/>
      <w:jc w:val="left"/>
    </w:pPr>
    <w:rPr>
      <w:rFonts w:asciiTheme="minorHAnsi" w:hAnsiTheme="minorHAnsi"/>
      <w:sz w:val="20"/>
      <w:szCs w:val="20"/>
    </w:rPr>
  </w:style>
  <w:style w:type="paragraph" w:customStyle="1" w:styleId="af0">
    <w:name w:val="рисунок"/>
    <w:basedOn w:val="a"/>
    <w:link w:val="af1"/>
    <w:qFormat/>
    <w:rsid w:val="00AE4601"/>
    <w:pPr>
      <w:spacing w:line="240" w:lineRule="auto"/>
      <w:ind w:firstLine="0"/>
      <w:jc w:val="center"/>
    </w:pPr>
    <w:rPr>
      <w:noProof/>
      <w:sz w:val="20"/>
    </w:rPr>
  </w:style>
  <w:style w:type="character" w:customStyle="1" w:styleId="af1">
    <w:name w:val="рисунок Знак"/>
    <w:basedOn w:val="a0"/>
    <w:link w:val="af0"/>
    <w:rsid w:val="00AE4601"/>
    <w:rPr>
      <w:rFonts w:ascii="Times New Roman" w:eastAsia="Times New Roman" w:hAnsi="Times New Roman" w:cs="Times New Roman"/>
      <w:noProof/>
      <w:color w:val="000000"/>
      <w:sz w:val="20"/>
    </w:rPr>
  </w:style>
  <w:style w:type="paragraph" w:styleId="af2">
    <w:name w:val="No Spacing"/>
    <w:uiPriority w:val="1"/>
    <w:qFormat/>
    <w:rsid w:val="00011D50"/>
    <w:pPr>
      <w:spacing w:line="240" w:lineRule="auto"/>
      <w:ind w:left="92" w:hanging="10"/>
    </w:pPr>
    <w:rPr>
      <w:rFonts w:ascii="Times New Roman" w:eastAsia="Times New Roman" w:hAnsi="Times New Roman" w:cs="Times New Roman"/>
      <w:color w:val="000000"/>
      <w:sz w:val="24"/>
    </w:rPr>
  </w:style>
  <w:style w:type="paragraph" w:styleId="af3">
    <w:name w:val="caption"/>
    <w:basedOn w:val="a"/>
    <w:next w:val="a"/>
    <w:uiPriority w:val="35"/>
    <w:unhideWhenUsed/>
    <w:qFormat/>
    <w:rsid w:val="00AE4601"/>
    <w:pPr>
      <w:spacing w:before="120" w:after="240" w:line="240" w:lineRule="auto"/>
      <w:ind w:firstLine="0"/>
      <w:jc w:val="center"/>
    </w:pPr>
    <w:rPr>
      <w:b/>
      <w:iCs/>
      <w:color w:val="auto"/>
      <w:sz w:val="20"/>
      <w:szCs w:val="18"/>
    </w:rPr>
  </w:style>
  <w:style w:type="character" w:styleId="af4">
    <w:name w:val="FollowedHyperlink"/>
    <w:basedOn w:val="a0"/>
    <w:uiPriority w:val="99"/>
    <w:semiHidden/>
    <w:unhideWhenUsed/>
    <w:rsid w:val="009230A5"/>
    <w:rPr>
      <w:color w:val="954F72" w:themeColor="followedHyperlink"/>
      <w:u w:val="single"/>
    </w:rPr>
  </w:style>
  <w:style w:type="paragraph" w:customStyle="1" w:styleId="af5">
    <w:name w:val="текст"/>
    <w:basedOn w:val="a"/>
    <w:link w:val="af6"/>
    <w:qFormat/>
    <w:rsid w:val="00672D77"/>
  </w:style>
  <w:style w:type="character" w:customStyle="1" w:styleId="af6">
    <w:name w:val="текст Знак"/>
    <w:basedOn w:val="a0"/>
    <w:link w:val="af5"/>
    <w:rsid w:val="00672D77"/>
    <w:rPr>
      <w:rFonts w:ascii="Times New Roman" w:eastAsia="Times New Roman" w:hAnsi="Times New Roman" w:cs="Times New Roman"/>
      <w:color w:val="000000"/>
      <w:sz w:val="24"/>
    </w:rPr>
  </w:style>
  <w:style w:type="paragraph" w:customStyle="1" w:styleId="af7">
    <w:name w:val="внимание"/>
    <w:basedOn w:val="af5"/>
    <w:link w:val="af8"/>
    <w:qFormat/>
    <w:rsid w:val="00C03439"/>
    <w:rPr>
      <w:color w:val="FF0000"/>
    </w:rPr>
  </w:style>
  <w:style w:type="character" w:customStyle="1" w:styleId="af8">
    <w:name w:val="внимание Знак"/>
    <w:basedOn w:val="af6"/>
    <w:link w:val="af7"/>
    <w:rsid w:val="00C03439"/>
    <w:rPr>
      <w:rFonts w:ascii="Times New Roman" w:eastAsia="Times New Roman" w:hAnsi="Times New Roman" w:cs="Times New Roman"/>
      <w:color w:val="FF0000"/>
      <w:sz w:val="24"/>
    </w:rPr>
  </w:style>
  <w:style w:type="paragraph" w:customStyle="1" w:styleId="af9">
    <w:name w:val="выдел текст"/>
    <w:basedOn w:val="af5"/>
    <w:link w:val="afa"/>
    <w:qFormat/>
    <w:rsid w:val="00C03439"/>
    <w:rPr>
      <w:i/>
    </w:rPr>
  </w:style>
  <w:style w:type="character" w:customStyle="1" w:styleId="afa">
    <w:name w:val="выдел текст Знак"/>
    <w:basedOn w:val="af6"/>
    <w:link w:val="af9"/>
    <w:rsid w:val="00C03439"/>
    <w:rPr>
      <w:rFonts w:ascii="Times New Roman" w:eastAsia="Times New Roman" w:hAnsi="Times New Roman" w:cs="Times New Roman"/>
      <w:i/>
      <w:color w:val="000000"/>
      <w:sz w:val="24"/>
    </w:rPr>
  </w:style>
  <w:style w:type="table" w:styleId="afb">
    <w:name w:val="Table Grid"/>
    <w:basedOn w:val="a1"/>
    <w:uiPriority w:val="39"/>
    <w:rsid w:val="0093648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1">
    <w:name w:val="toc 4"/>
    <w:basedOn w:val="a"/>
    <w:next w:val="a"/>
    <w:autoRedefine/>
    <w:uiPriority w:val="39"/>
    <w:unhideWhenUsed/>
    <w:rsid w:val="00D02CE9"/>
    <w:pPr>
      <w:ind w:left="720"/>
      <w:jc w:val="left"/>
    </w:pPr>
    <w:rPr>
      <w:rFonts w:asciiTheme="minorHAnsi" w:hAnsiTheme="minorHAnsi"/>
      <w:sz w:val="20"/>
      <w:szCs w:val="20"/>
    </w:rPr>
  </w:style>
  <w:style w:type="paragraph" w:styleId="51">
    <w:name w:val="toc 5"/>
    <w:basedOn w:val="a"/>
    <w:next w:val="a"/>
    <w:autoRedefine/>
    <w:uiPriority w:val="39"/>
    <w:unhideWhenUsed/>
    <w:rsid w:val="00D02CE9"/>
    <w:pPr>
      <w:ind w:left="960"/>
      <w:jc w:val="left"/>
    </w:pPr>
    <w:rPr>
      <w:rFonts w:asciiTheme="minorHAnsi" w:hAnsiTheme="minorHAnsi"/>
      <w:sz w:val="20"/>
      <w:szCs w:val="20"/>
    </w:rPr>
  </w:style>
  <w:style w:type="paragraph" w:styleId="61">
    <w:name w:val="toc 6"/>
    <w:basedOn w:val="a"/>
    <w:next w:val="a"/>
    <w:autoRedefine/>
    <w:uiPriority w:val="39"/>
    <w:unhideWhenUsed/>
    <w:rsid w:val="00D02CE9"/>
    <w:pPr>
      <w:ind w:left="1200"/>
      <w:jc w:val="left"/>
    </w:pPr>
    <w:rPr>
      <w:rFonts w:asciiTheme="minorHAnsi" w:hAnsiTheme="minorHAnsi"/>
      <w:sz w:val="20"/>
      <w:szCs w:val="20"/>
    </w:rPr>
  </w:style>
  <w:style w:type="paragraph" w:styleId="71">
    <w:name w:val="toc 7"/>
    <w:basedOn w:val="a"/>
    <w:next w:val="a"/>
    <w:autoRedefine/>
    <w:uiPriority w:val="39"/>
    <w:unhideWhenUsed/>
    <w:rsid w:val="00D02CE9"/>
    <w:pPr>
      <w:ind w:left="1440"/>
      <w:jc w:val="left"/>
    </w:pPr>
    <w:rPr>
      <w:rFonts w:asciiTheme="minorHAnsi" w:hAnsiTheme="minorHAnsi"/>
      <w:sz w:val="20"/>
      <w:szCs w:val="20"/>
    </w:rPr>
  </w:style>
  <w:style w:type="paragraph" w:styleId="81">
    <w:name w:val="toc 8"/>
    <w:basedOn w:val="a"/>
    <w:next w:val="a"/>
    <w:autoRedefine/>
    <w:uiPriority w:val="39"/>
    <w:unhideWhenUsed/>
    <w:rsid w:val="00D02CE9"/>
    <w:pPr>
      <w:ind w:left="1680"/>
      <w:jc w:val="left"/>
    </w:pPr>
    <w:rPr>
      <w:rFonts w:asciiTheme="minorHAnsi" w:hAnsiTheme="minorHAnsi"/>
      <w:sz w:val="20"/>
      <w:szCs w:val="20"/>
    </w:rPr>
  </w:style>
  <w:style w:type="paragraph" w:styleId="91">
    <w:name w:val="toc 9"/>
    <w:basedOn w:val="a"/>
    <w:next w:val="a"/>
    <w:autoRedefine/>
    <w:uiPriority w:val="39"/>
    <w:unhideWhenUsed/>
    <w:rsid w:val="00D02CE9"/>
    <w:pPr>
      <w:ind w:left="1920"/>
      <w:jc w:val="left"/>
    </w:pPr>
    <w:rPr>
      <w:rFonts w:asciiTheme="minorHAnsi" w:hAnsiTheme="minorHAnsi"/>
      <w:sz w:val="20"/>
      <w:szCs w:val="20"/>
    </w:rPr>
  </w:style>
  <w:style w:type="paragraph" w:styleId="afc">
    <w:name w:val="footnote text"/>
    <w:basedOn w:val="a"/>
    <w:link w:val="afd"/>
    <w:uiPriority w:val="99"/>
    <w:semiHidden/>
    <w:unhideWhenUsed/>
    <w:rsid w:val="00BC0D72"/>
    <w:pPr>
      <w:spacing w:line="240" w:lineRule="auto"/>
    </w:pPr>
    <w:rPr>
      <w:sz w:val="20"/>
      <w:szCs w:val="20"/>
    </w:rPr>
  </w:style>
  <w:style w:type="character" w:customStyle="1" w:styleId="afd">
    <w:name w:val="Текст сноски Знак"/>
    <w:basedOn w:val="a0"/>
    <w:link w:val="afc"/>
    <w:uiPriority w:val="99"/>
    <w:semiHidden/>
    <w:rsid w:val="00BC0D72"/>
    <w:rPr>
      <w:rFonts w:ascii="Times New Roman" w:eastAsia="Times New Roman" w:hAnsi="Times New Roman" w:cs="Times New Roman"/>
      <w:color w:val="000000"/>
      <w:sz w:val="20"/>
      <w:szCs w:val="20"/>
    </w:rPr>
  </w:style>
  <w:style w:type="character" w:styleId="afe">
    <w:name w:val="footnote reference"/>
    <w:basedOn w:val="a0"/>
    <w:uiPriority w:val="99"/>
    <w:semiHidden/>
    <w:unhideWhenUsed/>
    <w:rsid w:val="00BC0D72"/>
    <w:rPr>
      <w:vertAlign w:val="superscript"/>
    </w:rPr>
  </w:style>
  <w:style w:type="character" w:styleId="aff">
    <w:name w:val="Unresolved Mention"/>
    <w:basedOn w:val="a0"/>
    <w:uiPriority w:val="99"/>
    <w:semiHidden/>
    <w:unhideWhenUsed/>
    <w:rsid w:val="00FD35E9"/>
    <w:rPr>
      <w:color w:val="605E5C"/>
      <w:shd w:val="clear" w:color="auto" w:fill="E1DFDD"/>
    </w:rPr>
  </w:style>
  <w:style w:type="character" w:styleId="aff0">
    <w:name w:val="Book Title"/>
    <w:basedOn w:val="a0"/>
    <w:uiPriority w:val="33"/>
    <w:qFormat/>
    <w:rsid w:val="00FD35E9"/>
    <w:rPr>
      <w:b/>
      <w:bCs/>
      <w:i/>
      <w:iCs/>
      <w:spacing w:val="5"/>
    </w:rPr>
  </w:style>
  <w:style w:type="paragraph" w:styleId="aff1">
    <w:name w:val="table of figures"/>
    <w:basedOn w:val="a"/>
    <w:next w:val="a"/>
    <w:uiPriority w:val="99"/>
    <w:unhideWhenUsed/>
    <w:rsid w:val="00E86E60"/>
  </w:style>
  <w:style w:type="paragraph" w:styleId="aff2">
    <w:name w:val="toa heading"/>
    <w:basedOn w:val="a"/>
    <w:next w:val="a"/>
    <w:uiPriority w:val="99"/>
    <w:semiHidden/>
    <w:unhideWhenUsed/>
    <w:rsid w:val="00F31FD6"/>
    <w:pPr>
      <w:spacing w:before="120"/>
    </w:pPr>
    <w:rPr>
      <w:rFonts w:asciiTheme="majorHAnsi" w:eastAsiaTheme="majorEastAsia" w:hAnsiTheme="majorHAnsi" w:cstheme="majorBidi"/>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1509067">
      <w:bodyDiv w:val="1"/>
      <w:marLeft w:val="0"/>
      <w:marRight w:val="0"/>
      <w:marTop w:val="0"/>
      <w:marBottom w:val="0"/>
      <w:divBdr>
        <w:top w:val="none" w:sz="0" w:space="0" w:color="auto"/>
        <w:left w:val="none" w:sz="0" w:space="0" w:color="auto"/>
        <w:bottom w:val="none" w:sz="0" w:space="0" w:color="auto"/>
        <w:right w:val="none" w:sz="0" w:space="0" w:color="auto"/>
      </w:divBdr>
    </w:div>
    <w:div w:id="1361975251">
      <w:bodyDiv w:val="1"/>
      <w:marLeft w:val="0"/>
      <w:marRight w:val="0"/>
      <w:marTop w:val="0"/>
      <w:marBottom w:val="0"/>
      <w:divBdr>
        <w:top w:val="none" w:sz="0" w:space="0" w:color="auto"/>
        <w:left w:val="none" w:sz="0" w:space="0" w:color="auto"/>
        <w:bottom w:val="none" w:sz="0" w:space="0" w:color="auto"/>
        <w:right w:val="none" w:sz="0" w:space="0" w:color="auto"/>
      </w:divBdr>
    </w:div>
    <w:div w:id="1844128780">
      <w:bodyDiv w:val="1"/>
      <w:marLeft w:val="0"/>
      <w:marRight w:val="0"/>
      <w:marTop w:val="0"/>
      <w:marBottom w:val="0"/>
      <w:divBdr>
        <w:top w:val="none" w:sz="0" w:space="0" w:color="auto"/>
        <w:left w:val="none" w:sz="0" w:space="0" w:color="auto"/>
        <w:bottom w:val="none" w:sz="0" w:space="0" w:color="auto"/>
        <w:right w:val="none" w:sz="0" w:space="0" w:color="auto"/>
      </w:divBdr>
    </w:div>
    <w:div w:id="20850994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99" Type="http://schemas.openxmlformats.org/officeDocument/2006/relationships/image" Target="media/image288.png"/><Relationship Id="rId21" Type="http://schemas.openxmlformats.org/officeDocument/2006/relationships/image" Target="media/image10.png"/><Relationship Id="rId63" Type="http://schemas.openxmlformats.org/officeDocument/2006/relationships/image" Target="media/image52.png"/><Relationship Id="rId159" Type="http://schemas.openxmlformats.org/officeDocument/2006/relationships/image" Target="media/image148.png"/><Relationship Id="rId324" Type="http://schemas.openxmlformats.org/officeDocument/2006/relationships/image" Target="media/image313.png"/><Relationship Id="rId366" Type="http://schemas.openxmlformats.org/officeDocument/2006/relationships/image" Target="media/image355.png"/><Relationship Id="rId170" Type="http://schemas.openxmlformats.org/officeDocument/2006/relationships/image" Target="media/image159.png"/><Relationship Id="rId226" Type="http://schemas.openxmlformats.org/officeDocument/2006/relationships/image" Target="media/image215.png"/><Relationship Id="rId433" Type="http://schemas.openxmlformats.org/officeDocument/2006/relationships/image" Target="media/image422.png"/><Relationship Id="rId268" Type="http://schemas.openxmlformats.org/officeDocument/2006/relationships/image" Target="media/image257.png"/><Relationship Id="rId475" Type="http://schemas.openxmlformats.org/officeDocument/2006/relationships/image" Target="media/image464.png"/><Relationship Id="rId32" Type="http://schemas.openxmlformats.org/officeDocument/2006/relationships/image" Target="media/image21.png"/><Relationship Id="rId74" Type="http://schemas.openxmlformats.org/officeDocument/2006/relationships/image" Target="media/image63.png"/><Relationship Id="rId128" Type="http://schemas.openxmlformats.org/officeDocument/2006/relationships/image" Target="media/image117.png"/><Relationship Id="rId335" Type="http://schemas.openxmlformats.org/officeDocument/2006/relationships/image" Target="media/image324.png"/><Relationship Id="rId377" Type="http://schemas.openxmlformats.org/officeDocument/2006/relationships/image" Target="media/image366.png"/><Relationship Id="rId5" Type="http://schemas.openxmlformats.org/officeDocument/2006/relationships/webSettings" Target="webSettings.xml"/><Relationship Id="rId181" Type="http://schemas.openxmlformats.org/officeDocument/2006/relationships/image" Target="media/image170.png"/><Relationship Id="rId237" Type="http://schemas.openxmlformats.org/officeDocument/2006/relationships/image" Target="media/image226.png"/><Relationship Id="rId402" Type="http://schemas.openxmlformats.org/officeDocument/2006/relationships/image" Target="media/image391.png"/><Relationship Id="rId279" Type="http://schemas.openxmlformats.org/officeDocument/2006/relationships/image" Target="media/image268.png"/><Relationship Id="rId444" Type="http://schemas.openxmlformats.org/officeDocument/2006/relationships/image" Target="media/image433.png"/><Relationship Id="rId486" Type="http://schemas.openxmlformats.org/officeDocument/2006/relationships/image" Target="media/image475.png"/><Relationship Id="rId43" Type="http://schemas.openxmlformats.org/officeDocument/2006/relationships/image" Target="media/image32.png"/><Relationship Id="rId139" Type="http://schemas.openxmlformats.org/officeDocument/2006/relationships/image" Target="media/image128.png"/><Relationship Id="rId290" Type="http://schemas.openxmlformats.org/officeDocument/2006/relationships/image" Target="media/image279.png"/><Relationship Id="rId304" Type="http://schemas.openxmlformats.org/officeDocument/2006/relationships/image" Target="media/image293.png"/><Relationship Id="rId346" Type="http://schemas.openxmlformats.org/officeDocument/2006/relationships/image" Target="media/image335.png"/><Relationship Id="rId388" Type="http://schemas.openxmlformats.org/officeDocument/2006/relationships/image" Target="media/image377.png"/><Relationship Id="rId85" Type="http://schemas.openxmlformats.org/officeDocument/2006/relationships/image" Target="media/image74.png"/><Relationship Id="rId150" Type="http://schemas.openxmlformats.org/officeDocument/2006/relationships/image" Target="media/image139.png"/><Relationship Id="rId192" Type="http://schemas.openxmlformats.org/officeDocument/2006/relationships/image" Target="media/image181.png"/><Relationship Id="rId206" Type="http://schemas.openxmlformats.org/officeDocument/2006/relationships/image" Target="media/image195.png"/><Relationship Id="rId413" Type="http://schemas.openxmlformats.org/officeDocument/2006/relationships/image" Target="media/image402.png"/><Relationship Id="rId248" Type="http://schemas.openxmlformats.org/officeDocument/2006/relationships/image" Target="media/image237.png"/><Relationship Id="rId455" Type="http://schemas.openxmlformats.org/officeDocument/2006/relationships/image" Target="media/image444.png"/><Relationship Id="rId12" Type="http://schemas.openxmlformats.org/officeDocument/2006/relationships/header" Target="header1.xml"/><Relationship Id="rId108" Type="http://schemas.openxmlformats.org/officeDocument/2006/relationships/image" Target="media/image97.png"/><Relationship Id="rId315" Type="http://schemas.openxmlformats.org/officeDocument/2006/relationships/image" Target="media/image304.png"/><Relationship Id="rId357" Type="http://schemas.openxmlformats.org/officeDocument/2006/relationships/image" Target="media/image346.png"/><Relationship Id="rId54" Type="http://schemas.openxmlformats.org/officeDocument/2006/relationships/image" Target="media/image43.png"/><Relationship Id="rId96" Type="http://schemas.openxmlformats.org/officeDocument/2006/relationships/image" Target="media/image85.png"/><Relationship Id="rId161" Type="http://schemas.openxmlformats.org/officeDocument/2006/relationships/image" Target="media/image150.png"/><Relationship Id="rId217" Type="http://schemas.openxmlformats.org/officeDocument/2006/relationships/image" Target="media/image206.png"/><Relationship Id="rId399" Type="http://schemas.openxmlformats.org/officeDocument/2006/relationships/image" Target="media/image388.png"/><Relationship Id="rId259" Type="http://schemas.openxmlformats.org/officeDocument/2006/relationships/image" Target="media/image248.png"/><Relationship Id="rId424" Type="http://schemas.openxmlformats.org/officeDocument/2006/relationships/image" Target="media/image413.png"/><Relationship Id="rId466" Type="http://schemas.openxmlformats.org/officeDocument/2006/relationships/image" Target="media/image455.png"/><Relationship Id="rId23" Type="http://schemas.openxmlformats.org/officeDocument/2006/relationships/image" Target="media/image12.png"/><Relationship Id="rId119" Type="http://schemas.openxmlformats.org/officeDocument/2006/relationships/image" Target="media/image108.png"/><Relationship Id="rId270" Type="http://schemas.openxmlformats.org/officeDocument/2006/relationships/image" Target="media/image259.png"/><Relationship Id="rId326" Type="http://schemas.openxmlformats.org/officeDocument/2006/relationships/image" Target="media/image315.png"/><Relationship Id="rId65" Type="http://schemas.openxmlformats.org/officeDocument/2006/relationships/image" Target="media/image54.png"/><Relationship Id="rId130" Type="http://schemas.openxmlformats.org/officeDocument/2006/relationships/image" Target="media/image119.png"/><Relationship Id="rId368" Type="http://schemas.openxmlformats.org/officeDocument/2006/relationships/image" Target="media/image357.png"/><Relationship Id="rId172" Type="http://schemas.openxmlformats.org/officeDocument/2006/relationships/image" Target="media/image161.png"/><Relationship Id="rId228" Type="http://schemas.openxmlformats.org/officeDocument/2006/relationships/image" Target="media/image217.png"/><Relationship Id="rId435" Type="http://schemas.openxmlformats.org/officeDocument/2006/relationships/image" Target="media/image424.png"/><Relationship Id="rId477" Type="http://schemas.openxmlformats.org/officeDocument/2006/relationships/image" Target="media/image466.png"/><Relationship Id="rId281" Type="http://schemas.openxmlformats.org/officeDocument/2006/relationships/image" Target="media/image270.png"/><Relationship Id="rId337" Type="http://schemas.openxmlformats.org/officeDocument/2006/relationships/image" Target="media/image326.png"/><Relationship Id="rId34" Type="http://schemas.openxmlformats.org/officeDocument/2006/relationships/image" Target="media/image23.png"/><Relationship Id="rId76" Type="http://schemas.openxmlformats.org/officeDocument/2006/relationships/image" Target="media/image65.png"/><Relationship Id="rId141" Type="http://schemas.openxmlformats.org/officeDocument/2006/relationships/image" Target="media/image130.png"/><Relationship Id="rId379" Type="http://schemas.openxmlformats.org/officeDocument/2006/relationships/image" Target="media/image368.png"/><Relationship Id="rId7" Type="http://schemas.openxmlformats.org/officeDocument/2006/relationships/endnotes" Target="endnotes.xml"/><Relationship Id="rId183" Type="http://schemas.openxmlformats.org/officeDocument/2006/relationships/image" Target="media/image172.png"/><Relationship Id="rId239" Type="http://schemas.openxmlformats.org/officeDocument/2006/relationships/image" Target="media/image228.png"/><Relationship Id="rId390" Type="http://schemas.openxmlformats.org/officeDocument/2006/relationships/image" Target="media/image379.png"/><Relationship Id="rId404" Type="http://schemas.openxmlformats.org/officeDocument/2006/relationships/image" Target="media/image393.png"/><Relationship Id="rId446" Type="http://schemas.openxmlformats.org/officeDocument/2006/relationships/image" Target="media/image435.png"/><Relationship Id="rId250" Type="http://schemas.openxmlformats.org/officeDocument/2006/relationships/image" Target="media/image239.png"/><Relationship Id="rId292" Type="http://schemas.openxmlformats.org/officeDocument/2006/relationships/image" Target="media/image281.png"/><Relationship Id="rId306" Type="http://schemas.openxmlformats.org/officeDocument/2006/relationships/image" Target="media/image295.png"/><Relationship Id="rId488" Type="http://schemas.openxmlformats.org/officeDocument/2006/relationships/image" Target="media/image477.png"/><Relationship Id="rId45" Type="http://schemas.openxmlformats.org/officeDocument/2006/relationships/image" Target="media/image34.png"/><Relationship Id="rId87" Type="http://schemas.openxmlformats.org/officeDocument/2006/relationships/image" Target="media/image76.png"/><Relationship Id="rId110" Type="http://schemas.openxmlformats.org/officeDocument/2006/relationships/image" Target="media/image99.png"/><Relationship Id="rId348" Type="http://schemas.openxmlformats.org/officeDocument/2006/relationships/image" Target="media/image337.png"/><Relationship Id="rId152" Type="http://schemas.openxmlformats.org/officeDocument/2006/relationships/image" Target="media/image141.png"/><Relationship Id="rId194" Type="http://schemas.openxmlformats.org/officeDocument/2006/relationships/image" Target="media/image183.png"/><Relationship Id="rId208" Type="http://schemas.openxmlformats.org/officeDocument/2006/relationships/image" Target="media/image197.png"/><Relationship Id="rId415" Type="http://schemas.openxmlformats.org/officeDocument/2006/relationships/image" Target="media/image404.png"/><Relationship Id="rId457" Type="http://schemas.openxmlformats.org/officeDocument/2006/relationships/image" Target="media/image446.png"/><Relationship Id="rId261" Type="http://schemas.openxmlformats.org/officeDocument/2006/relationships/image" Target="media/image250.png"/><Relationship Id="rId14" Type="http://schemas.openxmlformats.org/officeDocument/2006/relationships/footer" Target="footer2.xml"/><Relationship Id="rId56" Type="http://schemas.openxmlformats.org/officeDocument/2006/relationships/image" Target="media/image45.png"/><Relationship Id="rId317" Type="http://schemas.openxmlformats.org/officeDocument/2006/relationships/image" Target="media/image306.png"/><Relationship Id="rId359" Type="http://schemas.openxmlformats.org/officeDocument/2006/relationships/image" Target="media/image348.png"/><Relationship Id="rId98" Type="http://schemas.openxmlformats.org/officeDocument/2006/relationships/image" Target="media/image87.png"/><Relationship Id="rId121" Type="http://schemas.openxmlformats.org/officeDocument/2006/relationships/image" Target="media/image110.png"/><Relationship Id="rId163" Type="http://schemas.openxmlformats.org/officeDocument/2006/relationships/image" Target="media/image152.png"/><Relationship Id="rId219" Type="http://schemas.openxmlformats.org/officeDocument/2006/relationships/image" Target="media/image208.png"/><Relationship Id="rId370" Type="http://schemas.openxmlformats.org/officeDocument/2006/relationships/image" Target="media/image359.png"/><Relationship Id="rId426" Type="http://schemas.openxmlformats.org/officeDocument/2006/relationships/image" Target="media/image415.png"/><Relationship Id="rId230" Type="http://schemas.openxmlformats.org/officeDocument/2006/relationships/image" Target="media/image219.png"/><Relationship Id="rId468" Type="http://schemas.openxmlformats.org/officeDocument/2006/relationships/image" Target="media/image457.png"/><Relationship Id="rId25" Type="http://schemas.openxmlformats.org/officeDocument/2006/relationships/image" Target="media/image14.png"/><Relationship Id="rId67" Type="http://schemas.openxmlformats.org/officeDocument/2006/relationships/image" Target="media/image56.png"/><Relationship Id="rId272" Type="http://schemas.openxmlformats.org/officeDocument/2006/relationships/image" Target="media/image261.png"/><Relationship Id="rId328" Type="http://schemas.openxmlformats.org/officeDocument/2006/relationships/image" Target="media/image317.png"/><Relationship Id="rId132" Type="http://schemas.openxmlformats.org/officeDocument/2006/relationships/image" Target="media/image121.png"/><Relationship Id="rId174" Type="http://schemas.openxmlformats.org/officeDocument/2006/relationships/image" Target="media/image163.png"/><Relationship Id="rId381" Type="http://schemas.openxmlformats.org/officeDocument/2006/relationships/image" Target="media/image370.png"/><Relationship Id="rId241" Type="http://schemas.openxmlformats.org/officeDocument/2006/relationships/image" Target="media/image230.png"/><Relationship Id="rId437" Type="http://schemas.openxmlformats.org/officeDocument/2006/relationships/image" Target="media/image426.png"/><Relationship Id="rId479" Type="http://schemas.openxmlformats.org/officeDocument/2006/relationships/image" Target="media/image468.png"/><Relationship Id="rId36" Type="http://schemas.openxmlformats.org/officeDocument/2006/relationships/image" Target="media/image25.png"/><Relationship Id="rId283" Type="http://schemas.openxmlformats.org/officeDocument/2006/relationships/image" Target="media/image272.png"/><Relationship Id="rId339" Type="http://schemas.openxmlformats.org/officeDocument/2006/relationships/image" Target="media/image328.png"/><Relationship Id="rId490" Type="http://schemas.openxmlformats.org/officeDocument/2006/relationships/theme" Target="theme/theme1.xml"/><Relationship Id="rId78" Type="http://schemas.openxmlformats.org/officeDocument/2006/relationships/image" Target="media/image67.png"/><Relationship Id="rId101" Type="http://schemas.openxmlformats.org/officeDocument/2006/relationships/image" Target="media/image90.png"/><Relationship Id="rId143" Type="http://schemas.openxmlformats.org/officeDocument/2006/relationships/image" Target="media/image132.png"/><Relationship Id="rId185" Type="http://schemas.openxmlformats.org/officeDocument/2006/relationships/image" Target="media/image174.png"/><Relationship Id="rId350" Type="http://schemas.openxmlformats.org/officeDocument/2006/relationships/image" Target="media/image339.png"/><Relationship Id="rId406" Type="http://schemas.openxmlformats.org/officeDocument/2006/relationships/image" Target="media/image395.png"/><Relationship Id="rId9" Type="http://schemas.openxmlformats.org/officeDocument/2006/relationships/image" Target="media/image2.png"/><Relationship Id="rId210" Type="http://schemas.openxmlformats.org/officeDocument/2006/relationships/image" Target="media/image199.png"/><Relationship Id="rId392" Type="http://schemas.openxmlformats.org/officeDocument/2006/relationships/image" Target="media/image381.png"/><Relationship Id="rId448" Type="http://schemas.openxmlformats.org/officeDocument/2006/relationships/image" Target="media/image437.png"/><Relationship Id="rId252" Type="http://schemas.openxmlformats.org/officeDocument/2006/relationships/image" Target="media/image241.png"/><Relationship Id="rId294" Type="http://schemas.openxmlformats.org/officeDocument/2006/relationships/image" Target="media/image283.png"/><Relationship Id="rId308" Type="http://schemas.openxmlformats.org/officeDocument/2006/relationships/image" Target="media/image297.png"/><Relationship Id="rId47" Type="http://schemas.openxmlformats.org/officeDocument/2006/relationships/image" Target="media/image36.png"/><Relationship Id="rId89" Type="http://schemas.openxmlformats.org/officeDocument/2006/relationships/image" Target="media/image78.png"/><Relationship Id="rId112" Type="http://schemas.openxmlformats.org/officeDocument/2006/relationships/image" Target="media/image101.png"/><Relationship Id="rId154" Type="http://schemas.openxmlformats.org/officeDocument/2006/relationships/image" Target="media/image143.png"/><Relationship Id="rId361" Type="http://schemas.openxmlformats.org/officeDocument/2006/relationships/image" Target="media/image350.png"/><Relationship Id="rId196" Type="http://schemas.openxmlformats.org/officeDocument/2006/relationships/image" Target="media/image185.png"/><Relationship Id="rId417" Type="http://schemas.openxmlformats.org/officeDocument/2006/relationships/image" Target="media/image406.png"/><Relationship Id="rId459" Type="http://schemas.openxmlformats.org/officeDocument/2006/relationships/image" Target="media/image448.png"/><Relationship Id="rId16" Type="http://schemas.openxmlformats.org/officeDocument/2006/relationships/image" Target="media/image5.png"/><Relationship Id="rId221" Type="http://schemas.openxmlformats.org/officeDocument/2006/relationships/image" Target="media/image210.png"/><Relationship Id="rId263" Type="http://schemas.openxmlformats.org/officeDocument/2006/relationships/image" Target="media/image252.png"/><Relationship Id="rId319" Type="http://schemas.openxmlformats.org/officeDocument/2006/relationships/image" Target="media/image308.png"/><Relationship Id="rId470" Type="http://schemas.openxmlformats.org/officeDocument/2006/relationships/image" Target="media/image459.png"/><Relationship Id="rId58" Type="http://schemas.openxmlformats.org/officeDocument/2006/relationships/image" Target="media/image47.png"/><Relationship Id="rId123" Type="http://schemas.openxmlformats.org/officeDocument/2006/relationships/image" Target="media/image112.png"/><Relationship Id="rId330" Type="http://schemas.openxmlformats.org/officeDocument/2006/relationships/image" Target="media/image319.png"/><Relationship Id="rId165" Type="http://schemas.openxmlformats.org/officeDocument/2006/relationships/image" Target="media/image154.png"/><Relationship Id="rId372" Type="http://schemas.openxmlformats.org/officeDocument/2006/relationships/image" Target="media/image361.png"/><Relationship Id="rId428" Type="http://schemas.openxmlformats.org/officeDocument/2006/relationships/image" Target="media/image417.png"/><Relationship Id="rId232" Type="http://schemas.openxmlformats.org/officeDocument/2006/relationships/image" Target="media/image221.png"/><Relationship Id="rId274" Type="http://schemas.openxmlformats.org/officeDocument/2006/relationships/image" Target="media/image263.png"/><Relationship Id="rId481" Type="http://schemas.openxmlformats.org/officeDocument/2006/relationships/image" Target="media/image470.png"/><Relationship Id="rId27" Type="http://schemas.openxmlformats.org/officeDocument/2006/relationships/image" Target="media/image16.png"/><Relationship Id="rId69" Type="http://schemas.openxmlformats.org/officeDocument/2006/relationships/image" Target="media/image58.png"/><Relationship Id="rId134" Type="http://schemas.openxmlformats.org/officeDocument/2006/relationships/image" Target="media/image123.png"/><Relationship Id="rId80" Type="http://schemas.openxmlformats.org/officeDocument/2006/relationships/image" Target="media/image69.png"/><Relationship Id="rId176" Type="http://schemas.openxmlformats.org/officeDocument/2006/relationships/image" Target="media/image165.png"/><Relationship Id="rId341" Type="http://schemas.openxmlformats.org/officeDocument/2006/relationships/image" Target="media/image330.png"/><Relationship Id="rId383" Type="http://schemas.openxmlformats.org/officeDocument/2006/relationships/image" Target="media/image372.png"/><Relationship Id="rId439" Type="http://schemas.openxmlformats.org/officeDocument/2006/relationships/image" Target="media/image428.png"/><Relationship Id="rId201" Type="http://schemas.openxmlformats.org/officeDocument/2006/relationships/image" Target="media/image190.png"/><Relationship Id="rId243" Type="http://schemas.openxmlformats.org/officeDocument/2006/relationships/image" Target="media/image232.png"/><Relationship Id="rId285" Type="http://schemas.openxmlformats.org/officeDocument/2006/relationships/image" Target="media/image274.png"/><Relationship Id="rId450" Type="http://schemas.openxmlformats.org/officeDocument/2006/relationships/image" Target="media/image439.png"/><Relationship Id="rId38" Type="http://schemas.openxmlformats.org/officeDocument/2006/relationships/image" Target="media/image27.png"/><Relationship Id="rId103" Type="http://schemas.openxmlformats.org/officeDocument/2006/relationships/image" Target="media/image92.png"/><Relationship Id="rId310" Type="http://schemas.openxmlformats.org/officeDocument/2006/relationships/image" Target="media/image299.png"/><Relationship Id="rId91" Type="http://schemas.openxmlformats.org/officeDocument/2006/relationships/image" Target="media/image80.png"/><Relationship Id="rId145" Type="http://schemas.openxmlformats.org/officeDocument/2006/relationships/image" Target="media/image134.png"/><Relationship Id="rId187" Type="http://schemas.openxmlformats.org/officeDocument/2006/relationships/image" Target="media/image176.png"/><Relationship Id="rId352" Type="http://schemas.openxmlformats.org/officeDocument/2006/relationships/image" Target="media/image341.png"/><Relationship Id="rId394" Type="http://schemas.openxmlformats.org/officeDocument/2006/relationships/image" Target="media/image383.png"/><Relationship Id="rId408" Type="http://schemas.openxmlformats.org/officeDocument/2006/relationships/image" Target="media/image397.png"/><Relationship Id="rId212" Type="http://schemas.openxmlformats.org/officeDocument/2006/relationships/image" Target="media/image201.png"/><Relationship Id="rId254" Type="http://schemas.openxmlformats.org/officeDocument/2006/relationships/image" Target="media/image243.png"/><Relationship Id="rId49" Type="http://schemas.openxmlformats.org/officeDocument/2006/relationships/image" Target="media/image38.png"/><Relationship Id="rId114" Type="http://schemas.openxmlformats.org/officeDocument/2006/relationships/image" Target="media/image103.png"/><Relationship Id="rId296" Type="http://schemas.openxmlformats.org/officeDocument/2006/relationships/image" Target="media/image285.png"/><Relationship Id="rId461" Type="http://schemas.openxmlformats.org/officeDocument/2006/relationships/image" Target="media/image450.png"/><Relationship Id="rId60" Type="http://schemas.openxmlformats.org/officeDocument/2006/relationships/image" Target="media/image49.png"/><Relationship Id="rId156" Type="http://schemas.openxmlformats.org/officeDocument/2006/relationships/image" Target="media/image145.png"/><Relationship Id="rId198" Type="http://schemas.openxmlformats.org/officeDocument/2006/relationships/image" Target="media/image187.png"/><Relationship Id="rId321" Type="http://schemas.openxmlformats.org/officeDocument/2006/relationships/image" Target="media/image310.png"/><Relationship Id="rId363" Type="http://schemas.openxmlformats.org/officeDocument/2006/relationships/image" Target="media/image352.png"/><Relationship Id="rId419" Type="http://schemas.openxmlformats.org/officeDocument/2006/relationships/image" Target="media/image408.png"/><Relationship Id="rId223" Type="http://schemas.openxmlformats.org/officeDocument/2006/relationships/image" Target="media/image212.png"/><Relationship Id="rId430" Type="http://schemas.openxmlformats.org/officeDocument/2006/relationships/image" Target="media/image419.png"/><Relationship Id="rId18" Type="http://schemas.openxmlformats.org/officeDocument/2006/relationships/image" Target="media/image7.png"/><Relationship Id="rId265" Type="http://schemas.openxmlformats.org/officeDocument/2006/relationships/image" Target="media/image254.png"/><Relationship Id="rId472" Type="http://schemas.openxmlformats.org/officeDocument/2006/relationships/image" Target="media/image461.png"/><Relationship Id="rId125" Type="http://schemas.openxmlformats.org/officeDocument/2006/relationships/image" Target="media/image114.png"/><Relationship Id="rId167" Type="http://schemas.openxmlformats.org/officeDocument/2006/relationships/image" Target="media/image156.png"/><Relationship Id="rId332" Type="http://schemas.openxmlformats.org/officeDocument/2006/relationships/image" Target="media/image321.png"/><Relationship Id="rId374" Type="http://schemas.openxmlformats.org/officeDocument/2006/relationships/image" Target="media/image363.png"/><Relationship Id="rId71" Type="http://schemas.openxmlformats.org/officeDocument/2006/relationships/image" Target="media/image60.png"/><Relationship Id="rId234" Type="http://schemas.openxmlformats.org/officeDocument/2006/relationships/image" Target="media/image223.png"/><Relationship Id="rId2" Type="http://schemas.openxmlformats.org/officeDocument/2006/relationships/numbering" Target="numbering.xml"/><Relationship Id="rId29" Type="http://schemas.openxmlformats.org/officeDocument/2006/relationships/image" Target="media/image18.png"/><Relationship Id="rId276" Type="http://schemas.openxmlformats.org/officeDocument/2006/relationships/image" Target="media/image265.png"/><Relationship Id="rId441" Type="http://schemas.openxmlformats.org/officeDocument/2006/relationships/image" Target="media/image430.png"/><Relationship Id="rId483" Type="http://schemas.openxmlformats.org/officeDocument/2006/relationships/image" Target="media/image472.png"/><Relationship Id="rId40" Type="http://schemas.openxmlformats.org/officeDocument/2006/relationships/image" Target="media/image29.png"/><Relationship Id="rId136" Type="http://schemas.openxmlformats.org/officeDocument/2006/relationships/image" Target="media/image125.png"/><Relationship Id="rId178" Type="http://schemas.openxmlformats.org/officeDocument/2006/relationships/image" Target="media/image167.png"/><Relationship Id="rId301" Type="http://schemas.openxmlformats.org/officeDocument/2006/relationships/image" Target="media/image290.png"/><Relationship Id="rId343" Type="http://schemas.openxmlformats.org/officeDocument/2006/relationships/image" Target="media/image332.png"/><Relationship Id="rId82" Type="http://schemas.openxmlformats.org/officeDocument/2006/relationships/image" Target="media/image71.png"/><Relationship Id="rId203" Type="http://schemas.openxmlformats.org/officeDocument/2006/relationships/image" Target="media/image192.png"/><Relationship Id="rId385" Type="http://schemas.openxmlformats.org/officeDocument/2006/relationships/image" Target="media/image374.png"/><Relationship Id="rId245" Type="http://schemas.openxmlformats.org/officeDocument/2006/relationships/image" Target="media/image234.png"/><Relationship Id="rId287" Type="http://schemas.openxmlformats.org/officeDocument/2006/relationships/image" Target="media/image276.png"/><Relationship Id="rId410" Type="http://schemas.openxmlformats.org/officeDocument/2006/relationships/image" Target="media/image399.png"/><Relationship Id="rId452" Type="http://schemas.openxmlformats.org/officeDocument/2006/relationships/image" Target="media/image441.png"/><Relationship Id="rId105" Type="http://schemas.openxmlformats.org/officeDocument/2006/relationships/image" Target="media/image94.png"/><Relationship Id="rId147" Type="http://schemas.openxmlformats.org/officeDocument/2006/relationships/image" Target="media/image136.png"/><Relationship Id="rId312" Type="http://schemas.openxmlformats.org/officeDocument/2006/relationships/image" Target="media/image301.png"/><Relationship Id="rId354" Type="http://schemas.openxmlformats.org/officeDocument/2006/relationships/image" Target="media/image343.png"/><Relationship Id="rId51" Type="http://schemas.openxmlformats.org/officeDocument/2006/relationships/image" Target="media/image40.png"/><Relationship Id="rId93" Type="http://schemas.openxmlformats.org/officeDocument/2006/relationships/image" Target="media/image82.png"/><Relationship Id="rId189" Type="http://schemas.openxmlformats.org/officeDocument/2006/relationships/image" Target="media/image178.png"/><Relationship Id="rId396" Type="http://schemas.openxmlformats.org/officeDocument/2006/relationships/image" Target="media/image385.png"/><Relationship Id="rId214" Type="http://schemas.openxmlformats.org/officeDocument/2006/relationships/image" Target="media/image203.png"/><Relationship Id="rId256" Type="http://schemas.openxmlformats.org/officeDocument/2006/relationships/image" Target="media/image245.png"/><Relationship Id="rId298" Type="http://schemas.openxmlformats.org/officeDocument/2006/relationships/image" Target="media/image287.png"/><Relationship Id="rId421" Type="http://schemas.openxmlformats.org/officeDocument/2006/relationships/image" Target="media/image410.png"/><Relationship Id="rId463" Type="http://schemas.openxmlformats.org/officeDocument/2006/relationships/image" Target="media/image452.png"/><Relationship Id="rId116" Type="http://schemas.openxmlformats.org/officeDocument/2006/relationships/image" Target="media/image105.png"/><Relationship Id="rId158" Type="http://schemas.openxmlformats.org/officeDocument/2006/relationships/image" Target="media/image147.png"/><Relationship Id="rId323" Type="http://schemas.openxmlformats.org/officeDocument/2006/relationships/image" Target="media/image312.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8.png"/><Relationship Id="rId365" Type="http://schemas.openxmlformats.org/officeDocument/2006/relationships/image" Target="media/image354.png"/><Relationship Id="rId386" Type="http://schemas.openxmlformats.org/officeDocument/2006/relationships/image" Target="media/image375.png"/><Relationship Id="rId190" Type="http://schemas.openxmlformats.org/officeDocument/2006/relationships/image" Target="media/image179.png"/><Relationship Id="rId204" Type="http://schemas.openxmlformats.org/officeDocument/2006/relationships/image" Target="media/image193.png"/><Relationship Id="rId225" Type="http://schemas.openxmlformats.org/officeDocument/2006/relationships/image" Target="media/image214.png"/><Relationship Id="rId246" Type="http://schemas.openxmlformats.org/officeDocument/2006/relationships/image" Target="media/image235.png"/><Relationship Id="rId267" Type="http://schemas.openxmlformats.org/officeDocument/2006/relationships/image" Target="media/image256.png"/><Relationship Id="rId288" Type="http://schemas.openxmlformats.org/officeDocument/2006/relationships/image" Target="media/image277.png"/><Relationship Id="rId411" Type="http://schemas.openxmlformats.org/officeDocument/2006/relationships/image" Target="media/image400.png"/><Relationship Id="rId432" Type="http://schemas.openxmlformats.org/officeDocument/2006/relationships/image" Target="media/image421.png"/><Relationship Id="rId453" Type="http://schemas.openxmlformats.org/officeDocument/2006/relationships/image" Target="media/image442.png"/><Relationship Id="rId474" Type="http://schemas.openxmlformats.org/officeDocument/2006/relationships/image" Target="media/image463.png"/><Relationship Id="rId106" Type="http://schemas.openxmlformats.org/officeDocument/2006/relationships/image" Target="media/image95.png"/><Relationship Id="rId127" Type="http://schemas.openxmlformats.org/officeDocument/2006/relationships/image" Target="media/image116.png"/><Relationship Id="rId313" Type="http://schemas.openxmlformats.org/officeDocument/2006/relationships/image" Target="media/image302.png"/><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3.png"/><Relationship Id="rId148" Type="http://schemas.openxmlformats.org/officeDocument/2006/relationships/image" Target="media/image137.png"/><Relationship Id="rId169" Type="http://schemas.openxmlformats.org/officeDocument/2006/relationships/image" Target="media/image158.png"/><Relationship Id="rId334" Type="http://schemas.openxmlformats.org/officeDocument/2006/relationships/image" Target="media/image323.png"/><Relationship Id="rId355" Type="http://schemas.openxmlformats.org/officeDocument/2006/relationships/image" Target="media/image344.png"/><Relationship Id="rId376" Type="http://schemas.openxmlformats.org/officeDocument/2006/relationships/image" Target="media/image365.png"/><Relationship Id="rId397" Type="http://schemas.openxmlformats.org/officeDocument/2006/relationships/image" Target="media/image386.png"/><Relationship Id="rId4" Type="http://schemas.openxmlformats.org/officeDocument/2006/relationships/settings" Target="settings.xml"/><Relationship Id="rId180" Type="http://schemas.openxmlformats.org/officeDocument/2006/relationships/image" Target="media/image169.png"/><Relationship Id="rId215" Type="http://schemas.openxmlformats.org/officeDocument/2006/relationships/image" Target="media/image204.png"/><Relationship Id="rId236" Type="http://schemas.openxmlformats.org/officeDocument/2006/relationships/image" Target="media/image225.png"/><Relationship Id="rId257" Type="http://schemas.openxmlformats.org/officeDocument/2006/relationships/image" Target="media/image246.png"/><Relationship Id="rId278" Type="http://schemas.openxmlformats.org/officeDocument/2006/relationships/image" Target="media/image267.png"/><Relationship Id="rId401" Type="http://schemas.openxmlformats.org/officeDocument/2006/relationships/image" Target="media/image390.png"/><Relationship Id="rId422" Type="http://schemas.openxmlformats.org/officeDocument/2006/relationships/image" Target="media/image411.png"/><Relationship Id="rId443" Type="http://schemas.openxmlformats.org/officeDocument/2006/relationships/image" Target="media/image432.png"/><Relationship Id="rId464" Type="http://schemas.openxmlformats.org/officeDocument/2006/relationships/image" Target="media/image453.png"/><Relationship Id="rId303" Type="http://schemas.openxmlformats.org/officeDocument/2006/relationships/image" Target="media/image292.png"/><Relationship Id="rId485" Type="http://schemas.openxmlformats.org/officeDocument/2006/relationships/image" Target="media/image474.png"/><Relationship Id="rId42" Type="http://schemas.openxmlformats.org/officeDocument/2006/relationships/image" Target="media/image31.png"/><Relationship Id="rId84" Type="http://schemas.openxmlformats.org/officeDocument/2006/relationships/image" Target="media/image73.png"/><Relationship Id="rId138" Type="http://schemas.openxmlformats.org/officeDocument/2006/relationships/image" Target="media/image127.png"/><Relationship Id="rId345" Type="http://schemas.openxmlformats.org/officeDocument/2006/relationships/image" Target="media/image334.png"/><Relationship Id="rId387" Type="http://schemas.openxmlformats.org/officeDocument/2006/relationships/image" Target="media/image376.png"/><Relationship Id="rId191" Type="http://schemas.openxmlformats.org/officeDocument/2006/relationships/image" Target="media/image180.png"/><Relationship Id="rId205" Type="http://schemas.openxmlformats.org/officeDocument/2006/relationships/image" Target="media/image194.png"/><Relationship Id="rId247" Type="http://schemas.openxmlformats.org/officeDocument/2006/relationships/image" Target="media/image236.png"/><Relationship Id="rId412" Type="http://schemas.openxmlformats.org/officeDocument/2006/relationships/image" Target="media/image401.png"/><Relationship Id="rId107" Type="http://schemas.openxmlformats.org/officeDocument/2006/relationships/image" Target="media/image96.png"/><Relationship Id="rId289" Type="http://schemas.openxmlformats.org/officeDocument/2006/relationships/image" Target="media/image278.png"/><Relationship Id="rId454" Type="http://schemas.openxmlformats.org/officeDocument/2006/relationships/image" Target="media/image443.png"/><Relationship Id="rId11" Type="http://schemas.openxmlformats.org/officeDocument/2006/relationships/image" Target="media/image4.png"/><Relationship Id="rId53" Type="http://schemas.openxmlformats.org/officeDocument/2006/relationships/image" Target="media/image42.png"/><Relationship Id="rId149" Type="http://schemas.openxmlformats.org/officeDocument/2006/relationships/image" Target="media/image138.png"/><Relationship Id="rId314" Type="http://schemas.openxmlformats.org/officeDocument/2006/relationships/image" Target="media/image303.png"/><Relationship Id="rId356" Type="http://schemas.openxmlformats.org/officeDocument/2006/relationships/image" Target="media/image345.png"/><Relationship Id="rId398" Type="http://schemas.openxmlformats.org/officeDocument/2006/relationships/image" Target="media/image387.pn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5.png"/><Relationship Id="rId423" Type="http://schemas.openxmlformats.org/officeDocument/2006/relationships/image" Target="media/image412.png"/><Relationship Id="rId258" Type="http://schemas.openxmlformats.org/officeDocument/2006/relationships/image" Target="media/image247.png"/><Relationship Id="rId465" Type="http://schemas.openxmlformats.org/officeDocument/2006/relationships/image" Target="media/image454.png"/><Relationship Id="rId22" Type="http://schemas.openxmlformats.org/officeDocument/2006/relationships/image" Target="media/image11.png"/><Relationship Id="rId64" Type="http://schemas.openxmlformats.org/officeDocument/2006/relationships/image" Target="media/image53.png"/><Relationship Id="rId118" Type="http://schemas.openxmlformats.org/officeDocument/2006/relationships/image" Target="media/image107.png"/><Relationship Id="rId325" Type="http://schemas.openxmlformats.org/officeDocument/2006/relationships/image" Target="media/image314.png"/><Relationship Id="rId367" Type="http://schemas.openxmlformats.org/officeDocument/2006/relationships/image" Target="media/image356.png"/><Relationship Id="rId171" Type="http://schemas.openxmlformats.org/officeDocument/2006/relationships/image" Target="media/image160.png"/><Relationship Id="rId227" Type="http://schemas.openxmlformats.org/officeDocument/2006/relationships/image" Target="media/image216.png"/><Relationship Id="rId269" Type="http://schemas.openxmlformats.org/officeDocument/2006/relationships/image" Target="media/image258.png"/><Relationship Id="rId434" Type="http://schemas.openxmlformats.org/officeDocument/2006/relationships/image" Target="media/image423.png"/><Relationship Id="rId476" Type="http://schemas.openxmlformats.org/officeDocument/2006/relationships/image" Target="media/image465.png"/><Relationship Id="rId33" Type="http://schemas.openxmlformats.org/officeDocument/2006/relationships/image" Target="media/image22.png"/><Relationship Id="rId129" Type="http://schemas.openxmlformats.org/officeDocument/2006/relationships/image" Target="media/image118.png"/><Relationship Id="rId280" Type="http://schemas.openxmlformats.org/officeDocument/2006/relationships/image" Target="media/image269.png"/><Relationship Id="rId336" Type="http://schemas.openxmlformats.org/officeDocument/2006/relationships/image" Target="media/image325.png"/><Relationship Id="rId75" Type="http://schemas.openxmlformats.org/officeDocument/2006/relationships/image" Target="media/image64.png"/><Relationship Id="rId140" Type="http://schemas.openxmlformats.org/officeDocument/2006/relationships/image" Target="media/image129.png"/><Relationship Id="rId182" Type="http://schemas.openxmlformats.org/officeDocument/2006/relationships/image" Target="media/image171.png"/><Relationship Id="rId378" Type="http://schemas.openxmlformats.org/officeDocument/2006/relationships/image" Target="media/image367.png"/><Relationship Id="rId403" Type="http://schemas.openxmlformats.org/officeDocument/2006/relationships/image" Target="media/image392.png"/><Relationship Id="rId6" Type="http://schemas.openxmlformats.org/officeDocument/2006/relationships/footnotes" Target="footnotes.xml"/><Relationship Id="rId238" Type="http://schemas.openxmlformats.org/officeDocument/2006/relationships/image" Target="media/image227.png"/><Relationship Id="rId445" Type="http://schemas.openxmlformats.org/officeDocument/2006/relationships/image" Target="media/image434.png"/><Relationship Id="rId487" Type="http://schemas.openxmlformats.org/officeDocument/2006/relationships/image" Target="media/image476.png"/><Relationship Id="rId291" Type="http://schemas.openxmlformats.org/officeDocument/2006/relationships/image" Target="media/image280.png"/><Relationship Id="rId305" Type="http://schemas.openxmlformats.org/officeDocument/2006/relationships/image" Target="media/image294.png"/><Relationship Id="rId347" Type="http://schemas.openxmlformats.org/officeDocument/2006/relationships/image" Target="media/image336.png"/><Relationship Id="rId44" Type="http://schemas.openxmlformats.org/officeDocument/2006/relationships/image" Target="media/image33.png"/><Relationship Id="rId86" Type="http://schemas.openxmlformats.org/officeDocument/2006/relationships/image" Target="media/image75.png"/><Relationship Id="rId151" Type="http://schemas.openxmlformats.org/officeDocument/2006/relationships/image" Target="media/image140.png"/><Relationship Id="rId389" Type="http://schemas.openxmlformats.org/officeDocument/2006/relationships/image" Target="media/image378.png"/><Relationship Id="rId193" Type="http://schemas.openxmlformats.org/officeDocument/2006/relationships/image" Target="media/image182.png"/><Relationship Id="rId207" Type="http://schemas.openxmlformats.org/officeDocument/2006/relationships/image" Target="media/image196.png"/><Relationship Id="rId249" Type="http://schemas.openxmlformats.org/officeDocument/2006/relationships/image" Target="media/image238.png"/><Relationship Id="rId414" Type="http://schemas.openxmlformats.org/officeDocument/2006/relationships/image" Target="media/image403.png"/><Relationship Id="rId456" Type="http://schemas.openxmlformats.org/officeDocument/2006/relationships/image" Target="media/image445.png"/><Relationship Id="rId13" Type="http://schemas.openxmlformats.org/officeDocument/2006/relationships/footer" Target="footer1.xml"/><Relationship Id="rId109" Type="http://schemas.openxmlformats.org/officeDocument/2006/relationships/image" Target="media/image98.png"/><Relationship Id="rId260" Type="http://schemas.openxmlformats.org/officeDocument/2006/relationships/image" Target="media/image249.png"/><Relationship Id="rId316" Type="http://schemas.openxmlformats.org/officeDocument/2006/relationships/image" Target="media/image305.png"/><Relationship Id="rId55" Type="http://schemas.openxmlformats.org/officeDocument/2006/relationships/image" Target="media/image44.png"/><Relationship Id="rId97" Type="http://schemas.openxmlformats.org/officeDocument/2006/relationships/image" Target="media/image86.png"/><Relationship Id="rId120" Type="http://schemas.openxmlformats.org/officeDocument/2006/relationships/image" Target="media/image109.png"/><Relationship Id="rId358" Type="http://schemas.openxmlformats.org/officeDocument/2006/relationships/image" Target="media/image347.png"/><Relationship Id="rId162" Type="http://schemas.openxmlformats.org/officeDocument/2006/relationships/image" Target="media/image151.png"/><Relationship Id="rId218" Type="http://schemas.openxmlformats.org/officeDocument/2006/relationships/image" Target="media/image207.png"/><Relationship Id="rId425" Type="http://schemas.openxmlformats.org/officeDocument/2006/relationships/image" Target="media/image414.png"/><Relationship Id="rId467" Type="http://schemas.openxmlformats.org/officeDocument/2006/relationships/image" Target="media/image456.png"/><Relationship Id="rId271" Type="http://schemas.openxmlformats.org/officeDocument/2006/relationships/image" Target="media/image260.png"/><Relationship Id="rId24" Type="http://schemas.openxmlformats.org/officeDocument/2006/relationships/image" Target="media/image13.png"/><Relationship Id="rId66" Type="http://schemas.openxmlformats.org/officeDocument/2006/relationships/image" Target="media/image55.png"/><Relationship Id="rId131" Type="http://schemas.openxmlformats.org/officeDocument/2006/relationships/image" Target="media/image120.png"/><Relationship Id="rId327" Type="http://schemas.openxmlformats.org/officeDocument/2006/relationships/image" Target="media/image316.png"/><Relationship Id="rId369" Type="http://schemas.openxmlformats.org/officeDocument/2006/relationships/image" Target="media/image358.png"/><Relationship Id="rId173" Type="http://schemas.openxmlformats.org/officeDocument/2006/relationships/image" Target="media/image162.png"/><Relationship Id="rId229" Type="http://schemas.openxmlformats.org/officeDocument/2006/relationships/image" Target="media/image218.png"/><Relationship Id="rId380" Type="http://schemas.openxmlformats.org/officeDocument/2006/relationships/image" Target="media/image369.png"/><Relationship Id="rId436" Type="http://schemas.openxmlformats.org/officeDocument/2006/relationships/image" Target="media/image425.png"/><Relationship Id="rId240" Type="http://schemas.openxmlformats.org/officeDocument/2006/relationships/image" Target="media/image229.png"/><Relationship Id="rId478" Type="http://schemas.openxmlformats.org/officeDocument/2006/relationships/image" Target="media/image467.png"/><Relationship Id="rId35" Type="http://schemas.openxmlformats.org/officeDocument/2006/relationships/image" Target="media/image24.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71.png"/><Relationship Id="rId338" Type="http://schemas.openxmlformats.org/officeDocument/2006/relationships/image" Target="media/image327.png"/><Relationship Id="rId8" Type="http://schemas.openxmlformats.org/officeDocument/2006/relationships/image" Target="media/image1.png"/><Relationship Id="rId142" Type="http://schemas.openxmlformats.org/officeDocument/2006/relationships/image" Target="media/image131.png"/><Relationship Id="rId184" Type="http://schemas.openxmlformats.org/officeDocument/2006/relationships/image" Target="media/image173.png"/><Relationship Id="rId391" Type="http://schemas.openxmlformats.org/officeDocument/2006/relationships/image" Target="media/image380.png"/><Relationship Id="rId405" Type="http://schemas.openxmlformats.org/officeDocument/2006/relationships/image" Target="media/image394.png"/><Relationship Id="rId447" Type="http://schemas.openxmlformats.org/officeDocument/2006/relationships/image" Target="media/image436.png"/><Relationship Id="rId251" Type="http://schemas.openxmlformats.org/officeDocument/2006/relationships/image" Target="media/image240.png"/><Relationship Id="rId489" Type="http://schemas.openxmlformats.org/officeDocument/2006/relationships/fontTable" Target="fontTable.xml"/><Relationship Id="rId46" Type="http://schemas.openxmlformats.org/officeDocument/2006/relationships/image" Target="media/image35.png"/><Relationship Id="rId293" Type="http://schemas.openxmlformats.org/officeDocument/2006/relationships/image" Target="media/image282.png"/><Relationship Id="rId307" Type="http://schemas.openxmlformats.org/officeDocument/2006/relationships/image" Target="media/image296.png"/><Relationship Id="rId349" Type="http://schemas.openxmlformats.org/officeDocument/2006/relationships/image" Target="media/image338.png"/><Relationship Id="rId88" Type="http://schemas.openxmlformats.org/officeDocument/2006/relationships/image" Target="media/image77.png"/><Relationship Id="rId111" Type="http://schemas.openxmlformats.org/officeDocument/2006/relationships/image" Target="media/image100.png"/><Relationship Id="rId153" Type="http://schemas.openxmlformats.org/officeDocument/2006/relationships/image" Target="media/image142.png"/><Relationship Id="rId195" Type="http://schemas.openxmlformats.org/officeDocument/2006/relationships/image" Target="media/image184.png"/><Relationship Id="rId209" Type="http://schemas.openxmlformats.org/officeDocument/2006/relationships/image" Target="media/image198.png"/><Relationship Id="rId360" Type="http://schemas.openxmlformats.org/officeDocument/2006/relationships/image" Target="media/image349.png"/><Relationship Id="rId416" Type="http://schemas.openxmlformats.org/officeDocument/2006/relationships/image" Target="media/image405.png"/><Relationship Id="rId220" Type="http://schemas.openxmlformats.org/officeDocument/2006/relationships/image" Target="media/image209.png"/><Relationship Id="rId458" Type="http://schemas.openxmlformats.org/officeDocument/2006/relationships/image" Target="media/image447.png"/><Relationship Id="rId15" Type="http://schemas.openxmlformats.org/officeDocument/2006/relationships/footer" Target="footer3.xml"/><Relationship Id="rId57" Type="http://schemas.openxmlformats.org/officeDocument/2006/relationships/image" Target="media/image46.png"/><Relationship Id="rId262" Type="http://schemas.openxmlformats.org/officeDocument/2006/relationships/image" Target="media/image251.png"/><Relationship Id="rId318" Type="http://schemas.openxmlformats.org/officeDocument/2006/relationships/image" Target="media/image307.png"/><Relationship Id="rId99" Type="http://schemas.openxmlformats.org/officeDocument/2006/relationships/image" Target="media/image88.png"/><Relationship Id="rId122" Type="http://schemas.openxmlformats.org/officeDocument/2006/relationships/image" Target="media/image111.png"/><Relationship Id="rId164" Type="http://schemas.openxmlformats.org/officeDocument/2006/relationships/image" Target="media/image153.png"/><Relationship Id="rId371" Type="http://schemas.openxmlformats.org/officeDocument/2006/relationships/image" Target="media/image360.png"/><Relationship Id="rId427" Type="http://schemas.openxmlformats.org/officeDocument/2006/relationships/image" Target="media/image416.png"/><Relationship Id="rId469" Type="http://schemas.openxmlformats.org/officeDocument/2006/relationships/image" Target="media/image458.png"/><Relationship Id="rId26" Type="http://schemas.openxmlformats.org/officeDocument/2006/relationships/image" Target="media/image15.png"/><Relationship Id="rId231" Type="http://schemas.openxmlformats.org/officeDocument/2006/relationships/image" Target="media/image220.png"/><Relationship Id="rId273" Type="http://schemas.openxmlformats.org/officeDocument/2006/relationships/image" Target="media/image262.png"/><Relationship Id="rId329" Type="http://schemas.openxmlformats.org/officeDocument/2006/relationships/image" Target="media/image318.png"/><Relationship Id="rId480" Type="http://schemas.openxmlformats.org/officeDocument/2006/relationships/image" Target="media/image469.png"/><Relationship Id="rId68" Type="http://schemas.openxmlformats.org/officeDocument/2006/relationships/image" Target="media/image57.png"/><Relationship Id="rId133" Type="http://schemas.openxmlformats.org/officeDocument/2006/relationships/image" Target="media/image122.png"/><Relationship Id="rId175" Type="http://schemas.openxmlformats.org/officeDocument/2006/relationships/image" Target="media/image164.png"/><Relationship Id="rId340" Type="http://schemas.openxmlformats.org/officeDocument/2006/relationships/image" Target="media/image329.png"/><Relationship Id="rId200" Type="http://schemas.openxmlformats.org/officeDocument/2006/relationships/image" Target="media/image189.png"/><Relationship Id="rId382" Type="http://schemas.openxmlformats.org/officeDocument/2006/relationships/image" Target="media/image371.png"/><Relationship Id="rId438" Type="http://schemas.openxmlformats.org/officeDocument/2006/relationships/image" Target="media/image427.png"/><Relationship Id="rId242" Type="http://schemas.openxmlformats.org/officeDocument/2006/relationships/image" Target="media/image231.png"/><Relationship Id="rId284" Type="http://schemas.openxmlformats.org/officeDocument/2006/relationships/image" Target="media/image273.png"/><Relationship Id="rId37" Type="http://schemas.openxmlformats.org/officeDocument/2006/relationships/image" Target="media/image26.png"/><Relationship Id="rId79" Type="http://schemas.openxmlformats.org/officeDocument/2006/relationships/image" Target="media/image68.png"/><Relationship Id="rId102" Type="http://schemas.openxmlformats.org/officeDocument/2006/relationships/image" Target="media/image91.png"/><Relationship Id="rId144" Type="http://schemas.openxmlformats.org/officeDocument/2006/relationships/image" Target="media/image133.png"/><Relationship Id="rId90" Type="http://schemas.openxmlformats.org/officeDocument/2006/relationships/image" Target="media/image79.png"/><Relationship Id="rId186" Type="http://schemas.openxmlformats.org/officeDocument/2006/relationships/image" Target="media/image175.png"/><Relationship Id="rId351" Type="http://schemas.openxmlformats.org/officeDocument/2006/relationships/image" Target="media/image340.png"/><Relationship Id="rId393" Type="http://schemas.openxmlformats.org/officeDocument/2006/relationships/image" Target="media/image382.png"/><Relationship Id="rId407" Type="http://schemas.openxmlformats.org/officeDocument/2006/relationships/image" Target="media/image396.png"/><Relationship Id="rId449" Type="http://schemas.openxmlformats.org/officeDocument/2006/relationships/image" Target="media/image438.png"/><Relationship Id="rId211" Type="http://schemas.openxmlformats.org/officeDocument/2006/relationships/image" Target="media/image200.png"/><Relationship Id="rId253" Type="http://schemas.openxmlformats.org/officeDocument/2006/relationships/image" Target="media/image242.png"/><Relationship Id="rId295" Type="http://schemas.openxmlformats.org/officeDocument/2006/relationships/image" Target="media/image284.png"/><Relationship Id="rId309" Type="http://schemas.openxmlformats.org/officeDocument/2006/relationships/image" Target="media/image298.png"/><Relationship Id="rId460" Type="http://schemas.openxmlformats.org/officeDocument/2006/relationships/image" Target="media/image449.png"/><Relationship Id="rId48" Type="http://schemas.openxmlformats.org/officeDocument/2006/relationships/image" Target="media/image37.png"/><Relationship Id="rId113" Type="http://schemas.openxmlformats.org/officeDocument/2006/relationships/image" Target="media/image102.png"/><Relationship Id="rId320" Type="http://schemas.openxmlformats.org/officeDocument/2006/relationships/image" Target="media/image309.png"/><Relationship Id="rId155" Type="http://schemas.openxmlformats.org/officeDocument/2006/relationships/image" Target="media/image144.png"/><Relationship Id="rId197" Type="http://schemas.openxmlformats.org/officeDocument/2006/relationships/image" Target="media/image186.png"/><Relationship Id="rId362" Type="http://schemas.openxmlformats.org/officeDocument/2006/relationships/image" Target="media/image351.png"/><Relationship Id="rId418" Type="http://schemas.openxmlformats.org/officeDocument/2006/relationships/image" Target="media/image407.png"/><Relationship Id="rId222" Type="http://schemas.openxmlformats.org/officeDocument/2006/relationships/image" Target="media/image211.png"/><Relationship Id="rId264" Type="http://schemas.openxmlformats.org/officeDocument/2006/relationships/image" Target="media/image253.png"/><Relationship Id="rId471" Type="http://schemas.openxmlformats.org/officeDocument/2006/relationships/image" Target="media/image460.png"/><Relationship Id="rId17" Type="http://schemas.openxmlformats.org/officeDocument/2006/relationships/image" Target="media/image6.png"/><Relationship Id="rId59" Type="http://schemas.openxmlformats.org/officeDocument/2006/relationships/image" Target="media/image48.png"/><Relationship Id="rId124" Type="http://schemas.openxmlformats.org/officeDocument/2006/relationships/image" Target="media/image113.png"/><Relationship Id="rId70" Type="http://schemas.openxmlformats.org/officeDocument/2006/relationships/image" Target="media/image59.png"/><Relationship Id="rId166" Type="http://schemas.openxmlformats.org/officeDocument/2006/relationships/image" Target="media/image155.png"/><Relationship Id="rId331" Type="http://schemas.openxmlformats.org/officeDocument/2006/relationships/image" Target="media/image320.png"/><Relationship Id="rId373" Type="http://schemas.openxmlformats.org/officeDocument/2006/relationships/image" Target="media/image362.png"/><Relationship Id="rId429" Type="http://schemas.openxmlformats.org/officeDocument/2006/relationships/image" Target="media/image418.png"/><Relationship Id="rId1" Type="http://schemas.openxmlformats.org/officeDocument/2006/relationships/customXml" Target="../customXml/item1.xml"/><Relationship Id="rId233" Type="http://schemas.openxmlformats.org/officeDocument/2006/relationships/image" Target="media/image222.png"/><Relationship Id="rId440" Type="http://schemas.openxmlformats.org/officeDocument/2006/relationships/image" Target="media/image429.png"/><Relationship Id="rId28" Type="http://schemas.openxmlformats.org/officeDocument/2006/relationships/image" Target="media/image17.png"/><Relationship Id="rId275" Type="http://schemas.openxmlformats.org/officeDocument/2006/relationships/image" Target="media/image264.png"/><Relationship Id="rId300" Type="http://schemas.openxmlformats.org/officeDocument/2006/relationships/image" Target="media/image289.png"/><Relationship Id="rId482" Type="http://schemas.openxmlformats.org/officeDocument/2006/relationships/image" Target="media/image471.png"/><Relationship Id="rId81" Type="http://schemas.openxmlformats.org/officeDocument/2006/relationships/image" Target="media/image70.png"/><Relationship Id="rId135" Type="http://schemas.openxmlformats.org/officeDocument/2006/relationships/image" Target="media/image124.png"/><Relationship Id="rId177" Type="http://schemas.openxmlformats.org/officeDocument/2006/relationships/image" Target="media/image166.png"/><Relationship Id="rId342" Type="http://schemas.openxmlformats.org/officeDocument/2006/relationships/image" Target="media/image331.png"/><Relationship Id="rId384" Type="http://schemas.openxmlformats.org/officeDocument/2006/relationships/image" Target="media/image373.png"/><Relationship Id="rId202" Type="http://schemas.openxmlformats.org/officeDocument/2006/relationships/image" Target="media/image191.png"/><Relationship Id="rId244" Type="http://schemas.openxmlformats.org/officeDocument/2006/relationships/image" Target="media/image233.png"/><Relationship Id="rId39" Type="http://schemas.openxmlformats.org/officeDocument/2006/relationships/image" Target="media/image28.png"/><Relationship Id="rId286" Type="http://schemas.openxmlformats.org/officeDocument/2006/relationships/image" Target="media/image275.png"/><Relationship Id="rId451" Type="http://schemas.openxmlformats.org/officeDocument/2006/relationships/image" Target="media/image440.png"/><Relationship Id="rId50" Type="http://schemas.openxmlformats.org/officeDocument/2006/relationships/image" Target="media/image39.png"/><Relationship Id="rId104" Type="http://schemas.openxmlformats.org/officeDocument/2006/relationships/image" Target="media/image93.png"/><Relationship Id="rId146" Type="http://schemas.openxmlformats.org/officeDocument/2006/relationships/image" Target="media/image135.png"/><Relationship Id="rId188" Type="http://schemas.openxmlformats.org/officeDocument/2006/relationships/image" Target="media/image177.png"/><Relationship Id="rId311" Type="http://schemas.openxmlformats.org/officeDocument/2006/relationships/image" Target="media/image300.png"/><Relationship Id="rId353" Type="http://schemas.openxmlformats.org/officeDocument/2006/relationships/image" Target="media/image342.png"/><Relationship Id="rId395" Type="http://schemas.openxmlformats.org/officeDocument/2006/relationships/image" Target="media/image384.png"/><Relationship Id="rId409" Type="http://schemas.openxmlformats.org/officeDocument/2006/relationships/image" Target="media/image398.png"/><Relationship Id="rId92" Type="http://schemas.openxmlformats.org/officeDocument/2006/relationships/image" Target="media/image81.png"/><Relationship Id="rId213" Type="http://schemas.openxmlformats.org/officeDocument/2006/relationships/image" Target="media/image202.png"/><Relationship Id="rId420" Type="http://schemas.openxmlformats.org/officeDocument/2006/relationships/image" Target="media/image409.png"/><Relationship Id="rId255" Type="http://schemas.openxmlformats.org/officeDocument/2006/relationships/image" Target="media/image244.png"/><Relationship Id="rId297" Type="http://schemas.openxmlformats.org/officeDocument/2006/relationships/image" Target="media/image286.png"/><Relationship Id="rId462" Type="http://schemas.openxmlformats.org/officeDocument/2006/relationships/image" Target="media/image451.png"/><Relationship Id="rId115" Type="http://schemas.openxmlformats.org/officeDocument/2006/relationships/image" Target="media/image104.png"/><Relationship Id="rId157" Type="http://schemas.openxmlformats.org/officeDocument/2006/relationships/image" Target="media/image146.png"/><Relationship Id="rId322" Type="http://schemas.openxmlformats.org/officeDocument/2006/relationships/image" Target="media/image311.png"/><Relationship Id="rId364" Type="http://schemas.openxmlformats.org/officeDocument/2006/relationships/image" Target="media/image353.png"/><Relationship Id="rId61" Type="http://schemas.openxmlformats.org/officeDocument/2006/relationships/image" Target="media/image50.png"/><Relationship Id="rId199" Type="http://schemas.openxmlformats.org/officeDocument/2006/relationships/image" Target="media/image188.png"/><Relationship Id="rId19" Type="http://schemas.openxmlformats.org/officeDocument/2006/relationships/image" Target="media/image8.png"/><Relationship Id="rId224" Type="http://schemas.openxmlformats.org/officeDocument/2006/relationships/image" Target="media/image213.png"/><Relationship Id="rId266" Type="http://schemas.openxmlformats.org/officeDocument/2006/relationships/image" Target="media/image255.png"/><Relationship Id="rId431" Type="http://schemas.openxmlformats.org/officeDocument/2006/relationships/image" Target="media/image420.png"/><Relationship Id="rId473" Type="http://schemas.openxmlformats.org/officeDocument/2006/relationships/image" Target="media/image462.png"/><Relationship Id="rId30" Type="http://schemas.openxmlformats.org/officeDocument/2006/relationships/image" Target="media/image19.png"/><Relationship Id="rId126" Type="http://schemas.openxmlformats.org/officeDocument/2006/relationships/image" Target="media/image115.png"/><Relationship Id="rId168" Type="http://schemas.openxmlformats.org/officeDocument/2006/relationships/image" Target="media/image157.png"/><Relationship Id="rId333" Type="http://schemas.openxmlformats.org/officeDocument/2006/relationships/image" Target="media/image322.png"/><Relationship Id="rId72" Type="http://schemas.openxmlformats.org/officeDocument/2006/relationships/image" Target="media/image61.png"/><Relationship Id="rId375" Type="http://schemas.openxmlformats.org/officeDocument/2006/relationships/image" Target="media/image364.png"/><Relationship Id="rId3" Type="http://schemas.openxmlformats.org/officeDocument/2006/relationships/styles" Target="styles.xml"/><Relationship Id="rId235" Type="http://schemas.openxmlformats.org/officeDocument/2006/relationships/image" Target="media/image224.png"/><Relationship Id="rId277" Type="http://schemas.openxmlformats.org/officeDocument/2006/relationships/image" Target="media/image266.png"/><Relationship Id="rId400" Type="http://schemas.openxmlformats.org/officeDocument/2006/relationships/image" Target="media/image389.png"/><Relationship Id="rId442" Type="http://schemas.openxmlformats.org/officeDocument/2006/relationships/image" Target="media/image431.png"/><Relationship Id="rId484" Type="http://schemas.openxmlformats.org/officeDocument/2006/relationships/image" Target="media/image473.png"/><Relationship Id="rId137" Type="http://schemas.openxmlformats.org/officeDocument/2006/relationships/image" Target="media/image126.png"/><Relationship Id="rId302" Type="http://schemas.openxmlformats.org/officeDocument/2006/relationships/image" Target="media/image291.png"/><Relationship Id="rId344" Type="http://schemas.openxmlformats.org/officeDocument/2006/relationships/image" Target="media/image3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770F6-535F-494C-960C-C72CD07E1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257</Pages>
  <Words>32581</Words>
  <Characters>185713</Characters>
  <Application>Microsoft Office Word</Application>
  <DocSecurity>0</DocSecurity>
  <Lines>1547</Lines>
  <Paragraphs>435</Paragraphs>
  <ScaleCrop>false</ScaleCrop>
  <HeadingPairs>
    <vt:vector size="2" baseType="variant">
      <vt:variant>
        <vt:lpstr>Название</vt:lpstr>
      </vt:variant>
      <vt:variant>
        <vt:i4>1</vt:i4>
      </vt:variant>
    </vt:vector>
  </HeadingPairs>
  <TitlesOfParts>
    <vt:vector size="1" baseType="lpstr">
      <vt:lpstr/>
    </vt:vector>
  </TitlesOfParts>
  <Company>2B Group</Company>
  <LinksUpToDate>false</LinksUpToDate>
  <CharactersWithSpaces>217859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 Blazhey</dc:creator>
  <cp:keywords/>
  <dc:description/>
  <cp:lastModifiedBy>Ирина Войтко</cp:lastModifiedBy>
  <cp:revision>5</cp:revision>
  <cp:lastPrinted>2014-04-29T03:21:00Z</cp:lastPrinted>
  <dcterms:created xsi:type="dcterms:W3CDTF">2024-05-23T09:01:00Z</dcterms:created>
  <dcterms:modified xsi:type="dcterms:W3CDTF">2024-07-03T10:31:00Z</dcterms:modified>
</cp:coreProperties>
</file>